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906605"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906605" w:rsidP="00F06806">
            <w:pPr>
              <w:spacing w:line="500" w:lineRule="exact"/>
              <w:rPr>
                <w:b/>
                <w:bCs/>
                <w:sz w:val="24"/>
              </w:rPr>
            </w:pPr>
            <w:r w:rsidRPr="00906605">
              <w:rPr>
                <w:rFonts w:hint="eastAsia"/>
                <w:b/>
                <w:bCs/>
                <w:sz w:val="24"/>
              </w:rPr>
              <w:t>阳春市马水镇石菉村委会党群服务中心采购项目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906605" w:rsidRPr="00906605">
        <w:rPr>
          <w:b/>
          <w:bCs/>
          <w:sz w:val="24"/>
        </w:rPr>
        <w:t>HJ2019110451</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906605">
        <w:rPr>
          <w:rFonts w:ascii="黑体" w:eastAsia="黑体" w:hAnsi="宋体" w:hint="eastAsia"/>
          <w:b/>
          <w:bCs/>
          <w:sz w:val="28"/>
        </w:rPr>
        <w:t>11</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5A521F" w:rsidRPr="00906605" w:rsidRDefault="00906605" w:rsidP="00B2258F">
            <w:pPr>
              <w:spacing w:line="260" w:lineRule="exact"/>
              <w:rPr>
                <w:rFonts w:hAnsi="宋体"/>
                <w:sz w:val="18"/>
                <w:szCs w:val="18"/>
              </w:rPr>
            </w:pPr>
            <w:r w:rsidRPr="00906605">
              <w:rPr>
                <w:rFonts w:hAnsi="宋体" w:hint="eastAsia"/>
                <w:sz w:val="18"/>
                <w:szCs w:val="18"/>
              </w:rPr>
              <w:t>阳春市马水镇石菉村委会党群服务中心采购项目</w:t>
            </w:r>
          </w:p>
          <w:p w:rsidR="00B2258F" w:rsidRPr="00B57AEA" w:rsidRDefault="00906605" w:rsidP="00B2258F">
            <w:pPr>
              <w:spacing w:line="260" w:lineRule="exact"/>
              <w:rPr>
                <w:sz w:val="18"/>
                <w:szCs w:val="18"/>
              </w:rPr>
            </w:pPr>
            <w:r w:rsidRPr="00906605">
              <w:rPr>
                <w:rFonts w:hAnsi="宋体"/>
                <w:sz w:val="18"/>
                <w:szCs w:val="18"/>
              </w:rPr>
              <w:t>HJ2019110451</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06605">
            <w:pPr>
              <w:spacing w:line="260" w:lineRule="exact"/>
              <w:rPr>
                <w:color w:val="FF0000"/>
                <w:sz w:val="18"/>
                <w:szCs w:val="18"/>
              </w:rPr>
            </w:pPr>
            <w:r w:rsidRPr="00B57AEA">
              <w:rPr>
                <w:rFonts w:hAnsi="宋体" w:hint="eastAsia"/>
                <w:sz w:val="18"/>
                <w:szCs w:val="18"/>
              </w:rPr>
              <w:t>人民币</w:t>
            </w:r>
            <w:r w:rsidR="00906605">
              <w:rPr>
                <w:rFonts w:hAnsi="宋体" w:hint="eastAsia"/>
                <w:sz w:val="18"/>
                <w:szCs w:val="18"/>
                <w:lang w:val="en-GB"/>
              </w:rPr>
              <w:t>138,886.09</w:t>
            </w:r>
            <w:r w:rsidRPr="00B57AEA">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BE4AC1">
            <w:pPr>
              <w:numPr>
                <w:ilvl w:val="0"/>
                <w:numId w:val="2"/>
              </w:numPr>
              <w:rPr>
                <w:sz w:val="18"/>
                <w:szCs w:val="18"/>
              </w:rPr>
            </w:pPr>
            <w:r w:rsidRPr="00B57AEA">
              <w:rPr>
                <w:rFonts w:hint="eastAsia"/>
                <w:sz w:val="18"/>
                <w:szCs w:val="18"/>
              </w:rPr>
              <w:t>供应商须是具备《政府采购法》第二十二条规定的条件；</w:t>
            </w:r>
          </w:p>
          <w:p w:rsidR="00BE4AC1" w:rsidRPr="00B57AEA" w:rsidRDefault="00BE4AC1" w:rsidP="00BE4AC1">
            <w:pPr>
              <w:ind w:left="420"/>
              <w:rPr>
                <w:sz w:val="18"/>
                <w:szCs w:val="18"/>
              </w:rPr>
            </w:pPr>
            <w:r w:rsidRPr="00B57AEA">
              <w:rPr>
                <w:sz w:val="18"/>
                <w:szCs w:val="18"/>
              </w:rPr>
              <w:t>1</w:t>
            </w:r>
            <w:r w:rsidRPr="00B57AEA">
              <w:rPr>
                <w:rFonts w:hint="eastAsia"/>
                <w:sz w:val="18"/>
                <w:szCs w:val="18"/>
              </w:rPr>
              <w:t>）具有独立承担民事责任的能力；</w:t>
            </w:r>
            <w:r w:rsidRPr="00B57AEA">
              <w:rPr>
                <w:sz w:val="18"/>
                <w:szCs w:val="18"/>
              </w:rPr>
              <w:br/>
              <w:t>2</w:t>
            </w:r>
            <w:r w:rsidRPr="00B57AEA">
              <w:rPr>
                <w:rFonts w:hint="eastAsia"/>
                <w:sz w:val="18"/>
                <w:szCs w:val="18"/>
              </w:rPr>
              <w:t>）具有良好的商业信誉和健全的财务会计制度；</w:t>
            </w:r>
            <w:r w:rsidRPr="00B57AEA">
              <w:rPr>
                <w:sz w:val="18"/>
                <w:szCs w:val="18"/>
              </w:rPr>
              <w:br/>
              <w:t>3</w:t>
            </w:r>
            <w:r w:rsidRPr="00B57AEA">
              <w:rPr>
                <w:rFonts w:hint="eastAsia"/>
                <w:sz w:val="18"/>
                <w:szCs w:val="18"/>
              </w:rPr>
              <w:t>）具有履行合同所必需的设备和专业技术能力；</w:t>
            </w:r>
            <w:r w:rsidRPr="00B57AEA">
              <w:rPr>
                <w:sz w:val="18"/>
                <w:szCs w:val="18"/>
              </w:rPr>
              <w:br/>
              <w:t>4</w:t>
            </w:r>
            <w:r w:rsidRPr="00B57AEA">
              <w:rPr>
                <w:rFonts w:hint="eastAsia"/>
                <w:sz w:val="18"/>
                <w:szCs w:val="18"/>
              </w:rPr>
              <w:t>）有依法缴纳税收和社会保障资金的良好记录；</w:t>
            </w:r>
            <w:r w:rsidRPr="00B57AEA">
              <w:rPr>
                <w:sz w:val="18"/>
                <w:szCs w:val="18"/>
              </w:rPr>
              <w:br/>
              <w:t>5</w:t>
            </w:r>
            <w:r w:rsidRPr="00B57AEA">
              <w:rPr>
                <w:rFonts w:hint="eastAsia"/>
                <w:sz w:val="18"/>
                <w:szCs w:val="18"/>
              </w:rPr>
              <w:t>）参加政府采购活动前三年内，在经营活动中没有重大违法记录；</w:t>
            </w:r>
            <w:r w:rsidRPr="00B57AEA">
              <w:rPr>
                <w:sz w:val="18"/>
                <w:szCs w:val="18"/>
              </w:rPr>
              <w:br/>
              <w:t>6</w:t>
            </w:r>
            <w:r w:rsidRPr="00B57AEA">
              <w:rPr>
                <w:rFonts w:hint="eastAsia"/>
                <w:sz w:val="18"/>
                <w:szCs w:val="18"/>
              </w:rPr>
              <w:t>）法律、政务法规规定的其他条件。</w:t>
            </w:r>
          </w:p>
          <w:p w:rsidR="00BE4AC1" w:rsidRPr="00B57AEA" w:rsidRDefault="00BE4AC1" w:rsidP="00BE4AC1">
            <w:pPr>
              <w:numPr>
                <w:ilvl w:val="0"/>
                <w:numId w:val="2"/>
              </w:numPr>
              <w:rPr>
                <w:sz w:val="18"/>
                <w:szCs w:val="18"/>
                <w:lang w:val="en-GB"/>
              </w:rPr>
            </w:pPr>
            <w:r w:rsidRPr="00B57AEA">
              <w:rPr>
                <w:rFonts w:hint="eastAsia"/>
                <w:sz w:val="18"/>
                <w:szCs w:val="18"/>
              </w:rPr>
              <w:t>供应商须是中华人民共和国境内合法注册，能独立承担民事责任的企业法</w:t>
            </w:r>
            <w:r w:rsidRPr="00B57AEA">
              <w:rPr>
                <w:rFonts w:ascii="宋体" w:hAnsi="宋体" w:cs="宋体" w:hint="eastAsia"/>
                <w:kern w:val="0"/>
              </w:rPr>
              <w:t>人</w:t>
            </w:r>
            <w:r w:rsidRPr="00B57AEA">
              <w:rPr>
                <w:rFonts w:ascii="宋体" w:hAnsi="宋体" w:cs="宋体" w:hint="eastAsia"/>
                <w:bCs/>
                <w:kern w:val="0"/>
              </w:rPr>
              <w:t>；</w:t>
            </w:r>
          </w:p>
          <w:p w:rsidR="00FA1138" w:rsidRPr="00D374BA" w:rsidRDefault="00F3617C" w:rsidP="00D600E2">
            <w:pPr>
              <w:numPr>
                <w:ilvl w:val="0"/>
                <w:numId w:val="2"/>
              </w:numPr>
              <w:rPr>
                <w:sz w:val="18"/>
                <w:szCs w:val="18"/>
                <w:lang w:val="en-GB"/>
              </w:rPr>
            </w:pPr>
            <w:r w:rsidRPr="00B57AEA">
              <w:rPr>
                <w:rFonts w:ascii="宋体" w:hAnsi="宋体" w:cs="宋体" w:hint="eastAsia"/>
                <w:bCs/>
                <w:kern w:val="0"/>
                <w:sz w:val="18"/>
                <w:szCs w:val="18"/>
              </w:rPr>
              <w:t>本项目</w:t>
            </w:r>
            <w:r w:rsidR="00C07597" w:rsidRPr="00B57AEA">
              <w:rPr>
                <w:rFonts w:ascii="宋体" w:hAnsi="宋体" w:cs="宋体" w:hint="eastAsia"/>
                <w:bCs/>
                <w:kern w:val="0"/>
                <w:sz w:val="18"/>
                <w:szCs w:val="18"/>
              </w:rPr>
              <w:t>不接受联合体投标</w:t>
            </w:r>
          </w:p>
          <w:p w:rsidR="00D374BA" w:rsidRPr="00B57AEA" w:rsidRDefault="00D374BA" w:rsidP="00D600E2">
            <w:pPr>
              <w:numPr>
                <w:ilvl w:val="0"/>
                <w:numId w:val="2"/>
              </w:numPr>
              <w:rPr>
                <w:sz w:val="18"/>
                <w:szCs w:val="18"/>
                <w:lang w:val="en-GB"/>
              </w:rPr>
            </w:pPr>
            <w:r w:rsidRPr="00D374B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57AEA" w:rsidRDefault="00FA1138" w:rsidP="00FA1138">
            <w:pPr>
              <w:rPr>
                <w:rFonts w:hAnsi="宋体"/>
                <w:sz w:val="18"/>
                <w:szCs w:val="18"/>
              </w:rPr>
            </w:pPr>
            <w:r w:rsidRPr="00B57AEA">
              <w:rPr>
                <w:rFonts w:hAnsi="宋体" w:hint="eastAsia"/>
                <w:sz w:val="18"/>
                <w:szCs w:val="18"/>
              </w:rPr>
              <w:t>公示时间：</w:t>
            </w:r>
            <w:r w:rsidRPr="00906605">
              <w:rPr>
                <w:rFonts w:hAnsi="宋体"/>
                <w:sz w:val="18"/>
                <w:szCs w:val="18"/>
              </w:rPr>
              <w:t>201</w:t>
            </w:r>
            <w:r w:rsidR="005A521F" w:rsidRPr="00906605">
              <w:rPr>
                <w:rFonts w:hAnsi="宋体" w:hint="eastAsia"/>
                <w:sz w:val="18"/>
                <w:szCs w:val="18"/>
              </w:rPr>
              <w:t>9</w:t>
            </w:r>
            <w:r w:rsidRPr="00906605">
              <w:rPr>
                <w:rFonts w:hAnsi="宋体"/>
                <w:sz w:val="18"/>
                <w:szCs w:val="18"/>
              </w:rPr>
              <w:t>年</w:t>
            </w:r>
            <w:r w:rsidR="00906605" w:rsidRPr="00906605">
              <w:rPr>
                <w:rFonts w:hAnsi="宋体" w:hint="eastAsia"/>
                <w:sz w:val="18"/>
                <w:szCs w:val="18"/>
              </w:rPr>
              <w:t>11</w:t>
            </w:r>
            <w:r w:rsidRPr="00906605">
              <w:rPr>
                <w:rFonts w:hAnsi="宋体"/>
                <w:sz w:val="18"/>
                <w:szCs w:val="18"/>
              </w:rPr>
              <w:t>月</w:t>
            </w:r>
            <w:r w:rsidR="00906605" w:rsidRPr="00906605">
              <w:rPr>
                <w:rFonts w:hAnsi="宋体" w:hint="eastAsia"/>
                <w:sz w:val="18"/>
                <w:szCs w:val="18"/>
              </w:rPr>
              <w:t>6</w:t>
            </w:r>
            <w:r w:rsidRPr="00906605">
              <w:rPr>
                <w:rFonts w:hAnsi="宋体"/>
                <w:sz w:val="18"/>
                <w:szCs w:val="18"/>
              </w:rPr>
              <w:t>日</w:t>
            </w:r>
            <w:r w:rsidRPr="00B57AEA">
              <w:rPr>
                <w:rFonts w:hAnsi="宋体" w:hint="eastAsia"/>
                <w:sz w:val="18"/>
                <w:szCs w:val="18"/>
              </w:rPr>
              <w:t>至</w:t>
            </w:r>
            <w:r w:rsidRPr="00906605">
              <w:rPr>
                <w:rFonts w:hAnsi="宋体" w:hint="eastAsia"/>
                <w:sz w:val="18"/>
                <w:szCs w:val="18"/>
              </w:rPr>
              <w:t>201</w:t>
            </w:r>
            <w:r w:rsidR="005A521F" w:rsidRPr="00906605">
              <w:rPr>
                <w:rFonts w:hAnsi="宋体" w:hint="eastAsia"/>
                <w:sz w:val="18"/>
                <w:szCs w:val="18"/>
              </w:rPr>
              <w:t>9</w:t>
            </w:r>
            <w:r w:rsidRPr="00906605">
              <w:rPr>
                <w:rFonts w:hAnsi="宋体" w:hint="eastAsia"/>
                <w:sz w:val="18"/>
                <w:szCs w:val="18"/>
              </w:rPr>
              <w:t>年</w:t>
            </w:r>
            <w:r w:rsidR="00906605" w:rsidRPr="00906605">
              <w:rPr>
                <w:rFonts w:hAnsi="宋体" w:hint="eastAsia"/>
                <w:sz w:val="18"/>
                <w:szCs w:val="18"/>
              </w:rPr>
              <w:t>11</w:t>
            </w:r>
            <w:r w:rsidRPr="00906605">
              <w:rPr>
                <w:rFonts w:hAnsi="宋体" w:hint="eastAsia"/>
                <w:sz w:val="18"/>
                <w:szCs w:val="18"/>
              </w:rPr>
              <w:t>月</w:t>
            </w:r>
            <w:r w:rsidR="00906605" w:rsidRPr="00906605">
              <w:rPr>
                <w:rFonts w:hAnsi="宋体" w:hint="eastAsia"/>
                <w:sz w:val="18"/>
                <w:szCs w:val="18"/>
              </w:rPr>
              <w:t>8</w:t>
            </w:r>
            <w:r w:rsidRPr="00906605">
              <w:rPr>
                <w:rFonts w:hAnsi="宋体" w:hint="eastAsia"/>
                <w:sz w:val="18"/>
                <w:szCs w:val="18"/>
              </w:rPr>
              <w:t>日</w:t>
            </w:r>
            <w:r w:rsidRPr="00B57AEA">
              <w:rPr>
                <w:rFonts w:hAnsi="宋体"/>
                <w:sz w:val="18"/>
                <w:szCs w:val="18"/>
              </w:rPr>
              <w:t>（北京时间）</w:t>
            </w:r>
          </w:p>
          <w:p w:rsidR="00FA1138" w:rsidRPr="00B57AEA" w:rsidRDefault="00FA1138" w:rsidP="00FA1138">
            <w:pPr>
              <w:ind w:firstLineChars="200" w:firstLine="360"/>
              <w:rPr>
                <w:sz w:val="18"/>
                <w:szCs w:val="18"/>
              </w:rPr>
            </w:pPr>
            <w:r w:rsidRPr="00B57AE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57AEA">
              <w:rPr>
                <w:rFonts w:hint="eastAsia"/>
                <w:sz w:val="18"/>
                <w:szCs w:val="18"/>
              </w:rPr>
              <w:t>我司</w:t>
            </w:r>
            <w:r w:rsidRPr="00B57AEA">
              <w:rPr>
                <w:sz w:val="18"/>
                <w:szCs w:val="18"/>
              </w:rPr>
              <w:t>提出质疑</w:t>
            </w:r>
            <w:r w:rsidRPr="00B57AEA">
              <w:rPr>
                <w:rFonts w:hint="eastAsia"/>
                <w:sz w:val="18"/>
                <w:szCs w:val="18"/>
              </w:rPr>
              <w:t>，</w:t>
            </w:r>
            <w:r w:rsidRPr="00B57AEA">
              <w:rPr>
                <w:rFonts w:hint="eastAsia"/>
                <w:sz w:val="18"/>
                <w:szCs w:val="18"/>
                <w:lang w:val="en-GB"/>
              </w:rPr>
              <w:t>质疑的</w:t>
            </w:r>
            <w:r w:rsidRPr="00B57AEA">
              <w:rPr>
                <w:rFonts w:hAnsi="宋体"/>
                <w:sz w:val="18"/>
                <w:szCs w:val="18"/>
              </w:rPr>
              <w:t>相关内容可直接填写《</w:t>
            </w:r>
            <w:hyperlink r:id="rId11" w:history="1">
              <w:r w:rsidRPr="00B57AEA">
                <w:rPr>
                  <w:rStyle w:val="a4"/>
                  <w:rFonts w:hAnsi="宋体" w:hint="eastAsia"/>
                  <w:b/>
                  <w:sz w:val="18"/>
                  <w:szCs w:val="18"/>
                </w:rPr>
                <w:t>采购文件质疑书</w:t>
              </w:r>
            </w:hyperlink>
            <w:r w:rsidRPr="00B57AEA">
              <w:rPr>
                <w:rFonts w:hAnsi="宋体"/>
                <w:sz w:val="18"/>
                <w:szCs w:val="18"/>
              </w:rPr>
              <w:t>》</w:t>
            </w:r>
            <w:r w:rsidRPr="00B57AEA">
              <w:rPr>
                <w:rFonts w:hAnsi="宋体" w:hint="eastAsia"/>
                <w:sz w:val="18"/>
                <w:szCs w:val="18"/>
              </w:rPr>
              <w:t>，并将相关书面材料一并交</w:t>
            </w:r>
            <w:r w:rsidRPr="00B57AEA">
              <w:rPr>
                <w:rFonts w:hAnsi="宋体"/>
                <w:sz w:val="18"/>
                <w:szCs w:val="18"/>
              </w:rPr>
              <w:t>我</w:t>
            </w:r>
            <w:r w:rsidRPr="00B57AEA">
              <w:rPr>
                <w:rFonts w:hAnsi="宋体" w:hint="eastAsia"/>
                <w:sz w:val="18"/>
                <w:szCs w:val="18"/>
              </w:rPr>
              <w:t>司</w:t>
            </w:r>
            <w:r w:rsidRPr="00B57AEA">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57AEA" w:rsidRDefault="00FA1138" w:rsidP="00FA1138">
            <w:pPr>
              <w:rPr>
                <w:sz w:val="18"/>
                <w:szCs w:val="18"/>
              </w:rPr>
            </w:pPr>
            <w:r w:rsidRPr="00B57AEA">
              <w:rPr>
                <w:rFonts w:hAnsi="宋体" w:hint="eastAsia"/>
                <w:sz w:val="18"/>
                <w:szCs w:val="18"/>
              </w:rPr>
              <w:t>时</w:t>
            </w:r>
            <w:r w:rsidRPr="00B57AEA">
              <w:rPr>
                <w:sz w:val="18"/>
                <w:szCs w:val="18"/>
              </w:rPr>
              <w:t xml:space="preserve">  </w:t>
            </w:r>
            <w:r w:rsidRPr="00B57AEA">
              <w:rPr>
                <w:rFonts w:hAnsi="宋体" w:hint="eastAsia"/>
                <w:sz w:val="18"/>
                <w:szCs w:val="18"/>
              </w:rPr>
              <w:t>间：</w:t>
            </w:r>
            <w:r w:rsidR="00906605" w:rsidRPr="00906605">
              <w:rPr>
                <w:rFonts w:hAnsi="宋体"/>
                <w:sz w:val="18"/>
                <w:szCs w:val="18"/>
              </w:rPr>
              <w:t>201</w:t>
            </w:r>
            <w:r w:rsidR="00906605" w:rsidRPr="00906605">
              <w:rPr>
                <w:rFonts w:hAnsi="宋体" w:hint="eastAsia"/>
                <w:sz w:val="18"/>
                <w:szCs w:val="18"/>
              </w:rPr>
              <w:t>9</w:t>
            </w:r>
            <w:r w:rsidR="00906605" w:rsidRPr="00906605">
              <w:rPr>
                <w:rFonts w:hAnsi="宋体"/>
                <w:sz w:val="18"/>
                <w:szCs w:val="18"/>
              </w:rPr>
              <w:t>年</w:t>
            </w:r>
            <w:r w:rsidR="00906605" w:rsidRPr="00906605">
              <w:rPr>
                <w:rFonts w:hAnsi="宋体" w:hint="eastAsia"/>
                <w:sz w:val="18"/>
                <w:szCs w:val="18"/>
              </w:rPr>
              <w:t>11</w:t>
            </w:r>
            <w:r w:rsidR="00906605" w:rsidRPr="00906605">
              <w:rPr>
                <w:rFonts w:hAnsi="宋体"/>
                <w:sz w:val="18"/>
                <w:szCs w:val="18"/>
              </w:rPr>
              <w:t>月</w:t>
            </w:r>
            <w:r w:rsidR="00906605" w:rsidRPr="00906605">
              <w:rPr>
                <w:rFonts w:hAnsi="宋体" w:hint="eastAsia"/>
                <w:sz w:val="18"/>
                <w:szCs w:val="18"/>
              </w:rPr>
              <w:t>6</w:t>
            </w:r>
            <w:r w:rsidR="00906605" w:rsidRPr="00906605">
              <w:rPr>
                <w:rFonts w:hAnsi="宋体"/>
                <w:sz w:val="18"/>
                <w:szCs w:val="18"/>
              </w:rPr>
              <w:t>日</w:t>
            </w:r>
            <w:r w:rsidR="00906605" w:rsidRPr="00B57AEA">
              <w:rPr>
                <w:rFonts w:hAnsi="宋体" w:hint="eastAsia"/>
                <w:sz w:val="18"/>
                <w:szCs w:val="18"/>
              </w:rPr>
              <w:t>至</w:t>
            </w:r>
            <w:r w:rsidR="00906605" w:rsidRPr="00906605">
              <w:rPr>
                <w:rFonts w:hAnsi="宋体" w:hint="eastAsia"/>
                <w:sz w:val="18"/>
                <w:szCs w:val="18"/>
              </w:rPr>
              <w:t>2019</w:t>
            </w:r>
            <w:r w:rsidR="00906605" w:rsidRPr="00906605">
              <w:rPr>
                <w:rFonts w:hAnsi="宋体" w:hint="eastAsia"/>
                <w:sz w:val="18"/>
                <w:szCs w:val="18"/>
              </w:rPr>
              <w:t>年</w:t>
            </w:r>
            <w:r w:rsidR="00906605" w:rsidRPr="00906605">
              <w:rPr>
                <w:rFonts w:hAnsi="宋体" w:hint="eastAsia"/>
                <w:sz w:val="18"/>
                <w:szCs w:val="18"/>
              </w:rPr>
              <w:t>11</w:t>
            </w:r>
            <w:r w:rsidR="00906605" w:rsidRPr="00906605">
              <w:rPr>
                <w:rFonts w:hAnsi="宋体" w:hint="eastAsia"/>
                <w:sz w:val="18"/>
                <w:szCs w:val="18"/>
              </w:rPr>
              <w:t>月</w:t>
            </w:r>
            <w:r w:rsidR="00906605" w:rsidRPr="00906605">
              <w:rPr>
                <w:rFonts w:hAnsi="宋体" w:hint="eastAsia"/>
                <w:sz w:val="18"/>
                <w:szCs w:val="18"/>
              </w:rPr>
              <w:t>8</w:t>
            </w:r>
            <w:r w:rsidR="00906605" w:rsidRPr="00906605">
              <w:rPr>
                <w:rFonts w:hAnsi="宋体" w:hint="eastAsia"/>
                <w:sz w:val="18"/>
                <w:szCs w:val="18"/>
              </w:rPr>
              <w:t>日</w:t>
            </w:r>
            <w:r w:rsidRPr="00B57AEA">
              <w:rPr>
                <w:rFonts w:hAnsi="宋体" w:hint="eastAsia"/>
                <w:sz w:val="18"/>
                <w:szCs w:val="18"/>
              </w:rPr>
              <w:t>止（公休节假日除外）</w:t>
            </w:r>
          </w:p>
          <w:p w:rsidR="00FA1138" w:rsidRPr="00B57AEA" w:rsidRDefault="00FA1138" w:rsidP="00FA1138">
            <w:pPr>
              <w:ind w:firstLineChars="400" w:firstLine="720"/>
              <w:rPr>
                <w:sz w:val="18"/>
                <w:szCs w:val="18"/>
              </w:rPr>
            </w:pPr>
            <w:r w:rsidRPr="00B57AEA">
              <w:rPr>
                <w:rFonts w:hAnsi="宋体" w:hint="eastAsia"/>
                <w:sz w:val="18"/>
                <w:szCs w:val="18"/>
              </w:rPr>
              <w:t>上午</w:t>
            </w:r>
            <w:r w:rsidRPr="00B57AEA">
              <w:rPr>
                <w:sz w:val="18"/>
                <w:szCs w:val="18"/>
              </w:rPr>
              <w:t>9</w:t>
            </w:r>
            <w:r w:rsidRPr="00B57AEA">
              <w:rPr>
                <w:rFonts w:hAnsi="宋体" w:hint="eastAsia"/>
                <w:sz w:val="18"/>
                <w:szCs w:val="18"/>
              </w:rPr>
              <w:t>：</w:t>
            </w:r>
            <w:r w:rsidRPr="00B57AEA">
              <w:rPr>
                <w:sz w:val="18"/>
                <w:szCs w:val="18"/>
              </w:rPr>
              <w:t>00-12</w:t>
            </w:r>
            <w:r w:rsidRPr="00B57AEA">
              <w:rPr>
                <w:rFonts w:hAnsi="宋体" w:hint="eastAsia"/>
                <w:sz w:val="18"/>
                <w:szCs w:val="18"/>
              </w:rPr>
              <w:t>：</w:t>
            </w:r>
            <w:r w:rsidRPr="00B57AEA">
              <w:rPr>
                <w:sz w:val="18"/>
                <w:szCs w:val="18"/>
              </w:rPr>
              <w:t>00</w:t>
            </w:r>
            <w:r w:rsidRPr="00B57AEA">
              <w:rPr>
                <w:rFonts w:hAnsi="宋体" w:hint="eastAsia"/>
                <w:sz w:val="18"/>
                <w:szCs w:val="18"/>
              </w:rPr>
              <w:t>；下午</w:t>
            </w:r>
            <w:r w:rsidRPr="00B57AEA">
              <w:rPr>
                <w:sz w:val="18"/>
                <w:szCs w:val="18"/>
              </w:rPr>
              <w:t>2</w:t>
            </w:r>
            <w:r w:rsidRPr="00B57AEA">
              <w:rPr>
                <w:rFonts w:hAnsi="宋体" w:hint="eastAsia"/>
                <w:sz w:val="18"/>
                <w:szCs w:val="18"/>
              </w:rPr>
              <w:t>：</w:t>
            </w:r>
            <w:r w:rsidR="00313676" w:rsidRPr="00B57AEA">
              <w:rPr>
                <w:rFonts w:hint="eastAsia"/>
                <w:sz w:val="18"/>
                <w:szCs w:val="18"/>
              </w:rPr>
              <w:t>3</w:t>
            </w:r>
            <w:r w:rsidRPr="00B57AEA">
              <w:rPr>
                <w:sz w:val="18"/>
                <w:szCs w:val="18"/>
              </w:rPr>
              <w:t>0-5</w:t>
            </w:r>
            <w:r w:rsidRPr="00B57AEA">
              <w:rPr>
                <w:rFonts w:hAnsi="宋体" w:hint="eastAsia"/>
                <w:sz w:val="18"/>
                <w:szCs w:val="18"/>
              </w:rPr>
              <w:t>：</w:t>
            </w:r>
            <w:r w:rsidRPr="00B57AEA">
              <w:rPr>
                <w:sz w:val="18"/>
                <w:szCs w:val="18"/>
              </w:rPr>
              <w:t>00</w:t>
            </w:r>
            <w:r w:rsidRPr="00B57AEA">
              <w:rPr>
                <w:rFonts w:hAnsi="宋体" w:hint="eastAsia"/>
                <w:sz w:val="18"/>
                <w:szCs w:val="18"/>
              </w:rPr>
              <w:t>（北京时间）</w:t>
            </w:r>
          </w:p>
          <w:p w:rsidR="00FA1138" w:rsidRPr="00B57AEA" w:rsidRDefault="00FA1138" w:rsidP="00FA1138">
            <w:pPr>
              <w:rPr>
                <w:sz w:val="18"/>
                <w:szCs w:val="18"/>
              </w:rPr>
            </w:pPr>
            <w:r w:rsidRPr="00B57AEA">
              <w:rPr>
                <w:rFonts w:hAnsi="宋体" w:hint="eastAsia"/>
                <w:sz w:val="18"/>
                <w:szCs w:val="18"/>
              </w:rPr>
              <w:t>地</w:t>
            </w:r>
            <w:r w:rsidRPr="00B57AEA">
              <w:rPr>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p w:rsidR="00FA1138" w:rsidRPr="00B57AEA" w:rsidRDefault="00FA1138" w:rsidP="00FA1138">
            <w:pPr>
              <w:ind w:left="540" w:hangingChars="300" w:hanging="540"/>
              <w:rPr>
                <w:sz w:val="18"/>
                <w:szCs w:val="18"/>
              </w:rPr>
            </w:pPr>
            <w:r w:rsidRPr="00B57AEA">
              <w:rPr>
                <w:rFonts w:hAnsi="宋体" w:hint="eastAsia"/>
                <w:sz w:val="18"/>
                <w:szCs w:val="18"/>
              </w:rPr>
              <w:t>方</w:t>
            </w:r>
            <w:r w:rsidRPr="00B57AEA">
              <w:rPr>
                <w:sz w:val="18"/>
                <w:szCs w:val="18"/>
              </w:rPr>
              <w:t xml:space="preserve">  </w:t>
            </w:r>
            <w:r w:rsidRPr="00B57AEA">
              <w:rPr>
                <w:rFonts w:hAnsi="宋体" w:hint="eastAsia"/>
                <w:sz w:val="18"/>
                <w:szCs w:val="18"/>
              </w:rPr>
              <w:t>式：带备以下证件</w:t>
            </w:r>
            <w:r w:rsidRPr="00B57AEA">
              <w:rPr>
                <w:rFonts w:hAnsi="宋体" w:hint="eastAsia"/>
                <w:b/>
                <w:sz w:val="18"/>
                <w:szCs w:val="18"/>
                <w:u w:val="single"/>
              </w:rPr>
              <w:t>原件</w:t>
            </w:r>
            <w:r w:rsidRPr="00B57AEA">
              <w:rPr>
                <w:rFonts w:hAnsi="宋体" w:hint="eastAsia"/>
                <w:sz w:val="18"/>
                <w:szCs w:val="18"/>
              </w:rPr>
              <w:t>及</w:t>
            </w:r>
            <w:r w:rsidRPr="00B57AEA">
              <w:rPr>
                <w:rFonts w:hAnsi="宋体" w:hint="eastAsia"/>
                <w:b/>
                <w:sz w:val="18"/>
                <w:szCs w:val="18"/>
                <w:u w:val="single"/>
              </w:rPr>
              <w:t>加盖公章复印件</w:t>
            </w:r>
            <w:r w:rsidRPr="00B57AEA">
              <w:rPr>
                <w:rFonts w:hAnsi="宋体" w:hint="eastAsia"/>
                <w:sz w:val="18"/>
                <w:szCs w:val="18"/>
              </w:rPr>
              <w:t>一份现场领取（</w:t>
            </w:r>
            <w:r w:rsidRPr="00B57AEA">
              <w:rPr>
                <w:rFonts w:hAnsi="宋体" w:hint="eastAsia"/>
                <w:b/>
                <w:sz w:val="18"/>
                <w:szCs w:val="18"/>
                <w:u w:val="single"/>
              </w:rPr>
              <w:t>自备</w:t>
            </w:r>
            <w:r w:rsidRPr="00B57AEA">
              <w:rPr>
                <w:rFonts w:hAnsi="宋体"/>
                <w:b/>
                <w:sz w:val="18"/>
                <w:szCs w:val="18"/>
                <w:u w:val="single"/>
              </w:rPr>
              <w:t xml:space="preserve">U </w:t>
            </w:r>
            <w:r w:rsidRPr="00B57AEA">
              <w:rPr>
                <w:rFonts w:hAnsi="宋体" w:hint="eastAsia"/>
                <w:b/>
                <w:sz w:val="18"/>
                <w:szCs w:val="18"/>
                <w:u w:val="single"/>
              </w:rPr>
              <w:t>盘</w:t>
            </w:r>
            <w:r w:rsidRPr="00B57AEA">
              <w:rPr>
                <w:rFonts w:hAnsi="宋体" w:hint="eastAsia"/>
                <w:sz w:val="18"/>
                <w:szCs w:val="18"/>
              </w:rPr>
              <w:t>）：</w:t>
            </w:r>
          </w:p>
          <w:p w:rsidR="00FA1138" w:rsidRPr="00B57AEA" w:rsidRDefault="00FA1138" w:rsidP="00C028AF">
            <w:pPr>
              <w:numPr>
                <w:ilvl w:val="0"/>
                <w:numId w:val="14"/>
              </w:numPr>
              <w:rPr>
                <w:rFonts w:hAnsi="宋体"/>
                <w:sz w:val="18"/>
                <w:szCs w:val="18"/>
              </w:rPr>
            </w:pPr>
            <w:r w:rsidRPr="00B57AEA">
              <w:rPr>
                <w:rFonts w:hAnsi="宋体" w:hint="eastAsia"/>
                <w:sz w:val="18"/>
                <w:szCs w:val="18"/>
              </w:rPr>
              <w:t>《营业执照》或《事业单位法人证书》；</w:t>
            </w:r>
          </w:p>
          <w:p w:rsidR="00FA1138" w:rsidRPr="00B57AEA" w:rsidRDefault="00FA1138" w:rsidP="00FA1138">
            <w:pPr>
              <w:ind w:firstLineChars="400" w:firstLine="720"/>
              <w:rPr>
                <w:rFonts w:hAnsi="宋体"/>
                <w:sz w:val="18"/>
                <w:szCs w:val="18"/>
              </w:rPr>
            </w:pPr>
            <w:r w:rsidRPr="00B57AEA">
              <w:rPr>
                <w:rFonts w:hAnsi="宋体"/>
                <w:sz w:val="18"/>
                <w:szCs w:val="18"/>
              </w:rPr>
              <w:t xml:space="preserve">2.    </w:t>
            </w:r>
            <w:r w:rsidRPr="00B57AEA">
              <w:rPr>
                <w:rFonts w:hAnsi="宋体" w:hint="eastAsia"/>
                <w:sz w:val="18"/>
                <w:szCs w:val="18"/>
              </w:rPr>
              <w:t>税务登记证副本（地税、国税）复印件（三证合一不需提供）；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3.    </w:t>
            </w:r>
            <w:r w:rsidRPr="00B57AEA">
              <w:rPr>
                <w:rFonts w:hAnsi="宋体" w:hint="eastAsia"/>
                <w:sz w:val="18"/>
                <w:szCs w:val="18"/>
              </w:rPr>
              <w:t>组织机构代码证副本复印件（三证合一不需提供）；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4.    </w:t>
            </w:r>
            <w:r w:rsidRPr="00B57AEA">
              <w:rPr>
                <w:rFonts w:hAnsi="宋体" w:hint="eastAsia"/>
                <w:sz w:val="18"/>
                <w:szCs w:val="18"/>
              </w:rPr>
              <w:t>购买人身份证复印件；</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5.    </w:t>
            </w:r>
            <w:r w:rsidRPr="00B57AEA">
              <w:rPr>
                <w:rFonts w:hAnsi="宋体" w:hint="eastAsia"/>
                <w:sz w:val="18"/>
                <w:szCs w:val="18"/>
              </w:rPr>
              <w:t>法定代表人证明书或授权委托书复印件；</w:t>
            </w:r>
          </w:p>
          <w:p w:rsidR="00BE4AC1" w:rsidRPr="00B57AEA" w:rsidRDefault="00BE4AC1" w:rsidP="00FA1138">
            <w:pPr>
              <w:ind w:left="720" w:hangingChars="400" w:hanging="720"/>
              <w:rPr>
                <w:rFonts w:hAnsi="宋体"/>
                <w:sz w:val="18"/>
                <w:szCs w:val="18"/>
              </w:rPr>
            </w:pPr>
            <w:r w:rsidRPr="00B57AEA">
              <w:rPr>
                <w:rFonts w:hAnsi="宋体" w:hint="eastAsia"/>
                <w:sz w:val="18"/>
                <w:szCs w:val="18"/>
              </w:rPr>
              <w:t xml:space="preserve">        6.    </w:t>
            </w:r>
            <w:r w:rsidRPr="00B57AEA">
              <w:rPr>
                <w:rFonts w:hAnsi="宋体" w:hint="eastAsia"/>
                <w:sz w:val="18"/>
                <w:szCs w:val="18"/>
              </w:rPr>
              <w:t>购买标书登记表</w:t>
            </w:r>
            <w:r w:rsidR="007D2175" w:rsidRPr="00B57AEA">
              <w:rPr>
                <w:rFonts w:hAnsi="宋体" w:hint="eastAsia"/>
                <w:sz w:val="18"/>
                <w:szCs w:val="18"/>
              </w:rPr>
              <w:t>2</w:t>
            </w:r>
            <w:r w:rsidR="007D2175" w:rsidRPr="00B57AEA">
              <w:rPr>
                <w:rFonts w:hAnsi="宋体" w:hint="eastAsia"/>
                <w:sz w:val="18"/>
                <w:szCs w:val="18"/>
              </w:rPr>
              <w:t>份</w:t>
            </w:r>
          </w:p>
          <w:p w:rsidR="00BE4AC1" w:rsidRPr="00B57AEA" w:rsidRDefault="00BE4AC1" w:rsidP="00BE4AC1">
            <w:pPr>
              <w:ind w:left="723" w:hangingChars="400" w:hanging="723"/>
              <w:rPr>
                <w:rFonts w:hAnsi="宋体"/>
                <w:b/>
                <w:sz w:val="18"/>
                <w:szCs w:val="18"/>
              </w:rPr>
            </w:pPr>
            <w:r w:rsidRPr="00B57AEA">
              <w:rPr>
                <w:rFonts w:hAnsi="宋体" w:hint="eastAsia"/>
                <w:b/>
                <w:sz w:val="18"/>
                <w:szCs w:val="18"/>
              </w:rPr>
              <w:t>注：</w:t>
            </w:r>
            <w:r w:rsidRPr="00B57AEA">
              <w:rPr>
                <w:rFonts w:hAnsi="宋体" w:hint="eastAsia"/>
                <w:b/>
                <w:sz w:val="18"/>
                <w:szCs w:val="18"/>
              </w:rPr>
              <w:t xml:space="preserve">   </w:t>
            </w:r>
            <w:r w:rsidRPr="00B57AEA">
              <w:rPr>
                <w:rFonts w:hAnsi="宋体" w:hint="eastAsia"/>
                <w:b/>
                <w:sz w:val="18"/>
                <w:szCs w:val="18"/>
              </w:rPr>
              <w:t>《购买标书登记表》可于阳春市宏建工程项目服务有限公司官网下载，网址见每页左下角页脚。</w:t>
            </w:r>
          </w:p>
          <w:p w:rsidR="00FA1138" w:rsidRPr="00B57AEA" w:rsidRDefault="00FA1138" w:rsidP="00BE4AC1">
            <w:pPr>
              <w:rPr>
                <w:rFonts w:hAnsi="宋体"/>
                <w:sz w:val="18"/>
                <w:szCs w:val="18"/>
              </w:rPr>
            </w:pPr>
            <w:r w:rsidRPr="00B57AEA">
              <w:rPr>
                <w:rFonts w:hAnsi="宋体" w:hint="eastAsia"/>
                <w:sz w:val="18"/>
                <w:szCs w:val="18"/>
              </w:rPr>
              <w:t>售</w:t>
            </w:r>
            <w:r w:rsidRPr="00B57AEA">
              <w:rPr>
                <w:sz w:val="18"/>
                <w:szCs w:val="18"/>
              </w:rPr>
              <w:t xml:space="preserve">  </w:t>
            </w:r>
            <w:r w:rsidRPr="00B57AEA">
              <w:rPr>
                <w:rFonts w:hAnsi="宋体" w:hint="eastAsia"/>
                <w:sz w:val="18"/>
                <w:szCs w:val="18"/>
              </w:rPr>
              <w:t>价：</w:t>
            </w:r>
            <w:r w:rsidR="00BE4AC1" w:rsidRPr="00B57AEA">
              <w:rPr>
                <w:rFonts w:hint="eastAsia"/>
                <w:sz w:val="18"/>
                <w:szCs w:val="18"/>
              </w:rPr>
              <w:t>200</w:t>
            </w:r>
            <w:r w:rsidRPr="00B57AEA">
              <w:rPr>
                <w:rFonts w:hAnsi="宋体" w:hint="eastAsia"/>
                <w:sz w:val="18"/>
                <w:szCs w:val="18"/>
              </w:rPr>
              <w:t>元</w:t>
            </w:r>
            <w:r w:rsidRPr="00B57AEA">
              <w:rPr>
                <w:sz w:val="18"/>
                <w:szCs w:val="18"/>
              </w:rPr>
              <w:t>/</w:t>
            </w:r>
            <w:r w:rsidRPr="00B57AEA">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Pr="00906605">
              <w:rPr>
                <w:rFonts w:hAnsi="宋体"/>
                <w:sz w:val="18"/>
                <w:szCs w:val="18"/>
              </w:rPr>
              <w:t>201</w:t>
            </w:r>
            <w:r w:rsidR="003934FD" w:rsidRPr="00906605">
              <w:rPr>
                <w:rFonts w:hAnsi="宋体" w:hint="eastAsia"/>
                <w:sz w:val="18"/>
                <w:szCs w:val="18"/>
              </w:rPr>
              <w:t>9</w:t>
            </w:r>
            <w:r w:rsidRPr="00906605">
              <w:rPr>
                <w:rFonts w:hAnsi="宋体" w:hint="eastAsia"/>
                <w:sz w:val="18"/>
                <w:szCs w:val="18"/>
              </w:rPr>
              <w:t>年</w:t>
            </w:r>
            <w:r w:rsidR="00906605" w:rsidRPr="00906605">
              <w:rPr>
                <w:rFonts w:hAnsi="宋体" w:hint="eastAsia"/>
                <w:sz w:val="18"/>
                <w:szCs w:val="18"/>
              </w:rPr>
              <w:t>11</w:t>
            </w:r>
            <w:r w:rsidRPr="00906605">
              <w:rPr>
                <w:rFonts w:hAnsi="宋体" w:hint="eastAsia"/>
                <w:sz w:val="18"/>
                <w:szCs w:val="18"/>
              </w:rPr>
              <w:t>月</w:t>
            </w:r>
            <w:r w:rsidR="00906605" w:rsidRPr="00906605">
              <w:rPr>
                <w:rFonts w:hAnsi="宋体" w:hint="eastAsia"/>
                <w:sz w:val="18"/>
                <w:szCs w:val="18"/>
              </w:rPr>
              <w:t>12</w:t>
            </w:r>
            <w:r w:rsidRPr="00906605">
              <w:rPr>
                <w:rFonts w:hAnsi="宋体" w:hint="eastAsia"/>
                <w:sz w:val="18"/>
                <w:szCs w:val="18"/>
              </w:rPr>
              <w:t>日</w:t>
            </w:r>
            <w:r w:rsidRPr="00B57AEA">
              <w:rPr>
                <w:rFonts w:hAnsi="宋体" w:hint="eastAsia"/>
                <w:sz w:val="18"/>
                <w:szCs w:val="18"/>
              </w:rPr>
              <w:t>上午</w:t>
            </w:r>
            <w:r w:rsidR="009A4395" w:rsidRPr="00906605">
              <w:rPr>
                <w:rFonts w:hAnsi="宋体" w:hint="eastAsia"/>
                <w:sz w:val="18"/>
                <w:szCs w:val="18"/>
              </w:rPr>
              <w:t>10:00</w:t>
            </w:r>
            <w:r w:rsidRPr="00B57AEA">
              <w:rPr>
                <w:rFonts w:hAnsi="宋体" w:hint="eastAsia"/>
                <w:sz w:val="18"/>
                <w:szCs w:val="18"/>
              </w:rPr>
              <w:t>止（北京时间）</w:t>
            </w:r>
          </w:p>
          <w:p w:rsidR="00FA1138" w:rsidRPr="00906605" w:rsidRDefault="00FA1138" w:rsidP="00FA1138">
            <w:pPr>
              <w:spacing w:line="260" w:lineRule="exact"/>
              <w:rPr>
                <w:rFonts w:hAnsi="宋体"/>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906605">
              <w:rPr>
                <w:rFonts w:hAnsi="宋体" w:hint="eastAsia"/>
                <w:sz w:val="18"/>
                <w:szCs w:val="18"/>
              </w:rPr>
              <w:t>阳春市宏建工程项目服务有限公司四楼（阳春市春城街道城云路</w:t>
            </w:r>
            <w:r w:rsidRPr="00906605">
              <w:rPr>
                <w:rFonts w:hAnsi="宋体"/>
                <w:sz w:val="18"/>
                <w:szCs w:val="18"/>
              </w:rPr>
              <w:t>272</w:t>
            </w:r>
            <w:r w:rsidRPr="00906605">
              <w:rPr>
                <w:rFonts w:hAnsi="宋体"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009A4395" w:rsidRPr="00906605">
              <w:rPr>
                <w:rFonts w:hAnsi="宋体"/>
                <w:sz w:val="18"/>
                <w:szCs w:val="18"/>
              </w:rPr>
              <w:t>201</w:t>
            </w:r>
            <w:r w:rsidR="003934FD" w:rsidRPr="00906605">
              <w:rPr>
                <w:rFonts w:hAnsi="宋体" w:hint="eastAsia"/>
                <w:sz w:val="18"/>
                <w:szCs w:val="18"/>
              </w:rPr>
              <w:t>9</w:t>
            </w:r>
            <w:r w:rsidR="009A4395" w:rsidRPr="00906605">
              <w:rPr>
                <w:rFonts w:hAnsi="宋体" w:hint="eastAsia"/>
                <w:sz w:val="18"/>
                <w:szCs w:val="18"/>
              </w:rPr>
              <w:t>年</w:t>
            </w:r>
            <w:r w:rsidR="003934FD" w:rsidRPr="00906605">
              <w:rPr>
                <w:rFonts w:hAnsi="宋体" w:hint="eastAsia"/>
                <w:sz w:val="18"/>
                <w:szCs w:val="18"/>
              </w:rPr>
              <w:t>1</w:t>
            </w:r>
            <w:r w:rsidR="00906605" w:rsidRPr="00906605">
              <w:rPr>
                <w:rFonts w:hAnsi="宋体" w:hint="eastAsia"/>
                <w:sz w:val="18"/>
                <w:szCs w:val="18"/>
              </w:rPr>
              <w:t>1</w:t>
            </w:r>
            <w:r w:rsidR="009A4395" w:rsidRPr="00906605">
              <w:rPr>
                <w:rFonts w:hAnsi="宋体" w:hint="eastAsia"/>
                <w:sz w:val="18"/>
                <w:szCs w:val="18"/>
              </w:rPr>
              <w:t>月</w:t>
            </w:r>
            <w:r w:rsidR="00906605" w:rsidRPr="00906605">
              <w:rPr>
                <w:rFonts w:hAnsi="宋体" w:hint="eastAsia"/>
                <w:sz w:val="18"/>
                <w:szCs w:val="18"/>
              </w:rPr>
              <w:t>1</w:t>
            </w:r>
            <w:r w:rsidR="005A521F" w:rsidRPr="00906605">
              <w:rPr>
                <w:rFonts w:hAnsi="宋体" w:hint="eastAsia"/>
                <w:sz w:val="18"/>
                <w:szCs w:val="18"/>
              </w:rPr>
              <w:t>2</w:t>
            </w:r>
            <w:r w:rsidR="009A4395" w:rsidRPr="00906605">
              <w:rPr>
                <w:rFonts w:hAnsi="宋体" w:hint="eastAsia"/>
                <w:sz w:val="18"/>
                <w:szCs w:val="18"/>
              </w:rPr>
              <w:t>日</w:t>
            </w:r>
            <w:r w:rsidR="009A4395" w:rsidRPr="00B57AEA">
              <w:rPr>
                <w:rFonts w:hAnsi="宋体" w:hint="eastAsia"/>
                <w:sz w:val="18"/>
                <w:szCs w:val="18"/>
              </w:rPr>
              <w:t>上午</w:t>
            </w:r>
            <w:r w:rsidR="009A4395" w:rsidRPr="00906605">
              <w:rPr>
                <w:rFonts w:hAnsi="宋体" w:hint="eastAsia"/>
                <w:sz w:val="18"/>
                <w:szCs w:val="18"/>
              </w:rPr>
              <w:t>10:00</w:t>
            </w:r>
            <w:r w:rsidRPr="00B57AEA">
              <w:rPr>
                <w:rFonts w:hAnsi="宋体" w:hint="eastAsia"/>
                <w:sz w:val="18"/>
                <w:szCs w:val="18"/>
              </w:rPr>
              <w:t>开始（北京时间）</w:t>
            </w:r>
          </w:p>
          <w:p w:rsidR="00FA1138" w:rsidRPr="00906605" w:rsidRDefault="00FA1138" w:rsidP="00A24F66">
            <w:pPr>
              <w:spacing w:line="260" w:lineRule="exact"/>
              <w:rPr>
                <w:rFonts w:hAnsi="宋体"/>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906605">
              <w:rPr>
                <w:rFonts w:hAnsi="宋体" w:hint="eastAsia"/>
                <w:sz w:val="18"/>
                <w:szCs w:val="18"/>
              </w:rPr>
              <w:t>阳春市宏建工程项目服务有限公司</w:t>
            </w:r>
            <w:r w:rsidR="00A24F66" w:rsidRPr="00906605">
              <w:rPr>
                <w:rFonts w:hAnsi="宋体" w:hint="eastAsia"/>
                <w:sz w:val="18"/>
                <w:szCs w:val="18"/>
              </w:rPr>
              <w:t>五</w:t>
            </w:r>
            <w:r w:rsidRPr="00906605">
              <w:rPr>
                <w:rFonts w:hAnsi="宋体" w:hint="eastAsia"/>
                <w:sz w:val="18"/>
                <w:szCs w:val="18"/>
              </w:rPr>
              <w:t>楼（阳春市春城街道城云路</w:t>
            </w:r>
            <w:r w:rsidRPr="00906605">
              <w:rPr>
                <w:rFonts w:hAnsi="宋体"/>
                <w:sz w:val="18"/>
                <w:szCs w:val="18"/>
              </w:rPr>
              <w:t>272</w:t>
            </w:r>
            <w:r w:rsidRPr="00906605">
              <w:rPr>
                <w:rFonts w:hAnsi="宋体"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94053C" w:rsidRDefault="00FA1138" w:rsidP="00FA1138">
            <w:pPr>
              <w:spacing w:line="260" w:lineRule="exact"/>
              <w:rPr>
                <w:rFonts w:hAnsi="宋体"/>
                <w:sz w:val="18"/>
                <w:szCs w:val="18"/>
              </w:rPr>
            </w:pPr>
            <w:r w:rsidRPr="00B57AEA">
              <w:rPr>
                <w:rFonts w:hAnsi="宋体" w:hint="eastAsia"/>
                <w:sz w:val="18"/>
                <w:szCs w:val="18"/>
              </w:rPr>
              <w:t>采购人名称：</w:t>
            </w:r>
            <w:r w:rsidR="0094053C" w:rsidRPr="0094053C">
              <w:rPr>
                <w:rFonts w:hAnsi="宋体" w:hint="eastAsia"/>
                <w:sz w:val="18"/>
                <w:szCs w:val="18"/>
              </w:rPr>
              <w:t>马水镇石菉村民委员会</w:t>
            </w:r>
          </w:p>
          <w:p w:rsidR="00FA1138" w:rsidRPr="00B57AEA" w:rsidRDefault="00FA1138" w:rsidP="005A521F">
            <w:pPr>
              <w:spacing w:line="260" w:lineRule="exact"/>
              <w:rPr>
                <w:rFonts w:hAnsi="宋体"/>
                <w:sz w:val="18"/>
                <w:szCs w:val="18"/>
              </w:rPr>
            </w:pPr>
            <w:r w:rsidRPr="0094053C">
              <w:rPr>
                <w:rFonts w:hAnsi="宋体" w:hint="eastAsia"/>
                <w:sz w:val="18"/>
                <w:szCs w:val="18"/>
              </w:rPr>
              <w:t>联系人：</w:t>
            </w:r>
            <w:r w:rsidR="0094053C" w:rsidRPr="0094053C">
              <w:rPr>
                <w:rFonts w:hAnsi="宋体" w:hint="eastAsia"/>
                <w:sz w:val="18"/>
                <w:szCs w:val="18"/>
              </w:rPr>
              <w:t>潘先生</w:t>
            </w:r>
            <w:r w:rsidRPr="0094053C">
              <w:rPr>
                <w:rFonts w:hAnsi="宋体" w:hint="eastAsia"/>
                <w:sz w:val="18"/>
                <w:szCs w:val="18"/>
              </w:rPr>
              <w:t xml:space="preserve">                     </w:t>
            </w:r>
            <w:r w:rsidRPr="0094053C">
              <w:rPr>
                <w:rFonts w:hAnsi="宋体" w:hint="eastAsia"/>
                <w:sz w:val="18"/>
                <w:szCs w:val="18"/>
              </w:rPr>
              <w:t>电</w:t>
            </w:r>
            <w:r w:rsidRPr="0094053C">
              <w:rPr>
                <w:rFonts w:hAnsi="宋体" w:hint="eastAsia"/>
                <w:sz w:val="18"/>
                <w:szCs w:val="18"/>
              </w:rPr>
              <w:t xml:space="preserve">  </w:t>
            </w:r>
            <w:r w:rsidRPr="0094053C">
              <w:rPr>
                <w:rFonts w:hAnsi="宋体" w:hint="eastAsia"/>
                <w:sz w:val="18"/>
                <w:szCs w:val="18"/>
              </w:rPr>
              <w:t>话：</w:t>
            </w:r>
            <w:r w:rsidR="0094053C" w:rsidRPr="0094053C">
              <w:rPr>
                <w:rFonts w:hAnsi="宋体"/>
                <w:sz w:val="18"/>
                <w:szCs w:val="18"/>
              </w:rPr>
              <w:t>0662-7862412</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906605" w:rsidRDefault="00906605" w:rsidP="00906605">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Pr>
          <w:rFonts w:ascii="宋体-方正超大字符集" w:eastAsia="宋体-方正超大字符集" w:hAnsi="Times New Roman" w:hint="eastAsia"/>
          <w:sz w:val="32"/>
        </w:rPr>
        <w:lastRenderedPageBreak/>
        <w:t>一、</w:t>
      </w:r>
      <w:r w:rsidR="00315F80">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sidR="00315F80">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906605" w:rsidRDefault="00906605" w:rsidP="00906605">
      <w:pPr>
        <w:numPr>
          <w:ilvl w:val="0"/>
          <w:numId w:val="3"/>
        </w:numPr>
        <w:tabs>
          <w:tab w:val="left" w:pos="624"/>
        </w:tabs>
        <w:autoSpaceDE w:val="0"/>
        <w:autoSpaceDN w:val="0"/>
        <w:adjustRightInd w:val="0"/>
        <w:spacing w:line="360" w:lineRule="auto"/>
      </w:pPr>
      <w:r>
        <w:rPr>
          <w:rFonts w:ascii="宋体" w:hAnsi="宋体" w:hint="eastAsia"/>
        </w:rPr>
        <w:t>投标人应具备《中华人民共和国政府采购法》第二十二条规定的条件；</w:t>
      </w:r>
    </w:p>
    <w:p w:rsidR="00906605" w:rsidRDefault="00906605" w:rsidP="00906605">
      <w:pPr>
        <w:numPr>
          <w:ilvl w:val="0"/>
          <w:numId w:val="3"/>
        </w:numPr>
        <w:tabs>
          <w:tab w:val="left" w:pos="624"/>
        </w:tabs>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906605" w:rsidRDefault="00906605" w:rsidP="00906605">
      <w:pPr>
        <w:numPr>
          <w:ilvl w:val="0"/>
          <w:numId w:val="3"/>
        </w:numPr>
        <w:tabs>
          <w:tab w:val="left" w:pos="624"/>
        </w:tabs>
        <w:spacing w:line="360" w:lineRule="auto"/>
        <w:rPr>
          <w:rFonts w:ascii="宋体" w:hAnsi="宋体"/>
        </w:rPr>
      </w:pPr>
      <w:r>
        <w:rPr>
          <w:rFonts w:ascii="宋体" w:hAnsi="宋体" w:hint="eastAsia"/>
        </w:rPr>
        <w:t>单位负责人为同一人或者存在直接控股、管理关系的不同供应商，不得参加同一合同项目下的政府采购活动；</w:t>
      </w:r>
    </w:p>
    <w:p w:rsidR="00906605" w:rsidRDefault="00906605" w:rsidP="00906605">
      <w:pPr>
        <w:numPr>
          <w:ilvl w:val="0"/>
          <w:numId w:val="3"/>
        </w:numPr>
        <w:tabs>
          <w:tab w:val="left" w:pos="624"/>
        </w:tabs>
        <w:spacing w:line="360" w:lineRule="auto"/>
        <w:rPr>
          <w:rFonts w:ascii="宋体" w:hAnsi="宋体"/>
        </w:rPr>
      </w:pPr>
      <w:r>
        <w:rPr>
          <w:rFonts w:ascii="宋体" w:hAnsi="宋体" w:hint="eastAsia"/>
        </w:rPr>
        <w:t>本项目不接受联合体投标；</w:t>
      </w:r>
    </w:p>
    <w:p w:rsidR="00906605" w:rsidRDefault="00906605" w:rsidP="00906605">
      <w:pPr>
        <w:pStyle w:val="af0"/>
        <w:numPr>
          <w:ilvl w:val="0"/>
          <w:numId w:val="3"/>
        </w:numPr>
        <w:tabs>
          <w:tab w:val="left" w:pos="540"/>
          <w:tab w:val="left" w:pos="624"/>
        </w:tabs>
        <w:adjustRightInd w:val="0"/>
        <w:snapToGrid w:val="0"/>
        <w:spacing w:line="360" w:lineRule="auto"/>
        <w:rPr>
          <w:rFonts w:hAnsi="宋体"/>
          <w:sz w:val="21"/>
        </w:rPr>
      </w:pPr>
      <w:r>
        <w:rPr>
          <w:rFonts w:hAnsi="宋体" w:hint="eastAsia"/>
          <w:sz w:val="21"/>
        </w:rPr>
        <w:t xml:space="preserve"> 投标人须购买招标文件。</w:t>
      </w:r>
    </w:p>
    <w:p w:rsidR="00906605" w:rsidRDefault="00906605" w:rsidP="00906605">
      <w:pPr>
        <w:spacing w:line="360" w:lineRule="auto"/>
        <w:rPr>
          <w:color w:val="FF0000"/>
        </w:rPr>
      </w:pPr>
    </w:p>
    <w:p w:rsidR="000277C8" w:rsidRPr="000277C8" w:rsidRDefault="00906605" w:rsidP="000277C8">
      <w:pPr>
        <w:pStyle w:val="2"/>
        <w:rPr>
          <w:rFonts w:ascii="宋体-方正超大字符集" w:eastAsia="宋体-方正超大字符集" w:hAnsi="Times New Roman"/>
          <w:sz w:val="32"/>
        </w:rPr>
      </w:pPr>
      <w:bookmarkStart w:id="20" w:name="_Toc78604590"/>
      <w:bookmarkStart w:id="21" w:name="_Toc37670349"/>
      <w:bookmarkStart w:id="22" w:name="_Toc49329249"/>
      <w:bookmarkStart w:id="23" w:name="_Toc206560766"/>
      <w:bookmarkStart w:id="24" w:name="_Toc317686543"/>
      <w:bookmarkStart w:id="25" w:name="_Toc259523465"/>
      <w:bookmarkStart w:id="26" w:name="_Toc113157418"/>
      <w:r>
        <w:rPr>
          <w:rFonts w:ascii="宋体-方正超大字符集" w:eastAsia="宋体-方正超大字符集" w:hAnsi="Times New Roman" w:hint="eastAsia"/>
          <w:sz w:val="32"/>
        </w:rPr>
        <w:t>二、</w:t>
      </w:r>
      <w:r w:rsidR="00315F80">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sidR="00315F80">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0277C8" w:rsidRPr="000277C8" w:rsidRDefault="00906605" w:rsidP="000277C8">
      <w:pPr>
        <w:autoSpaceDE w:val="0"/>
        <w:autoSpaceDN w:val="0"/>
        <w:adjustRightInd w:val="0"/>
        <w:spacing w:line="360" w:lineRule="auto"/>
        <w:jc w:val="center"/>
        <w:rPr>
          <w:rFonts w:ascii="_5b8b_4f53" w:hAnsi="_5b8b_4f53" w:cs="宋体" w:hint="eastAsia"/>
          <w:b/>
          <w:bCs/>
          <w:kern w:val="0"/>
          <w:sz w:val="30"/>
          <w:szCs w:val="30"/>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tbl>
      <w:tblPr>
        <w:tblpPr w:leftFromText="180" w:rightFromText="180" w:vertAnchor="text" w:horzAnchor="margin" w:tblpY="2717"/>
        <w:tblW w:w="5000" w:type="pct"/>
        <w:tblLook w:val="04A0"/>
      </w:tblPr>
      <w:tblGrid>
        <w:gridCol w:w="796"/>
        <w:gridCol w:w="1938"/>
        <w:gridCol w:w="2128"/>
        <w:gridCol w:w="2608"/>
        <w:gridCol w:w="664"/>
        <w:gridCol w:w="162"/>
        <w:gridCol w:w="305"/>
        <w:gridCol w:w="799"/>
      </w:tblGrid>
      <w:tr w:rsidR="000277C8" w:rsidRPr="005F399B" w:rsidTr="000277C8">
        <w:trPr>
          <w:gridAfter w:val="1"/>
          <w:wAfter w:w="425" w:type="pct"/>
          <w:trHeight w:val="572"/>
        </w:trPr>
        <w:tc>
          <w:tcPr>
            <w:tcW w:w="4413" w:type="pct"/>
            <w:gridSpan w:val="6"/>
            <w:tcBorders>
              <w:top w:val="nil"/>
              <w:left w:val="nil"/>
              <w:bottom w:val="nil"/>
              <w:right w:val="nil"/>
            </w:tcBorders>
            <w:shd w:val="clear" w:color="FFFFFF" w:fill="FFFFFF"/>
            <w:vAlign w:val="bottom"/>
            <w:hideMark/>
          </w:tcPr>
          <w:p w:rsidR="000277C8" w:rsidRPr="005F399B" w:rsidRDefault="000277C8" w:rsidP="008174A9">
            <w:pPr>
              <w:widowControl/>
              <w:jc w:val="left"/>
              <w:rPr>
                <w:rFonts w:ascii="宋体" w:hAnsi="宋体" w:cs="宋体"/>
                <w:kern w:val="0"/>
                <w:sz w:val="20"/>
                <w:szCs w:val="20"/>
              </w:rPr>
            </w:pPr>
            <w:bookmarkStart w:id="28" w:name="_Toc2262"/>
            <w:bookmarkStart w:id="29" w:name="_Toc28423"/>
            <w:bookmarkStart w:id="30" w:name="_Toc285"/>
            <w:bookmarkStart w:id="31" w:name="_Toc23872"/>
            <w:bookmarkStart w:id="32" w:name="_Toc21959"/>
            <w:bookmarkStart w:id="33" w:name="_Toc22923"/>
            <w:bookmarkStart w:id="34" w:name="_Toc29228"/>
            <w:bookmarkStart w:id="35" w:name="_Toc23723"/>
            <w:bookmarkStart w:id="36" w:name="_Toc405970057"/>
            <w:bookmarkStart w:id="37" w:name="_Toc13005"/>
            <w:bookmarkStart w:id="38" w:name="_Toc24372"/>
            <w:bookmarkStart w:id="39" w:name="_Toc25955"/>
            <w:bookmarkStart w:id="40" w:name="_Toc13216"/>
            <w:bookmarkStart w:id="41" w:name="_Toc461444105"/>
            <w:bookmarkStart w:id="42" w:name="_Toc29794"/>
            <w:bookmarkStart w:id="43" w:name="_Toc1362"/>
            <w:r w:rsidRPr="005F399B">
              <w:rPr>
                <w:rFonts w:ascii="宋体" w:hAnsi="宋体" w:cs="宋体" w:hint="eastAsia"/>
                <w:kern w:val="0"/>
                <w:sz w:val="20"/>
                <w:szCs w:val="20"/>
              </w:rPr>
              <w:t>名称：阳春市马水镇石菉村委会党群服务中心采购项目</w:t>
            </w:r>
          </w:p>
        </w:tc>
        <w:tc>
          <w:tcPr>
            <w:tcW w:w="162" w:type="pct"/>
            <w:tcBorders>
              <w:top w:val="nil"/>
              <w:left w:val="nil"/>
              <w:bottom w:val="nil"/>
              <w:right w:val="nil"/>
            </w:tcBorders>
            <w:shd w:val="clear" w:color="FFFFFF" w:fill="FFFFFF"/>
            <w:vAlign w:val="bottom"/>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 xml:space="preserve">　</w:t>
            </w:r>
          </w:p>
        </w:tc>
      </w:tr>
      <w:tr w:rsidR="000277C8" w:rsidRPr="000277C8" w:rsidTr="000277C8">
        <w:trPr>
          <w:trHeight w:val="361"/>
        </w:trPr>
        <w:tc>
          <w:tcPr>
            <w:tcW w:w="424"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序号</w:t>
            </w:r>
          </w:p>
        </w:tc>
        <w:tc>
          <w:tcPr>
            <w:tcW w:w="1031"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项目编码</w:t>
            </w:r>
          </w:p>
        </w:tc>
        <w:tc>
          <w:tcPr>
            <w:tcW w:w="1132"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项目名称</w:t>
            </w:r>
          </w:p>
        </w:tc>
        <w:tc>
          <w:tcPr>
            <w:tcW w:w="138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项目特征描述</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计量</w:t>
            </w:r>
            <w:r w:rsidRPr="005F399B">
              <w:rPr>
                <w:rFonts w:ascii="宋体" w:hAnsi="宋体" w:cs="宋体" w:hint="eastAsia"/>
                <w:kern w:val="0"/>
                <w:sz w:val="20"/>
                <w:szCs w:val="20"/>
              </w:rPr>
              <w:br/>
              <w:t>单位</w:t>
            </w:r>
          </w:p>
        </w:tc>
        <w:tc>
          <w:tcPr>
            <w:tcW w:w="672" w:type="pct"/>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数量</w:t>
            </w:r>
          </w:p>
        </w:tc>
      </w:tr>
      <w:tr w:rsidR="000277C8" w:rsidRPr="000277C8" w:rsidTr="000277C8">
        <w:trPr>
          <w:trHeight w:val="361"/>
        </w:trPr>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0277C8" w:rsidRPr="005F399B" w:rsidRDefault="000277C8" w:rsidP="008174A9">
            <w:pPr>
              <w:widowControl/>
              <w:jc w:val="left"/>
              <w:rPr>
                <w:rFonts w:ascii="宋体" w:hAnsi="宋体" w:cs="宋体"/>
                <w:kern w:val="0"/>
                <w:sz w:val="20"/>
                <w:szCs w:val="20"/>
              </w:rPr>
            </w:pPr>
          </w:p>
        </w:tc>
        <w:tc>
          <w:tcPr>
            <w:tcW w:w="1031" w:type="pct"/>
            <w:vMerge/>
            <w:tcBorders>
              <w:top w:val="single" w:sz="4" w:space="0" w:color="000000"/>
              <w:left w:val="single" w:sz="4" w:space="0" w:color="000000"/>
              <w:bottom w:val="single" w:sz="4" w:space="0" w:color="000000"/>
              <w:right w:val="single" w:sz="4" w:space="0" w:color="000000"/>
            </w:tcBorders>
            <w:vAlign w:val="center"/>
            <w:hideMark/>
          </w:tcPr>
          <w:p w:rsidR="000277C8" w:rsidRPr="005F399B" w:rsidRDefault="000277C8" w:rsidP="008174A9">
            <w:pPr>
              <w:widowControl/>
              <w:jc w:val="left"/>
              <w:rPr>
                <w:rFonts w:ascii="宋体" w:hAnsi="宋体" w:cs="宋体"/>
                <w:kern w:val="0"/>
                <w:sz w:val="20"/>
                <w:szCs w:val="20"/>
              </w:rPr>
            </w:pPr>
          </w:p>
        </w:tc>
        <w:tc>
          <w:tcPr>
            <w:tcW w:w="1132" w:type="pct"/>
            <w:vMerge/>
            <w:tcBorders>
              <w:top w:val="single" w:sz="4" w:space="0" w:color="000000"/>
              <w:left w:val="single" w:sz="4" w:space="0" w:color="000000"/>
              <w:bottom w:val="single" w:sz="4" w:space="0" w:color="000000"/>
              <w:right w:val="single" w:sz="4" w:space="0" w:color="000000"/>
            </w:tcBorders>
            <w:vAlign w:val="center"/>
            <w:hideMark/>
          </w:tcPr>
          <w:p w:rsidR="000277C8" w:rsidRPr="005F399B" w:rsidRDefault="000277C8" w:rsidP="008174A9">
            <w:pPr>
              <w:widowControl/>
              <w:jc w:val="left"/>
              <w:rPr>
                <w:rFonts w:ascii="宋体" w:hAnsi="宋体" w:cs="宋体"/>
                <w:kern w:val="0"/>
                <w:sz w:val="20"/>
                <w:szCs w:val="20"/>
              </w:rPr>
            </w:pPr>
          </w:p>
        </w:tc>
        <w:tc>
          <w:tcPr>
            <w:tcW w:w="1387" w:type="pct"/>
            <w:vMerge/>
            <w:tcBorders>
              <w:top w:val="single" w:sz="4" w:space="0" w:color="000000"/>
              <w:left w:val="single" w:sz="4" w:space="0" w:color="000000"/>
              <w:bottom w:val="single" w:sz="4" w:space="0" w:color="000000"/>
              <w:right w:val="single" w:sz="4" w:space="0" w:color="000000"/>
            </w:tcBorders>
            <w:vAlign w:val="center"/>
            <w:hideMark/>
          </w:tcPr>
          <w:p w:rsidR="000277C8" w:rsidRPr="005F399B" w:rsidRDefault="000277C8" w:rsidP="008174A9">
            <w:pPr>
              <w:widowControl/>
              <w:jc w:val="left"/>
              <w:rPr>
                <w:rFonts w:ascii="宋体" w:hAnsi="宋体" w:cs="宋体"/>
                <w:kern w:val="0"/>
                <w:sz w:val="20"/>
                <w:szCs w:val="20"/>
              </w:rPr>
            </w:pPr>
          </w:p>
        </w:tc>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277C8" w:rsidRPr="005F399B" w:rsidRDefault="000277C8" w:rsidP="008174A9">
            <w:pPr>
              <w:widowControl/>
              <w:jc w:val="left"/>
              <w:rPr>
                <w:rFonts w:ascii="宋体" w:hAnsi="宋体" w:cs="宋体"/>
                <w:kern w:val="0"/>
                <w:sz w:val="20"/>
                <w:szCs w:val="20"/>
              </w:rPr>
            </w:pPr>
          </w:p>
        </w:tc>
        <w:tc>
          <w:tcPr>
            <w:tcW w:w="672" w:type="pct"/>
            <w:gridSpan w:val="3"/>
            <w:vMerge/>
            <w:tcBorders>
              <w:top w:val="single" w:sz="4" w:space="0" w:color="000000"/>
              <w:left w:val="single" w:sz="4" w:space="0" w:color="000000"/>
              <w:bottom w:val="single" w:sz="4" w:space="0" w:color="000000"/>
              <w:right w:val="single" w:sz="4" w:space="0" w:color="000000"/>
            </w:tcBorders>
            <w:vAlign w:val="center"/>
            <w:hideMark/>
          </w:tcPr>
          <w:p w:rsidR="000277C8" w:rsidRPr="005F399B" w:rsidRDefault="000277C8" w:rsidP="008174A9">
            <w:pPr>
              <w:widowControl/>
              <w:jc w:val="left"/>
              <w:rPr>
                <w:rFonts w:ascii="宋体" w:hAnsi="宋体" w:cs="宋体"/>
                <w:kern w:val="0"/>
                <w:sz w:val="20"/>
                <w:szCs w:val="20"/>
              </w:rPr>
            </w:pPr>
          </w:p>
        </w:tc>
      </w:tr>
      <w:tr w:rsidR="000277C8" w:rsidRPr="000277C8" w:rsidTr="000277C8">
        <w:trPr>
          <w:trHeight w:val="361"/>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 xml:space="preserve">　</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 xml:space="preserve">　</w:t>
            </w:r>
          </w:p>
        </w:tc>
        <w:tc>
          <w:tcPr>
            <w:tcW w:w="2519" w:type="pct"/>
            <w:gridSpan w:val="2"/>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 xml:space="preserve"> 设备</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 xml:space="preserve">　</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 xml:space="preserve">　</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1</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011104002001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舞台</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1.制作</w:t>
            </w:r>
            <w:r w:rsidRPr="005F399B">
              <w:rPr>
                <w:rFonts w:ascii="宋体" w:hAnsi="宋体" w:cs="宋体" w:hint="eastAsia"/>
                <w:kern w:val="0"/>
                <w:sz w:val="20"/>
                <w:szCs w:val="20"/>
              </w:rPr>
              <w:br/>
              <w:t>2.安装</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m2</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12.816</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2</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010810001001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黄布</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1.成品黄布</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m2</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28.35</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3</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011506002001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不锈钢旗杆红旗</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1.不锈钢旗杆红旗</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根</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10</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4</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080208002001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不锈钢旗杆底座</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1.不锈钢旗杆底座</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个</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5</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011614001001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金属党徽</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1.金属党徽</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个</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6</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050305010005</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会议台1.2米</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1.制作</w:t>
            </w:r>
            <w:r w:rsidRPr="005F399B">
              <w:rPr>
                <w:rFonts w:ascii="宋体" w:hAnsi="宋体" w:cs="宋体" w:hint="eastAsia"/>
                <w:kern w:val="0"/>
                <w:sz w:val="20"/>
                <w:szCs w:val="20"/>
              </w:rPr>
              <w:br/>
              <w:t>2.安装</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张</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24</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7</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050305010001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实木办公椅</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1.制作</w:t>
            </w:r>
            <w:r w:rsidRPr="005F399B">
              <w:rPr>
                <w:rFonts w:ascii="宋体" w:hAnsi="宋体" w:cs="宋体" w:hint="eastAsia"/>
                <w:kern w:val="0"/>
                <w:sz w:val="20"/>
                <w:szCs w:val="20"/>
              </w:rPr>
              <w:br/>
              <w:t>2.安装</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张</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48</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8</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050305010002</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主席会议台1.8米</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1.制作</w:t>
            </w:r>
            <w:r w:rsidRPr="005F399B">
              <w:rPr>
                <w:rFonts w:ascii="宋体" w:hAnsi="宋体" w:cs="宋体" w:hint="eastAsia"/>
                <w:kern w:val="0"/>
                <w:sz w:val="20"/>
                <w:szCs w:val="20"/>
              </w:rPr>
              <w:br/>
              <w:t>2.安装</w:t>
            </w:r>
            <w:r w:rsidRPr="005F399B">
              <w:rPr>
                <w:rFonts w:ascii="宋体" w:hAnsi="宋体" w:cs="宋体" w:hint="eastAsia"/>
                <w:kern w:val="0"/>
                <w:sz w:val="20"/>
                <w:szCs w:val="20"/>
              </w:rPr>
              <w:br/>
            </w:r>
            <w:r w:rsidRPr="005F399B">
              <w:rPr>
                <w:rFonts w:ascii="宋体" w:hAnsi="宋体" w:cs="宋体" w:hint="eastAsia"/>
                <w:kern w:val="0"/>
                <w:sz w:val="20"/>
                <w:szCs w:val="20"/>
              </w:rPr>
              <w:lastRenderedPageBreak/>
              <w:t>3.刷防护材料</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lastRenderedPageBreak/>
              <w:t>张</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4</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lastRenderedPageBreak/>
              <w:t>9</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050305010004</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软包实木办公椅</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1.制作</w:t>
            </w:r>
            <w:r w:rsidRPr="005F399B">
              <w:rPr>
                <w:rFonts w:ascii="宋体" w:hAnsi="宋体" w:cs="宋体" w:hint="eastAsia"/>
                <w:kern w:val="0"/>
                <w:sz w:val="20"/>
                <w:szCs w:val="20"/>
              </w:rPr>
              <w:br/>
              <w:t>2.安装</w:t>
            </w:r>
            <w:r w:rsidRPr="005F399B">
              <w:rPr>
                <w:rFonts w:ascii="宋体" w:hAnsi="宋体" w:cs="宋体" w:hint="eastAsia"/>
                <w:kern w:val="0"/>
                <w:sz w:val="20"/>
                <w:szCs w:val="20"/>
              </w:rPr>
              <w:br/>
              <w:t>3.刷防护材料</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张</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12</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10</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050305010006</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主席台软包坐凳</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1.主席台软包坐凳</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张</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5</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11</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030701003001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空调器-3匹空调器</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1.分体式室内空调器安装 挂墙式 制冷量(kW) 3以下</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台</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2</w:t>
            </w:r>
          </w:p>
        </w:tc>
      </w:tr>
      <w:tr w:rsidR="000277C8" w:rsidRPr="000277C8" w:rsidTr="000277C8">
        <w:trPr>
          <w:trHeight w:val="602"/>
        </w:trPr>
        <w:tc>
          <w:tcPr>
            <w:tcW w:w="424" w:type="pct"/>
            <w:tcBorders>
              <w:top w:val="nil"/>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12</w:t>
            </w:r>
          </w:p>
        </w:tc>
        <w:tc>
          <w:tcPr>
            <w:tcW w:w="1031"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031004018001</w:t>
            </w:r>
          </w:p>
        </w:tc>
        <w:tc>
          <w:tcPr>
            <w:tcW w:w="1132"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304#全不锈钢饮水机</w:t>
            </w:r>
          </w:p>
        </w:tc>
        <w:tc>
          <w:tcPr>
            <w:tcW w:w="1387"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1.安装</w:t>
            </w:r>
          </w:p>
        </w:tc>
        <w:tc>
          <w:tcPr>
            <w:tcW w:w="353" w:type="pct"/>
            <w:tcBorders>
              <w:top w:val="nil"/>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套</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w:t>
            </w:r>
          </w:p>
        </w:tc>
      </w:tr>
      <w:tr w:rsidR="000277C8" w:rsidRPr="000277C8" w:rsidTr="000277C8">
        <w:trPr>
          <w:trHeight w:val="602"/>
        </w:trPr>
        <w:tc>
          <w:tcPr>
            <w:tcW w:w="424" w:type="pct"/>
            <w:tcBorders>
              <w:top w:val="nil"/>
              <w:left w:val="single" w:sz="4" w:space="0" w:color="000000"/>
              <w:bottom w:val="single" w:sz="4" w:space="0" w:color="auto"/>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13</w:t>
            </w:r>
          </w:p>
        </w:tc>
        <w:tc>
          <w:tcPr>
            <w:tcW w:w="1031" w:type="pct"/>
            <w:tcBorders>
              <w:top w:val="nil"/>
              <w:left w:val="nil"/>
              <w:bottom w:val="single" w:sz="4" w:space="0" w:color="auto"/>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030505011001</w:t>
            </w:r>
          </w:p>
        </w:tc>
        <w:tc>
          <w:tcPr>
            <w:tcW w:w="1132" w:type="pct"/>
            <w:tcBorders>
              <w:top w:val="nil"/>
              <w:left w:val="nil"/>
              <w:bottom w:val="single" w:sz="4" w:space="0" w:color="auto"/>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高清投影仪套装设备</w:t>
            </w:r>
          </w:p>
        </w:tc>
        <w:tc>
          <w:tcPr>
            <w:tcW w:w="1387" w:type="pct"/>
            <w:tcBorders>
              <w:top w:val="nil"/>
              <w:left w:val="nil"/>
              <w:bottom w:val="single" w:sz="4" w:space="0" w:color="auto"/>
              <w:right w:val="single" w:sz="4" w:space="0" w:color="000000"/>
            </w:tcBorders>
            <w:shd w:val="clear" w:color="FFFFFF" w:fill="FFFFFF"/>
            <w:vAlign w:val="center"/>
            <w:hideMark/>
          </w:tcPr>
          <w:p w:rsidR="000277C8" w:rsidRPr="005F399B" w:rsidRDefault="000277C8" w:rsidP="008174A9">
            <w:pPr>
              <w:widowControl/>
              <w:jc w:val="left"/>
              <w:rPr>
                <w:rFonts w:ascii="宋体" w:hAnsi="宋体" w:cs="宋体"/>
                <w:kern w:val="0"/>
                <w:sz w:val="20"/>
                <w:szCs w:val="20"/>
              </w:rPr>
            </w:pPr>
            <w:r w:rsidRPr="005F399B">
              <w:rPr>
                <w:rFonts w:ascii="宋体" w:hAnsi="宋体" w:cs="宋体" w:hint="eastAsia"/>
                <w:kern w:val="0"/>
                <w:sz w:val="20"/>
                <w:szCs w:val="20"/>
              </w:rPr>
              <w:t>1.本体安装</w:t>
            </w:r>
            <w:r w:rsidRPr="005F399B">
              <w:rPr>
                <w:rFonts w:ascii="宋体" w:hAnsi="宋体" w:cs="宋体" w:hint="eastAsia"/>
                <w:kern w:val="0"/>
                <w:sz w:val="20"/>
                <w:szCs w:val="20"/>
              </w:rPr>
              <w:br/>
              <w:t>2.系统调试</w:t>
            </w:r>
          </w:p>
        </w:tc>
        <w:tc>
          <w:tcPr>
            <w:tcW w:w="353" w:type="pct"/>
            <w:tcBorders>
              <w:top w:val="nil"/>
              <w:left w:val="nil"/>
              <w:bottom w:val="single" w:sz="4" w:space="0" w:color="auto"/>
              <w:right w:val="single" w:sz="4" w:space="0" w:color="000000"/>
            </w:tcBorders>
            <w:shd w:val="clear" w:color="FFFFFF" w:fill="FFFFFF"/>
            <w:vAlign w:val="center"/>
            <w:hideMark/>
          </w:tcPr>
          <w:p w:rsidR="000277C8" w:rsidRPr="005F399B" w:rsidRDefault="000277C8" w:rsidP="008174A9">
            <w:pPr>
              <w:widowControl/>
              <w:jc w:val="center"/>
              <w:rPr>
                <w:rFonts w:ascii="宋体" w:hAnsi="宋体" w:cs="宋体"/>
                <w:kern w:val="0"/>
                <w:sz w:val="20"/>
                <w:szCs w:val="20"/>
              </w:rPr>
            </w:pPr>
            <w:r w:rsidRPr="005F399B">
              <w:rPr>
                <w:rFonts w:ascii="宋体" w:hAnsi="宋体" w:cs="宋体" w:hint="eastAsia"/>
                <w:kern w:val="0"/>
                <w:sz w:val="20"/>
                <w:szCs w:val="20"/>
              </w:rPr>
              <w:t>套</w:t>
            </w:r>
          </w:p>
        </w:tc>
        <w:tc>
          <w:tcPr>
            <w:tcW w:w="67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0277C8" w:rsidRPr="005F399B" w:rsidRDefault="000277C8" w:rsidP="008174A9">
            <w:pPr>
              <w:widowControl/>
              <w:jc w:val="right"/>
              <w:rPr>
                <w:rFonts w:ascii="宋体" w:hAnsi="宋体" w:cs="宋体"/>
                <w:kern w:val="0"/>
                <w:sz w:val="20"/>
                <w:szCs w:val="20"/>
              </w:rPr>
            </w:pPr>
            <w:r w:rsidRPr="005F399B">
              <w:rPr>
                <w:rFonts w:ascii="宋体" w:hAnsi="宋体" w:cs="宋体" w:hint="eastAsia"/>
                <w:kern w:val="0"/>
                <w:sz w:val="20"/>
                <w:szCs w:val="20"/>
              </w:rPr>
              <w:t>1</w:t>
            </w:r>
          </w:p>
        </w:tc>
      </w:tr>
      <w:tr w:rsidR="000277C8" w:rsidRPr="000277C8" w:rsidTr="000277C8">
        <w:trPr>
          <w:trHeight w:val="602"/>
        </w:trPr>
        <w:tc>
          <w:tcPr>
            <w:tcW w:w="5000" w:type="pct"/>
            <w:gridSpan w:val="8"/>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0277C8" w:rsidRPr="005F399B" w:rsidRDefault="000277C8" w:rsidP="000277C8">
            <w:pPr>
              <w:widowControl/>
              <w:jc w:val="center"/>
              <w:rPr>
                <w:rFonts w:ascii="宋体" w:hAnsi="宋体" w:cs="宋体"/>
                <w:kern w:val="0"/>
                <w:sz w:val="20"/>
                <w:szCs w:val="20"/>
              </w:rPr>
            </w:pPr>
            <w:r>
              <w:rPr>
                <w:rFonts w:ascii="宋体" w:hAnsi="宋体" w:cs="宋体" w:hint="eastAsia"/>
                <w:kern w:val="0"/>
                <w:sz w:val="20"/>
                <w:szCs w:val="20"/>
              </w:rPr>
              <w:t>合计：</w:t>
            </w:r>
            <w:r w:rsidRPr="000277C8">
              <w:rPr>
                <w:rFonts w:ascii="宋体" w:hAnsi="宋体" w:cs="宋体" w:hint="eastAsia"/>
                <w:kern w:val="0"/>
                <w:sz w:val="20"/>
                <w:szCs w:val="20"/>
              </w:rPr>
              <w:t>138,886.09</w:t>
            </w:r>
            <w:r w:rsidRPr="000277C8">
              <w:rPr>
                <w:rFonts w:ascii="宋体" w:hAnsi="宋体" w:cs="宋体" w:hint="eastAsia"/>
                <w:kern w:val="0"/>
                <w:sz w:val="20"/>
                <w:szCs w:val="20"/>
                <w:lang w:val="en-GB"/>
              </w:rPr>
              <w:t>元</w:t>
            </w:r>
          </w:p>
        </w:tc>
      </w:tr>
    </w:tbl>
    <w:p w:rsidR="00906605" w:rsidRDefault="00906605" w:rsidP="00906605">
      <w:pPr>
        <w:keepNext/>
        <w:keepLines/>
        <w:widowControl/>
        <w:shd w:val="clear" w:color="auto" w:fill="FFFFFF"/>
        <w:tabs>
          <w:tab w:val="left" w:pos="720"/>
        </w:tabs>
        <w:adjustRightInd w:val="0"/>
        <w:snapToGrid w:val="0"/>
        <w:spacing w:before="100" w:beforeAutospacing="1" w:line="360" w:lineRule="auto"/>
        <w:textAlignment w:val="baseline"/>
        <w:outlineLvl w:val="1"/>
        <w:rPr>
          <w:rFonts w:ascii="_5b8b_4f53" w:hAnsi="_5b8b_4f53" w:cs="宋体" w:hint="eastAsia"/>
          <w:b/>
          <w:bCs/>
          <w:kern w:val="0"/>
          <w:sz w:val="30"/>
          <w:szCs w:val="30"/>
        </w:rPr>
      </w:pPr>
    </w:p>
    <w:p w:rsidR="00906605" w:rsidRDefault="00906605" w:rsidP="0090660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06605" w:rsidRDefault="00906605" w:rsidP="00906605">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906605" w:rsidRPr="00A722AA" w:rsidRDefault="00906605" w:rsidP="00906605">
      <w:pPr>
        <w:numPr>
          <w:ilvl w:val="1"/>
          <w:numId w:val="3"/>
        </w:numPr>
        <w:tabs>
          <w:tab w:val="left" w:pos="624"/>
        </w:tabs>
        <w:spacing w:line="360" w:lineRule="auto"/>
        <w:rPr>
          <w:rFonts w:ascii="宋体" w:hAnsi="宋体" w:cs="仿宋_GB2312"/>
        </w:rPr>
      </w:pPr>
      <w:r w:rsidRPr="00A722AA">
        <w:rPr>
          <w:rFonts w:hint="eastAsia"/>
          <w:lang w:val="en-GB"/>
        </w:rPr>
        <w:t>本项目名称：</w:t>
      </w:r>
      <w:r w:rsidRPr="00A722AA">
        <w:rPr>
          <w:rFonts w:hint="eastAsia"/>
          <w:spacing w:val="-5"/>
        </w:rPr>
        <w:t>阳春市马水镇石菉村民委员会党群服务中心采购项目</w:t>
      </w:r>
    </w:p>
    <w:p w:rsidR="00906605" w:rsidRPr="00A722AA" w:rsidRDefault="00906605" w:rsidP="00906605">
      <w:pPr>
        <w:tabs>
          <w:tab w:val="left" w:pos="624"/>
        </w:tabs>
        <w:spacing w:line="360" w:lineRule="auto"/>
        <w:ind w:left="624"/>
        <w:rPr>
          <w:rFonts w:ascii="宋体" w:hAnsi="宋体" w:cs="仿宋_GB2312"/>
        </w:rPr>
      </w:pPr>
    </w:p>
    <w:p w:rsidR="00906605" w:rsidRDefault="00906605" w:rsidP="00906605">
      <w:pPr>
        <w:pStyle w:val="11"/>
        <w:numPr>
          <w:ilvl w:val="0"/>
          <w:numId w:val="3"/>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906605" w:rsidRDefault="00906605" w:rsidP="00906605">
      <w:pPr>
        <w:numPr>
          <w:ilvl w:val="1"/>
          <w:numId w:val="3"/>
        </w:numPr>
        <w:tabs>
          <w:tab w:val="left" w:pos="624"/>
        </w:tabs>
        <w:spacing w:line="360" w:lineRule="auto"/>
        <w:rPr>
          <w:lang w:val="en-GB"/>
        </w:rPr>
      </w:pPr>
      <w:r>
        <w:rPr>
          <w:rFonts w:hint="eastAsia"/>
          <w:lang w:val="en-GB"/>
        </w:rPr>
        <w:t>报价应包括货物费、制作费、保险费、税费及合同实施过程中不可预见费用等完成本次项目下的全部费用预算金额：壹拾叁万捌仟捌佰捌拾陆元零玖分（小写：</w:t>
      </w:r>
      <w:r>
        <w:rPr>
          <w:rFonts w:hint="eastAsia"/>
        </w:rPr>
        <w:t>138,886.09</w:t>
      </w:r>
      <w:r>
        <w:rPr>
          <w:rFonts w:hint="eastAsia"/>
          <w:lang w:val="en-GB"/>
        </w:rPr>
        <w:t>元）</w:t>
      </w:r>
    </w:p>
    <w:p w:rsidR="00906605" w:rsidRDefault="00906605" w:rsidP="00906605">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906605" w:rsidRDefault="00906605" w:rsidP="00906605">
      <w:pPr>
        <w:numPr>
          <w:ilvl w:val="1"/>
          <w:numId w:val="3"/>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Pr>
          <w:rFonts w:hint="eastAsia"/>
          <w:u w:val="single"/>
          <w:lang w:val="en-GB"/>
        </w:rPr>
        <w:t xml:space="preserve">  </w:t>
      </w:r>
      <w:r>
        <w:rPr>
          <w:rFonts w:hint="eastAsia"/>
          <w:u w:val="single"/>
        </w:rPr>
        <w:t>30</w:t>
      </w:r>
      <w:r>
        <w:rPr>
          <w:rFonts w:hint="eastAsia"/>
          <w:u w:val="single"/>
          <w:lang w:val="en-GB"/>
        </w:rPr>
        <w:t xml:space="preserve">   </w:t>
      </w:r>
      <w:r>
        <w:rPr>
          <w:rFonts w:hint="eastAsia"/>
          <w:lang w:val="en-GB"/>
        </w:rPr>
        <w:t xml:space="preserve"> </w:t>
      </w:r>
      <w:r>
        <w:rPr>
          <w:rFonts w:hint="eastAsia"/>
          <w:lang w:val="en-GB"/>
        </w:rPr>
        <w:t>天内完工。（包括项目物资制作、运输、安装、验收等工作，超出该完工期将作为无效投标处理）。</w:t>
      </w:r>
    </w:p>
    <w:p w:rsidR="00906605" w:rsidRDefault="00906605" w:rsidP="00906605">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906605" w:rsidRDefault="00906605" w:rsidP="00906605">
      <w:pPr>
        <w:numPr>
          <w:ilvl w:val="1"/>
          <w:numId w:val="3"/>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906605" w:rsidRDefault="00906605" w:rsidP="00906605">
      <w:pPr>
        <w:pStyle w:val="11"/>
        <w:numPr>
          <w:ilvl w:val="0"/>
          <w:numId w:val="3"/>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906605" w:rsidRDefault="00906605" w:rsidP="00906605">
      <w:pPr>
        <w:numPr>
          <w:ilvl w:val="1"/>
          <w:numId w:val="3"/>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906605" w:rsidRDefault="00906605" w:rsidP="00906605">
      <w:pPr>
        <w:spacing w:line="360" w:lineRule="auto"/>
        <w:ind w:left="624"/>
        <w:rPr>
          <w:lang w:val="en-GB"/>
        </w:rPr>
      </w:pPr>
    </w:p>
    <w:p w:rsidR="00906605" w:rsidRDefault="00906605" w:rsidP="00906605">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906605" w:rsidRDefault="00906605" w:rsidP="00906605">
      <w:pPr>
        <w:numPr>
          <w:ilvl w:val="1"/>
          <w:numId w:val="3"/>
        </w:numPr>
        <w:tabs>
          <w:tab w:val="left" w:pos="624"/>
        </w:tabs>
        <w:spacing w:line="360" w:lineRule="auto"/>
        <w:rPr>
          <w:lang w:val="en-GB"/>
        </w:rPr>
      </w:pPr>
      <w:r>
        <w:rPr>
          <w:rFonts w:hint="eastAsia"/>
          <w:lang w:val="en-GB"/>
        </w:rPr>
        <w:t>所有</w:t>
      </w:r>
      <w:r w:rsidRPr="00325D26">
        <w:rPr>
          <w:rFonts w:hint="eastAsia"/>
        </w:rPr>
        <w:t>物资</w:t>
      </w:r>
      <w:r>
        <w:rPr>
          <w:rFonts w:hint="eastAsia"/>
          <w:lang w:val="en-GB"/>
        </w:rPr>
        <w:t>安装完成并经验收合格，中标人必须向采购人提供结算价格的全额发票，</w:t>
      </w:r>
      <w:r>
        <w:rPr>
          <w:rFonts w:hint="eastAsia"/>
        </w:rPr>
        <w:t>收到发票一次性付清款项。</w:t>
      </w:r>
    </w:p>
    <w:p w:rsidR="00906605" w:rsidRPr="00B57AEA" w:rsidRDefault="00906605" w:rsidP="00906605">
      <w:pPr>
        <w:rPr>
          <w:b/>
          <w:sz w:val="36"/>
          <w:szCs w:val="36"/>
        </w:rPr>
      </w:pPr>
      <w:r>
        <w:rPr>
          <w:rFonts w:hint="eastAsia"/>
          <w:lang w:val="en-GB"/>
        </w:rPr>
        <w:t xml:space="preserve">12.2   </w:t>
      </w:r>
      <w:r>
        <w:rPr>
          <w:rFonts w:hint="eastAsia"/>
          <w:lang w:val="en-GB"/>
        </w:rPr>
        <w:t>银行转帐方式结款。</w:t>
      </w:r>
    </w:p>
    <w:p w:rsidR="00906605" w:rsidRDefault="00906605" w:rsidP="00906605"/>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44" w:name="_Toc113157424"/>
      <w:bookmarkStart w:id="45" w:name="_Toc199815404"/>
      <w:bookmarkStart w:id="46" w:name="_Toc206560772"/>
      <w:bookmarkStart w:id="47" w:name="_Toc259523471"/>
      <w:bookmarkStart w:id="48" w:name="_Toc317686549"/>
      <w:bookmarkStart w:id="49" w:name="_Toc25400536"/>
      <w:bookmarkStart w:id="50" w:name="_Toc25401332"/>
      <w:bookmarkStart w:id="51" w:name="_Toc25574120"/>
      <w:bookmarkStart w:id="52" w:name="_Toc25726409"/>
      <w:bookmarkStart w:id="53" w:name="_Toc26261456"/>
      <w:bookmarkStart w:id="54"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06605">
            <w:r w:rsidRPr="00B57AEA">
              <w:rPr>
                <w:rFonts w:hint="eastAsia"/>
              </w:rPr>
              <w:t>人民币：</w:t>
            </w:r>
            <w:r w:rsidR="00906605">
              <w:rPr>
                <w:rFonts w:hint="eastAsia"/>
              </w:rPr>
              <w:t>2,500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06605">
            <w:pPr>
              <w:rPr>
                <w:i/>
              </w:rPr>
            </w:pPr>
            <w:r w:rsidRPr="00B57AEA">
              <w:rPr>
                <w:rFonts w:hint="eastAsia"/>
                <w:b/>
              </w:rPr>
              <w:t>人民币</w:t>
            </w:r>
            <w:r w:rsidR="00906605">
              <w:rPr>
                <w:rFonts w:hint="eastAsia"/>
                <w:b/>
                <w:lang w:val="en-GB"/>
              </w:rPr>
              <w:t>138,886.09</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432DD8" w:rsidP="00D06DDD">
            <w:pPr>
              <w:jc w:val="center"/>
            </w:pPr>
            <w:r>
              <w:rPr>
                <w:rFonts w:hint="eastAsia"/>
              </w:rPr>
              <w:t>最低评标价法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44"/>
      <w:bookmarkEnd w:id="45"/>
      <w:bookmarkEnd w:id="46"/>
      <w:bookmarkEnd w:id="47"/>
      <w:bookmarkEnd w:id="48"/>
    </w:p>
    <w:p w:rsidR="007E673C" w:rsidRPr="00B57AEA" w:rsidRDefault="007E673C" w:rsidP="0094053C">
      <w:pPr>
        <w:numPr>
          <w:ilvl w:val="0"/>
          <w:numId w:val="3"/>
        </w:numPr>
        <w:spacing w:beforeLines="100" w:afterLines="50" w:line="360" w:lineRule="auto"/>
        <w:rPr>
          <w:b/>
          <w:color w:val="000000"/>
          <w:sz w:val="24"/>
          <w:szCs w:val="24"/>
        </w:rPr>
      </w:pPr>
      <w:bookmarkStart w:id="55" w:name="_Toc136684240"/>
      <w:bookmarkStart w:id="56" w:name="_Toc148189081"/>
      <w:bookmarkStart w:id="57" w:name="_Toc161043948"/>
      <w:bookmarkStart w:id="58" w:name="_Toc136659025"/>
      <w:bookmarkStart w:id="59" w:name="_Toc136663333"/>
      <w:bookmarkStart w:id="60" w:name="_Toc136682651"/>
      <w:bookmarkStart w:id="61" w:name="_Toc161043951"/>
      <w:bookmarkStart w:id="62" w:name="_Toc29817721"/>
      <w:bookmarkStart w:id="63" w:name="_Toc25726402"/>
      <w:bookmarkStart w:id="64" w:name="_Toc26261449"/>
      <w:r w:rsidRPr="00B57AEA">
        <w:rPr>
          <w:rFonts w:hint="eastAsia"/>
          <w:b/>
          <w:color w:val="000000"/>
          <w:sz w:val="24"/>
          <w:szCs w:val="24"/>
        </w:rPr>
        <w:t>报价文件的递交</w:t>
      </w:r>
      <w:bookmarkEnd w:id="55"/>
      <w:bookmarkEnd w:id="56"/>
      <w:bookmarkEnd w:id="57"/>
      <w:bookmarkEnd w:id="58"/>
      <w:bookmarkEnd w:id="59"/>
      <w:bookmarkEnd w:id="60"/>
    </w:p>
    <w:p w:rsidR="007E673C" w:rsidRPr="00B57AEA" w:rsidRDefault="007E673C" w:rsidP="007E673C">
      <w:pPr>
        <w:numPr>
          <w:ilvl w:val="1"/>
          <w:numId w:val="3"/>
        </w:numPr>
        <w:spacing w:line="360" w:lineRule="auto"/>
        <w:rPr>
          <w:color w:val="000000"/>
        </w:rPr>
      </w:pPr>
      <w:bookmarkStart w:id="65" w:name="_Toc119321135"/>
      <w:bookmarkStart w:id="66" w:name="_Toc136682652"/>
      <w:bookmarkStart w:id="67" w:name="_Toc136663334"/>
      <w:bookmarkStart w:id="68" w:name="_Toc148189082"/>
      <w:bookmarkStart w:id="69" w:name="_Toc136659026"/>
      <w:bookmarkStart w:id="70" w:name="_Toc161043949"/>
      <w:bookmarkStart w:id="71"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65"/>
      <w:bookmarkEnd w:id="66"/>
      <w:bookmarkEnd w:id="67"/>
      <w:bookmarkEnd w:id="68"/>
      <w:bookmarkEnd w:id="69"/>
      <w:bookmarkEnd w:id="70"/>
      <w:bookmarkEnd w:id="71"/>
    </w:p>
    <w:p w:rsidR="007E673C" w:rsidRPr="00B57AEA" w:rsidRDefault="007E673C" w:rsidP="007E673C">
      <w:pPr>
        <w:numPr>
          <w:ilvl w:val="1"/>
          <w:numId w:val="3"/>
        </w:numPr>
        <w:spacing w:line="360" w:lineRule="auto"/>
        <w:rPr>
          <w:color w:val="000000"/>
        </w:rPr>
      </w:pPr>
      <w:bookmarkStart w:id="72" w:name="_Toc136662925"/>
      <w:bookmarkStart w:id="73" w:name="_Toc136682901"/>
      <w:bookmarkStart w:id="74" w:name="_Toc161043950"/>
      <w:bookmarkStart w:id="75"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72"/>
      <w:bookmarkEnd w:id="73"/>
      <w:bookmarkEnd w:id="74"/>
      <w:bookmarkEnd w:id="75"/>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94053C">
      <w:pPr>
        <w:numPr>
          <w:ilvl w:val="0"/>
          <w:numId w:val="3"/>
        </w:numPr>
        <w:spacing w:beforeLines="100" w:afterLines="50" w:line="360" w:lineRule="auto"/>
        <w:rPr>
          <w:b/>
          <w:color w:val="000000"/>
          <w:sz w:val="24"/>
          <w:szCs w:val="24"/>
        </w:rPr>
      </w:pPr>
      <w:bookmarkStart w:id="76" w:name="_Toc161043952"/>
      <w:bookmarkEnd w:id="61"/>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76"/>
    </w:p>
    <w:p w:rsidR="007E673C" w:rsidRPr="00B57AEA" w:rsidRDefault="007E673C" w:rsidP="007E673C">
      <w:pPr>
        <w:numPr>
          <w:ilvl w:val="1"/>
          <w:numId w:val="3"/>
        </w:numPr>
        <w:spacing w:line="360" w:lineRule="auto"/>
        <w:rPr>
          <w:color w:val="000000"/>
        </w:rPr>
      </w:pPr>
      <w:bookmarkStart w:id="77" w:name="_Toc25726401"/>
      <w:bookmarkStart w:id="78" w:name="_Toc26261448"/>
      <w:bookmarkStart w:id="79" w:name="_Toc119321137"/>
      <w:bookmarkStart w:id="80" w:name="_Toc136659028"/>
      <w:bookmarkStart w:id="81" w:name="_Toc136663336"/>
      <w:bookmarkStart w:id="82" w:name="_Toc136682654"/>
      <w:bookmarkStart w:id="83" w:name="_Toc136684243"/>
      <w:bookmarkStart w:id="84" w:name="_Toc148189083"/>
      <w:bookmarkStart w:id="85"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86" w:name="_Toc25726403"/>
      <w:bookmarkStart w:id="87" w:name="_Toc26261450"/>
      <w:bookmarkStart w:id="88" w:name="_Toc25037540"/>
      <w:bookmarkEnd w:id="62"/>
      <w:bookmarkEnd w:id="63"/>
      <w:bookmarkEnd w:id="64"/>
      <w:bookmarkEnd w:id="77"/>
      <w:bookmarkEnd w:id="78"/>
      <w:bookmarkEnd w:id="79"/>
      <w:bookmarkEnd w:id="80"/>
      <w:bookmarkEnd w:id="81"/>
      <w:bookmarkEnd w:id="82"/>
      <w:bookmarkEnd w:id="83"/>
      <w:bookmarkEnd w:id="84"/>
      <w:bookmarkEnd w:id="85"/>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89" w:name="_Toc317686550"/>
      <w:bookmarkStart w:id="90" w:name="_Toc259523472"/>
      <w:bookmarkStart w:id="91" w:name="_Toc113157426"/>
      <w:bookmarkStart w:id="92" w:name="_Toc25037541"/>
      <w:bookmarkStart w:id="93" w:name="_Toc25726405"/>
      <w:bookmarkStart w:id="94" w:name="_Toc26261452"/>
      <w:bookmarkStart w:id="95" w:name="_Toc199815405"/>
      <w:bookmarkStart w:id="96" w:name="_Toc206560773"/>
      <w:bookmarkEnd w:id="86"/>
      <w:bookmarkEnd w:id="87"/>
      <w:bookmarkEnd w:id="88"/>
      <w:r w:rsidRPr="00B57AEA">
        <w:rPr>
          <w:rFonts w:ascii="宋体-方正超大字符集" w:eastAsia="宋体-方正超大字符集" w:hAnsi="Times New Roman" w:hint="eastAsia"/>
          <w:sz w:val="32"/>
        </w:rPr>
        <w:t>二、报价文件说明</w:t>
      </w:r>
    </w:p>
    <w:p w:rsidR="00221B7B" w:rsidRPr="00B57AEA" w:rsidRDefault="00221B7B" w:rsidP="0094053C">
      <w:pPr>
        <w:numPr>
          <w:ilvl w:val="0"/>
          <w:numId w:val="3"/>
        </w:numPr>
        <w:spacing w:beforeLines="100" w:afterLines="50" w:line="360" w:lineRule="auto"/>
        <w:rPr>
          <w:b/>
          <w:color w:val="000000"/>
          <w:sz w:val="24"/>
          <w:szCs w:val="24"/>
        </w:rPr>
      </w:pPr>
      <w:bookmarkStart w:id="97" w:name="_Toc20144977"/>
      <w:bookmarkStart w:id="98" w:name="_Toc20571357"/>
      <w:bookmarkStart w:id="99" w:name="_Toc20564611"/>
      <w:bookmarkStart w:id="100" w:name="_Toc136662917"/>
      <w:bookmarkStart w:id="101" w:name="_Toc119321128"/>
      <w:bookmarkStart w:id="102" w:name="_Toc159385052"/>
      <w:bookmarkStart w:id="103" w:name="_Toc136682893"/>
      <w:bookmarkStart w:id="104" w:name="_Toc161043942"/>
      <w:bookmarkStart w:id="105" w:name="_Toc20564523"/>
      <w:bookmarkStart w:id="106" w:name="_Toc5575604"/>
      <w:bookmarkStart w:id="107" w:name="_Toc5578667"/>
      <w:r w:rsidRPr="00B57AEA">
        <w:rPr>
          <w:rFonts w:hint="eastAsia"/>
          <w:b/>
          <w:color w:val="000000"/>
          <w:sz w:val="24"/>
          <w:szCs w:val="24"/>
        </w:rPr>
        <w:t>原则</w:t>
      </w:r>
      <w:bookmarkEnd w:id="97"/>
      <w:bookmarkEnd w:id="98"/>
      <w:bookmarkEnd w:id="99"/>
      <w:bookmarkEnd w:id="100"/>
      <w:bookmarkEnd w:id="101"/>
      <w:bookmarkEnd w:id="102"/>
      <w:bookmarkEnd w:id="103"/>
      <w:bookmarkEnd w:id="104"/>
      <w:bookmarkEnd w:id="105"/>
      <w:bookmarkEnd w:id="106"/>
      <w:bookmarkEnd w:id="107"/>
    </w:p>
    <w:p w:rsidR="00221B7B" w:rsidRPr="00B57AEA" w:rsidRDefault="00221B7B" w:rsidP="00221B7B">
      <w:pPr>
        <w:numPr>
          <w:ilvl w:val="1"/>
          <w:numId w:val="3"/>
        </w:numPr>
        <w:spacing w:line="360" w:lineRule="auto"/>
        <w:rPr>
          <w:color w:val="000000"/>
        </w:rPr>
      </w:pPr>
      <w:bookmarkStart w:id="108" w:name="_Toc161043943"/>
      <w:bookmarkStart w:id="109" w:name="_Toc159385053"/>
      <w:bookmarkStart w:id="110" w:name="_Toc136682894"/>
      <w:bookmarkStart w:id="111" w:name="_Toc136662918"/>
      <w:bookmarkStart w:id="112"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08"/>
      <w:bookmarkEnd w:id="109"/>
      <w:bookmarkEnd w:id="110"/>
      <w:bookmarkEnd w:id="111"/>
      <w:bookmarkEnd w:id="112"/>
    </w:p>
    <w:p w:rsidR="00221B7B" w:rsidRPr="00B57AEA" w:rsidRDefault="00221B7B" w:rsidP="00221B7B">
      <w:pPr>
        <w:numPr>
          <w:ilvl w:val="1"/>
          <w:numId w:val="3"/>
        </w:numPr>
        <w:spacing w:line="360" w:lineRule="auto"/>
        <w:rPr>
          <w:color w:val="000000"/>
        </w:rPr>
      </w:pPr>
      <w:bookmarkStart w:id="113"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13"/>
    </w:p>
    <w:p w:rsidR="00221B7B" w:rsidRPr="00B57AEA" w:rsidRDefault="00221B7B" w:rsidP="00221B7B">
      <w:pPr>
        <w:numPr>
          <w:ilvl w:val="1"/>
          <w:numId w:val="3"/>
        </w:numPr>
        <w:spacing w:line="360" w:lineRule="auto"/>
        <w:rPr>
          <w:rFonts w:ascii="宋体" w:hAnsi="宋体" w:cs="宋体"/>
          <w:color w:val="000000"/>
        </w:rPr>
      </w:pPr>
      <w:bookmarkStart w:id="114"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14"/>
    </w:p>
    <w:p w:rsidR="00221B7B" w:rsidRPr="00B57AEA" w:rsidRDefault="00221B7B" w:rsidP="00221B7B">
      <w:pPr>
        <w:spacing w:line="360" w:lineRule="auto"/>
        <w:ind w:firstLineChars="250" w:firstLine="525"/>
        <w:rPr>
          <w:color w:val="000000"/>
        </w:rPr>
      </w:pPr>
      <w:bookmarkStart w:id="115" w:name="_Toc136682897"/>
      <w:bookmarkStart w:id="116" w:name="_Toc159385056"/>
      <w:bookmarkStart w:id="117" w:name="_Toc161043946"/>
      <w:bookmarkStart w:id="118" w:name="_Toc119321132"/>
      <w:bookmarkStart w:id="119"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15"/>
      <w:bookmarkEnd w:id="116"/>
      <w:bookmarkEnd w:id="117"/>
      <w:bookmarkEnd w:id="118"/>
      <w:bookmarkEnd w:id="119"/>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94053C">
      <w:pPr>
        <w:numPr>
          <w:ilvl w:val="0"/>
          <w:numId w:val="3"/>
        </w:numPr>
        <w:spacing w:beforeLines="100" w:afterLines="50" w:line="360" w:lineRule="auto"/>
        <w:rPr>
          <w:b/>
          <w:color w:val="000000"/>
          <w:sz w:val="24"/>
          <w:szCs w:val="24"/>
        </w:rPr>
      </w:pPr>
      <w:bookmarkStart w:id="120" w:name="_Toc124585034"/>
      <w:bookmarkStart w:id="121" w:name="_Toc124590767"/>
      <w:bookmarkStart w:id="122" w:name="_Toc135797444"/>
      <w:bookmarkStart w:id="123" w:name="_Toc148273301"/>
      <w:bookmarkStart w:id="124" w:name="_Toc150574793"/>
      <w:bookmarkStart w:id="125" w:name="_Toc161043955"/>
      <w:bookmarkStart w:id="126" w:name="_Toc159385066"/>
      <w:bookmarkStart w:id="127" w:name="_Toc34704911"/>
      <w:bookmarkStart w:id="128" w:name="_Toc119321142"/>
      <w:bookmarkStart w:id="129" w:name="_Toc136662931"/>
      <w:bookmarkStart w:id="130"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20"/>
      <w:bookmarkEnd w:id="121"/>
      <w:bookmarkEnd w:id="122"/>
      <w:bookmarkEnd w:id="123"/>
      <w:bookmarkEnd w:id="124"/>
      <w:bookmarkEnd w:id="125"/>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94053C">
      <w:pPr>
        <w:numPr>
          <w:ilvl w:val="0"/>
          <w:numId w:val="3"/>
        </w:numPr>
        <w:spacing w:beforeLines="100" w:afterLines="50" w:line="360" w:lineRule="auto"/>
        <w:rPr>
          <w:b/>
          <w:color w:val="000000"/>
          <w:sz w:val="24"/>
          <w:szCs w:val="24"/>
        </w:rPr>
      </w:pPr>
      <w:bookmarkStart w:id="131" w:name="_Toc124585035"/>
      <w:bookmarkStart w:id="132" w:name="_Toc124590768"/>
      <w:bookmarkStart w:id="133" w:name="_Toc135797445"/>
      <w:bookmarkStart w:id="134" w:name="_Toc148273302"/>
      <w:bookmarkStart w:id="135" w:name="_Toc150574794"/>
      <w:bookmarkStart w:id="136"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31"/>
      <w:bookmarkEnd w:id="132"/>
      <w:bookmarkEnd w:id="133"/>
      <w:bookmarkEnd w:id="134"/>
      <w:bookmarkEnd w:id="135"/>
      <w:bookmarkEnd w:id="136"/>
    </w:p>
    <w:p w:rsidR="00221B7B" w:rsidRPr="00B57AEA" w:rsidRDefault="00221B7B" w:rsidP="00221B7B">
      <w:pPr>
        <w:numPr>
          <w:ilvl w:val="1"/>
          <w:numId w:val="3"/>
        </w:numPr>
        <w:spacing w:line="360" w:lineRule="auto"/>
        <w:rPr>
          <w:color w:val="000000"/>
        </w:rPr>
      </w:pPr>
      <w:bookmarkStart w:id="137" w:name="_Toc135797446"/>
      <w:bookmarkStart w:id="138" w:name="_Toc124590769"/>
      <w:bookmarkStart w:id="139" w:name="_Toc124585036"/>
      <w:bookmarkStart w:id="140" w:name="_Toc148273303"/>
      <w:bookmarkStart w:id="141" w:name="_Toc150574795"/>
      <w:bookmarkStart w:id="142"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94053C">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37"/>
      <w:bookmarkEnd w:id="138"/>
      <w:bookmarkEnd w:id="139"/>
      <w:r w:rsidRPr="00B57AEA">
        <w:rPr>
          <w:rFonts w:hint="eastAsia"/>
          <w:b/>
          <w:color w:val="000000"/>
          <w:sz w:val="24"/>
          <w:szCs w:val="24"/>
        </w:rPr>
        <w:t>与</w:t>
      </w:r>
      <w:bookmarkEnd w:id="140"/>
      <w:bookmarkEnd w:id="141"/>
      <w:r w:rsidRPr="00B57AEA">
        <w:rPr>
          <w:rFonts w:hint="eastAsia"/>
          <w:b/>
          <w:color w:val="000000"/>
          <w:sz w:val="24"/>
          <w:szCs w:val="24"/>
        </w:rPr>
        <w:t>处理</w:t>
      </w:r>
      <w:bookmarkEnd w:id="142"/>
    </w:p>
    <w:p w:rsidR="00221B7B" w:rsidRPr="00B57AEA" w:rsidRDefault="00221B7B" w:rsidP="00221B7B">
      <w:pPr>
        <w:numPr>
          <w:ilvl w:val="1"/>
          <w:numId w:val="3"/>
        </w:numPr>
        <w:spacing w:line="360" w:lineRule="auto"/>
        <w:rPr>
          <w:color w:val="000000"/>
        </w:rPr>
      </w:pPr>
      <w:bookmarkStart w:id="143" w:name="_Toc161043958"/>
      <w:bookmarkEnd w:id="126"/>
      <w:bookmarkEnd w:id="127"/>
      <w:bookmarkEnd w:id="128"/>
      <w:bookmarkEnd w:id="129"/>
      <w:bookmarkEnd w:id="130"/>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94053C">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43"/>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4" w:name="_Toc136682915"/>
      <w:bookmarkStart w:id="145" w:name="_Toc136662939"/>
      <w:bookmarkStart w:id="146" w:name="_Toc159385074"/>
      <w:bookmarkStart w:id="147" w:name="_Toc38337722"/>
      <w:bookmarkStart w:id="148" w:name="_Toc49329276"/>
      <w:bookmarkEnd w:id="49"/>
      <w:bookmarkEnd w:id="50"/>
      <w:bookmarkEnd w:id="51"/>
      <w:bookmarkEnd w:id="52"/>
      <w:bookmarkEnd w:id="53"/>
      <w:bookmarkEnd w:id="54"/>
      <w:bookmarkEnd w:id="89"/>
      <w:bookmarkEnd w:id="90"/>
      <w:bookmarkEnd w:id="91"/>
      <w:bookmarkEnd w:id="92"/>
      <w:bookmarkEnd w:id="93"/>
      <w:bookmarkEnd w:id="94"/>
      <w:bookmarkEnd w:id="95"/>
      <w:bookmarkEnd w:id="96"/>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49" w:name="_资格性文件清单_1"/>
      <w:bookmarkStart w:id="150" w:name="_Toc317686555"/>
      <w:bookmarkEnd w:id="149"/>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44"/>
      <w:bookmarkEnd w:id="145"/>
      <w:r w:rsidRPr="00B57AEA">
        <w:rPr>
          <w:rFonts w:hint="eastAsia"/>
          <w:b w:val="0"/>
          <w:sz w:val="48"/>
          <w:szCs w:val="48"/>
        </w:rPr>
        <w:t>清单</w:t>
      </w:r>
      <w:bookmarkEnd w:id="146"/>
      <w:bookmarkEnd w:id="15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51" w:name="_投标承诺函_1"/>
      <w:bookmarkStart w:id="152" w:name="_Toc317686556"/>
      <w:bookmarkEnd w:id="151"/>
      <w:r w:rsidRPr="00B57AEA">
        <w:rPr>
          <w:rFonts w:ascii="Times New Roman" w:hAnsi="Times New Roman" w:hint="eastAsia"/>
          <w:sz w:val="32"/>
          <w:szCs w:val="32"/>
        </w:rPr>
        <w:lastRenderedPageBreak/>
        <w:t>报价承诺函</w:t>
      </w:r>
      <w:bookmarkEnd w:id="152"/>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3" w:name="_法人授权书_1"/>
      <w:bookmarkStart w:id="154" w:name="_Toc317686557"/>
      <w:bookmarkEnd w:id="153"/>
      <w:r w:rsidRPr="00B57AEA">
        <w:rPr>
          <w:rFonts w:ascii="Times New Roman" w:hAnsi="Times New Roman" w:hint="eastAsia"/>
          <w:sz w:val="36"/>
          <w:szCs w:val="36"/>
        </w:rPr>
        <w:lastRenderedPageBreak/>
        <w:t>法人授权书</w:t>
      </w:r>
      <w:bookmarkEnd w:id="154"/>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55" w:name="_Ref266198344"/>
      <w:bookmarkStart w:id="156" w:name="_Toc304304969"/>
      <w:bookmarkStart w:id="157" w:name="_Toc304886140"/>
      <w:bookmarkStart w:id="158" w:name="_Toc317686558"/>
      <w:r w:rsidRPr="00B57AEA">
        <w:rPr>
          <w:rFonts w:ascii="Times New Roman" w:hAnsi="Times New Roman" w:hint="eastAsia"/>
          <w:color w:val="auto"/>
          <w:sz w:val="36"/>
          <w:szCs w:val="36"/>
        </w:rPr>
        <w:lastRenderedPageBreak/>
        <w:t>授权代表身份证</w:t>
      </w:r>
      <w:bookmarkEnd w:id="155"/>
      <w:bookmarkEnd w:id="156"/>
      <w:bookmarkEnd w:id="157"/>
      <w:bookmarkEnd w:id="158"/>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9" w:name="_Toc438547162"/>
      <w:bookmarkStart w:id="160"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5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0277C8">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0277C8">
              <w:rPr>
                <w:rFonts w:hint="eastAsia"/>
                <w:b/>
                <w:u w:val="single"/>
              </w:rPr>
              <w:t>9</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w:t>
            </w:r>
            <w:r w:rsidR="000277C8">
              <w:rPr>
                <w:rFonts w:hint="eastAsia"/>
                <w:color w:val="000000"/>
              </w:rPr>
              <w:t>9</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60"/>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1" w:name="_Toc438547164"/>
      <w:r w:rsidRPr="00B57AEA">
        <w:rPr>
          <w:rFonts w:ascii="Times New Roman" w:hAnsi="Times New Roman" w:hint="eastAsia"/>
          <w:color w:val="auto"/>
          <w:sz w:val="36"/>
          <w:szCs w:val="36"/>
        </w:rPr>
        <w:lastRenderedPageBreak/>
        <w:t>其他证明材料</w:t>
      </w:r>
      <w:bookmarkEnd w:id="161"/>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2" w:name="_评审内容索引表"/>
      <w:bookmarkStart w:id="163" w:name="_Toc259523476"/>
      <w:bookmarkStart w:id="164" w:name="_Toc317686562"/>
      <w:bookmarkStart w:id="165" w:name="_Toc255464307"/>
      <w:bookmarkStart w:id="166" w:name="_Toc255801192"/>
      <w:bookmarkEnd w:id="162"/>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63"/>
      <w:bookmarkEnd w:id="164"/>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67"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67"/>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w:t>
            </w:r>
            <w:r w:rsidRPr="000277C8">
              <w:rPr>
                <w:rFonts w:hint="eastAsia"/>
                <w:b/>
              </w:rPr>
              <w:t>须</w:t>
            </w:r>
            <w:r w:rsidRPr="00B57AEA">
              <w:rPr>
                <w:rFonts w:hint="eastAsia"/>
                <w:b/>
                <w:color w:val="000000"/>
              </w:rPr>
              <w:t>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8" w:name="_Toc259523477"/>
      <w:bookmarkStart w:id="169"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65"/>
      <w:bookmarkEnd w:id="166"/>
      <w:bookmarkEnd w:id="168"/>
      <w:bookmarkEnd w:id="169"/>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w:t>
            </w:r>
            <w:r w:rsidRPr="00906605">
              <w:rPr>
                <w:rFonts w:hint="eastAsia"/>
                <w:b/>
              </w:rPr>
              <w:t>求须提</w:t>
            </w:r>
            <w:r w:rsidRPr="00B57AEA">
              <w:rPr>
                <w:rFonts w:hint="eastAsia"/>
                <w:b/>
                <w:color w:val="000000"/>
              </w:rPr>
              <w:t>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70" w:name="_商务条款响应表"/>
      <w:bookmarkStart w:id="171" w:name="_Toc136682920"/>
      <w:bookmarkStart w:id="172" w:name="_Toc108234926"/>
      <w:bookmarkStart w:id="173" w:name="_Toc136662944"/>
      <w:bookmarkStart w:id="174" w:name="_Toc119321155"/>
      <w:bookmarkStart w:id="175" w:name="_Toc159385079"/>
      <w:bookmarkEnd w:id="170"/>
      <w:r w:rsidRPr="00B57AEA">
        <w:rPr>
          <w:rFonts w:ascii="Times New Roman" w:hAnsi="Times New Roman" w:hint="eastAsia"/>
          <w:sz w:val="36"/>
          <w:szCs w:val="36"/>
        </w:rPr>
        <w:lastRenderedPageBreak/>
        <w:t>2.1</w:t>
      </w:r>
      <w:fldSimple w:instr=" DOCVARIABLE  报价一览表开始  \* MERGEFORMAT "/>
      <w:bookmarkStart w:id="176" w:name="_Toc255464308"/>
      <w:bookmarkStart w:id="177" w:name="_Toc255801193"/>
      <w:bookmarkStart w:id="178" w:name="_Toc317686565"/>
      <w:bookmarkStart w:id="179" w:name="_Toc259523478"/>
      <w:r w:rsidR="007E673C" w:rsidRPr="00B57AEA">
        <w:rPr>
          <w:rFonts w:ascii="Times New Roman" w:hAnsi="Times New Roman" w:hint="eastAsia"/>
          <w:sz w:val="36"/>
          <w:szCs w:val="36"/>
        </w:rPr>
        <w:t>报价汇总表</w:t>
      </w:r>
      <w:bookmarkEnd w:id="176"/>
      <w:bookmarkEnd w:id="177"/>
      <w:bookmarkEnd w:id="178"/>
      <w:bookmarkEnd w:id="179"/>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80" w:name="_企业综合概况与实施方案"/>
      <w:bookmarkEnd w:id="171"/>
      <w:bookmarkEnd w:id="172"/>
      <w:bookmarkEnd w:id="173"/>
      <w:bookmarkEnd w:id="174"/>
      <w:bookmarkEnd w:id="175"/>
      <w:bookmarkEnd w:id="180"/>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81" w:name="_同类项目业绩介绍_1"/>
      <w:bookmarkStart w:id="182" w:name="_拟任本项目管理及技术人员情况"/>
      <w:bookmarkStart w:id="183" w:name="_投标报价汇总表_1"/>
      <w:bookmarkStart w:id="184" w:name="_报价清单明细表"/>
      <w:bookmarkStart w:id="185" w:name="_技术方案设计"/>
      <w:bookmarkStart w:id="186" w:name="_技术方案总体内容"/>
      <w:bookmarkStart w:id="187" w:name="_Toc438547179"/>
      <w:bookmarkStart w:id="188" w:name="_Toc373767222"/>
      <w:bookmarkStart w:id="189" w:name="_Toc325031962"/>
      <w:bookmarkStart w:id="190" w:name="_Toc310519907"/>
      <w:bookmarkStart w:id="191" w:name="_Toc317686571"/>
      <w:bookmarkEnd w:id="181"/>
      <w:bookmarkEnd w:id="182"/>
      <w:bookmarkEnd w:id="183"/>
      <w:bookmarkEnd w:id="184"/>
      <w:bookmarkEnd w:id="185"/>
      <w:bookmarkEnd w:id="186"/>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87"/>
      <w:bookmarkEnd w:id="188"/>
      <w:bookmarkEnd w:id="189"/>
      <w:bookmarkEnd w:id="190"/>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91"/>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92" w:name="_Toc317686572"/>
      <w:r w:rsidRPr="00B57AEA">
        <w:rPr>
          <w:rFonts w:ascii="黑体" w:eastAsia="黑体" w:hint="eastAsia"/>
          <w:b w:val="0"/>
          <w:bCs/>
          <w:color w:val="auto"/>
          <w:sz w:val="36"/>
        </w:rPr>
        <w:lastRenderedPageBreak/>
        <w:t>文件包装袋封面标贴格式</w:t>
      </w:r>
      <w:bookmarkEnd w:id="192"/>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906605">
                  <w:pPr>
                    <w:rPr>
                      <w:b/>
                      <w:bCs/>
                    </w:rPr>
                  </w:pPr>
                  <w:r w:rsidRPr="00B57AEA">
                    <w:rPr>
                      <w:rFonts w:hint="eastAsia"/>
                      <w:b/>
                      <w:bCs/>
                    </w:rPr>
                    <w:t>在</w:t>
                  </w:r>
                  <w:r w:rsidRPr="00906605">
                    <w:rPr>
                      <w:rFonts w:hint="eastAsia"/>
                      <w:b/>
                      <w:bCs/>
                    </w:rPr>
                    <w:t>201</w:t>
                  </w:r>
                  <w:r w:rsidR="001920C6" w:rsidRPr="00906605">
                    <w:rPr>
                      <w:rFonts w:hint="eastAsia"/>
                      <w:b/>
                      <w:bCs/>
                    </w:rPr>
                    <w:t>9</w:t>
                  </w:r>
                  <w:r w:rsidRPr="00906605">
                    <w:rPr>
                      <w:rFonts w:hint="eastAsia"/>
                      <w:b/>
                      <w:bCs/>
                    </w:rPr>
                    <w:t>年</w:t>
                  </w:r>
                  <w:r w:rsidR="00906605" w:rsidRPr="00906605">
                    <w:rPr>
                      <w:rFonts w:hint="eastAsia"/>
                      <w:b/>
                      <w:bCs/>
                    </w:rPr>
                    <w:t>11</w:t>
                  </w:r>
                  <w:r w:rsidRPr="00906605">
                    <w:rPr>
                      <w:rFonts w:hint="eastAsia"/>
                      <w:b/>
                      <w:bCs/>
                    </w:rPr>
                    <w:t>月</w:t>
                  </w:r>
                  <w:r w:rsidR="00906605" w:rsidRPr="00906605">
                    <w:rPr>
                      <w:rFonts w:hint="eastAsia"/>
                      <w:b/>
                      <w:bCs/>
                    </w:rPr>
                    <w:t>1</w:t>
                  </w:r>
                  <w:r w:rsidR="005A521F" w:rsidRPr="00906605">
                    <w:rPr>
                      <w:rFonts w:hint="eastAsia"/>
                      <w:b/>
                      <w:bCs/>
                    </w:rPr>
                    <w:t>2</w:t>
                  </w:r>
                  <w:r w:rsidRPr="00906605">
                    <w:rPr>
                      <w:rFonts w:hint="eastAsia"/>
                      <w:b/>
                      <w:bCs/>
                    </w:rPr>
                    <w:t>日上午</w:t>
                  </w:r>
                  <w:r w:rsidRPr="00906605">
                    <w:rPr>
                      <w:rFonts w:hint="eastAsia"/>
                      <w:b/>
                      <w:bCs/>
                    </w:rPr>
                    <w:t>9:30-10:00</w:t>
                  </w:r>
                  <w:r w:rsidRPr="00906605">
                    <w:rPr>
                      <w:rFonts w:hint="eastAsia"/>
                      <w:b/>
                      <w:bCs/>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47"/>
    <w:bookmarkEnd w:id="148"/>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53" w:rsidRDefault="00B03353">
      <w:r>
        <w:separator/>
      </w:r>
    </w:p>
  </w:endnote>
  <w:endnote w:type="continuationSeparator" w:id="0">
    <w:p w:rsidR="00B03353" w:rsidRDefault="00B03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315F80">
    <w:pPr>
      <w:pStyle w:val="ad"/>
      <w:framePr w:h="0" w:wrap="around" w:vAnchor="text" w:hAnchor="margin" w:xAlign="center" w:y="1"/>
      <w:rPr>
        <w:rStyle w:val="a3"/>
      </w:rPr>
    </w:pPr>
    <w:r>
      <w:fldChar w:fldCharType="begin"/>
    </w:r>
    <w:r w:rsidR="00AB3EAA">
      <w:rPr>
        <w:rStyle w:val="a3"/>
      </w:rPr>
      <w:instrText xml:space="preserve">PAGE  </w:instrText>
    </w:r>
    <w:r>
      <w:fldChar w:fldCharType="end"/>
    </w:r>
  </w:p>
  <w:p w:rsidR="00AB3EAA" w:rsidRDefault="00AB3EA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57" w:rsidRDefault="00315F80">
    <w:pPr>
      <w:pStyle w:val="ad"/>
      <w:framePr w:h="0" w:wrap="around" w:vAnchor="text" w:hAnchor="margin" w:xAlign="center" w:y="1"/>
      <w:rPr>
        <w:rStyle w:val="a3"/>
        <w:sz w:val="24"/>
        <w:szCs w:val="24"/>
      </w:rPr>
    </w:pPr>
    <w:r>
      <w:rPr>
        <w:sz w:val="24"/>
        <w:szCs w:val="24"/>
      </w:rPr>
      <w:fldChar w:fldCharType="begin"/>
    </w:r>
    <w:r w:rsidR="00042E57">
      <w:rPr>
        <w:rStyle w:val="a3"/>
        <w:sz w:val="24"/>
        <w:szCs w:val="24"/>
      </w:rPr>
      <w:instrText xml:space="preserve">PAGE  </w:instrText>
    </w:r>
    <w:r>
      <w:rPr>
        <w:sz w:val="24"/>
        <w:szCs w:val="24"/>
      </w:rPr>
      <w:fldChar w:fldCharType="separate"/>
    </w:r>
    <w:r w:rsidR="0094053C">
      <w:rPr>
        <w:rStyle w:val="a3"/>
        <w:noProof/>
        <w:sz w:val="24"/>
        <w:szCs w:val="24"/>
      </w:rPr>
      <w:t>3</w:t>
    </w:r>
    <w:r>
      <w:rPr>
        <w:sz w:val="24"/>
        <w:szCs w:val="24"/>
      </w:rPr>
      <w:fldChar w:fldCharType="end"/>
    </w:r>
  </w:p>
  <w:p w:rsidR="00042E57" w:rsidRPr="00320C3A" w:rsidRDefault="00042E57"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906605" w:rsidRPr="00906605">
      <w:rPr>
        <w:b/>
        <w:bCs/>
        <w:sz w:val="18"/>
        <w:szCs w:val="18"/>
      </w:rPr>
      <w:t>HJ2019110451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315F80">
    <w:pPr>
      <w:pStyle w:val="ad"/>
      <w:framePr w:h="0" w:wrap="around" w:vAnchor="text" w:hAnchor="margin" w:xAlign="center" w:y="1"/>
      <w:rPr>
        <w:rStyle w:val="a3"/>
        <w:sz w:val="24"/>
        <w:szCs w:val="24"/>
      </w:rPr>
    </w:pPr>
    <w:r>
      <w:rPr>
        <w:sz w:val="24"/>
        <w:szCs w:val="24"/>
      </w:rPr>
      <w:fldChar w:fldCharType="begin"/>
    </w:r>
    <w:r w:rsidR="00AB3EAA">
      <w:rPr>
        <w:rStyle w:val="a3"/>
        <w:sz w:val="24"/>
        <w:szCs w:val="24"/>
      </w:rPr>
      <w:instrText xml:space="preserve">PAGE  </w:instrText>
    </w:r>
    <w:r>
      <w:rPr>
        <w:sz w:val="24"/>
        <w:szCs w:val="24"/>
      </w:rPr>
      <w:fldChar w:fldCharType="separate"/>
    </w:r>
    <w:r w:rsidR="0094053C">
      <w:rPr>
        <w:rStyle w:val="a3"/>
        <w:noProof/>
        <w:sz w:val="24"/>
        <w:szCs w:val="24"/>
      </w:rPr>
      <w:t>32</w:t>
    </w:r>
    <w:r>
      <w:rPr>
        <w:sz w:val="24"/>
        <w:szCs w:val="24"/>
      </w:rPr>
      <w:fldChar w:fldCharType="end"/>
    </w:r>
  </w:p>
  <w:p w:rsidR="00AB3EAA" w:rsidRDefault="00AB3EAA" w:rsidP="007E673C">
    <w:pPr>
      <w:tabs>
        <w:tab w:val="left" w:pos="7560"/>
      </w:tabs>
      <w:ind w:rightChars="1" w:right="2"/>
      <w:rPr>
        <w:sz w:val="18"/>
        <w:szCs w:val="18"/>
      </w:rPr>
    </w:pPr>
  </w:p>
  <w:p w:rsidR="00AB3EAA" w:rsidRPr="00320C3A" w:rsidRDefault="00AB3EAA"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5A521F" w:rsidRPr="005A521F">
      <w:rPr>
        <w:b/>
        <w:bCs/>
        <w:sz w:val="18"/>
        <w:szCs w:val="18"/>
      </w:rPr>
      <w:t>HJ20190108</w:t>
    </w:r>
    <w:r w:rsidR="005A521F">
      <w:rPr>
        <w:rFonts w:hint="eastAsia"/>
        <w:b/>
        <w:bCs/>
        <w:sz w:val="18"/>
        <w:szCs w:val="18"/>
      </w:rPr>
      <w:t>0</w:t>
    </w:r>
    <w:r w:rsidR="005A521F" w:rsidRPr="005A521F">
      <w:rPr>
        <w:b/>
        <w:bCs/>
        <w:sz w:val="18"/>
        <w:szCs w:val="18"/>
      </w:rPr>
      <w:t>1</w:t>
    </w:r>
  </w:p>
  <w:p w:rsidR="00AB3EAA" w:rsidRDefault="00AB3EAA">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53" w:rsidRDefault="00B03353">
      <w:r>
        <w:separator/>
      </w:r>
    </w:p>
  </w:footnote>
  <w:footnote w:type="continuationSeparator" w:id="0">
    <w:p w:rsidR="00B03353" w:rsidRDefault="00B03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57" w:rsidRPr="00320C3A" w:rsidRDefault="00042E57" w:rsidP="007E673C">
    <w:pPr>
      <w:spacing w:line="260" w:lineRule="exact"/>
      <w:rPr>
        <w:bCs/>
        <w:color w:val="000000"/>
      </w:rPr>
    </w:pPr>
  </w:p>
  <w:p w:rsidR="00042E57" w:rsidRPr="00906605" w:rsidRDefault="00906605" w:rsidP="005A521F">
    <w:pPr>
      <w:spacing w:line="260" w:lineRule="exact"/>
      <w:rPr>
        <w:rFonts w:hAnsi="宋体"/>
        <w:bCs/>
        <w:sz w:val="18"/>
        <w:szCs w:val="18"/>
      </w:rPr>
    </w:pPr>
    <w:r w:rsidRPr="00906605">
      <w:rPr>
        <w:rFonts w:hint="eastAsia"/>
        <w:b/>
        <w:bCs/>
        <w:sz w:val="18"/>
        <w:szCs w:val="18"/>
      </w:rPr>
      <w:t>阳春市马水镇石菉村委会党群服务中心采购项目</w:t>
    </w:r>
    <w:r w:rsidR="00042E57" w:rsidRPr="00906605">
      <w:rPr>
        <w:rFonts w:asciiTheme="minorEastAsia" w:eastAsiaTheme="minorEastAsia" w:hAnsiTheme="minorEastAsia" w:hint="eastAsia"/>
        <w:bCs/>
        <w:color w:val="000000"/>
        <w:sz w:val="18"/>
        <w:szCs w:val="18"/>
      </w:rPr>
      <w:t xml:space="preserve">                                     </w:t>
    </w:r>
    <w:r w:rsidR="00315F80" w:rsidRPr="00906605">
      <w:rPr>
        <w:rFonts w:asciiTheme="minorEastAsia" w:eastAsiaTheme="minorEastAsia" w:hAnsiTheme="minorEastAsia"/>
        <w:sz w:val="18"/>
        <w:szCs w:val="18"/>
      </w:rPr>
      <w:fldChar w:fldCharType="begin"/>
    </w:r>
    <w:r w:rsidR="00042E57" w:rsidRPr="00906605">
      <w:rPr>
        <w:rFonts w:asciiTheme="minorEastAsia" w:eastAsiaTheme="minorEastAsia" w:hAnsiTheme="minorEastAsia"/>
        <w:sz w:val="18"/>
        <w:szCs w:val="18"/>
      </w:rPr>
      <w:instrText xml:space="preserve"> </w:instrText>
    </w:r>
    <w:r w:rsidR="00042E57" w:rsidRPr="00906605">
      <w:rPr>
        <w:rFonts w:asciiTheme="minorEastAsia" w:eastAsiaTheme="minorEastAsia" w:hAnsiTheme="minorEastAsia" w:hint="eastAsia"/>
        <w:sz w:val="18"/>
        <w:szCs w:val="18"/>
      </w:rPr>
      <w:instrText>DOCVARIABLE  项目名称  \* MERGEFORMAT</w:instrText>
    </w:r>
    <w:r w:rsidR="00042E57" w:rsidRPr="00906605">
      <w:rPr>
        <w:rFonts w:asciiTheme="minorEastAsia" w:eastAsiaTheme="minorEastAsia" w:hAnsiTheme="minorEastAsia"/>
        <w:sz w:val="18"/>
        <w:szCs w:val="18"/>
      </w:rPr>
      <w:instrText xml:space="preserve"> </w:instrText>
    </w:r>
    <w:r w:rsidR="00315F80" w:rsidRPr="00906605">
      <w:rPr>
        <w:rFonts w:asciiTheme="minorEastAsia" w:eastAsiaTheme="minorEastAsia" w:hAnsiTheme="minorEastAsia"/>
        <w:sz w:val="18"/>
        <w:szCs w:val="18"/>
      </w:rPr>
      <w:fldChar w:fldCharType="end"/>
    </w:r>
    <w:r w:rsidR="00315F80" w:rsidRPr="00906605">
      <w:rPr>
        <w:rFonts w:asciiTheme="minorEastAsia" w:eastAsiaTheme="minorEastAsia" w:hAnsiTheme="minorEastAsia"/>
        <w:sz w:val="18"/>
        <w:szCs w:val="18"/>
      </w:rPr>
      <w:fldChar w:fldCharType="begin"/>
    </w:r>
    <w:r w:rsidR="00042E57" w:rsidRPr="00906605">
      <w:rPr>
        <w:rFonts w:asciiTheme="minorEastAsia" w:eastAsiaTheme="minorEastAsia" w:hAnsiTheme="minorEastAsia"/>
        <w:sz w:val="18"/>
        <w:szCs w:val="18"/>
      </w:rPr>
      <w:instrText xml:space="preserve"> </w:instrText>
    </w:r>
    <w:r w:rsidR="00042E57" w:rsidRPr="00906605">
      <w:rPr>
        <w:rFonts w:asciiTheme="minorEastAsia" w:eastAsiaTheme="minorEastAsia" w:hAnsiTheme="minorEastAsia" w:hint="eastAsia"/>
        <w:sz w:val="18"/>
        <w:szCs w:val="18"/>
      </w:rPr>
      <w:instrText>DOCVARIABLE  采购编号  \* MERGEFORMAT</w:instrText>
    </w:r>
    <w:r w:rsidR="00042E57" w:rsidRPr="00906605">
      <w:rPr>
        <w:rFonts w:asciiTheme="minorEastAsia" w:eastAsiaTheme="minorEastAsia" w:hAnsiTheme="minorEastAsia"/>
        <w:sz w:val="18"/>
        <w:szCs w:val="18"/>
      </w:rPr>
      <w:instrText xml:space="preserve"> </w:instrText>
    </w:r>
    <w:r w:rsidR="00315F80" w:rsidRPr="00906605">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57" w:rsidRDefault="00042E57">
    <w:pPr>
      <w:rPr>
        <w:bCs/>
        <w:color w:val="000000"/>
        <w:sz w:val="24"/>
        <w:szCs w:val="24"/>
      </w:rPr>
    </w:pPr>
  </w:p>
  <w:p w:rsidR="00042E57" w:rsidRPr="003934FD" w:rsidRDefault="00906605" w:rsidP="00906605">
    <w:pPr>
      <w:pStyle w:val="aa"/>
      <w:jc w:val="left"/>
    </w:pPr>
    <w:r w:rsidRPr="00906605">
      <w:rPr>
        <w:rFonts w:hint="eastAsia"/>
        <w:b/>
        <w:bCs/>
      </w:rPr>
      <w:t>阳春市马水镇石菉村委会党群服务中心采购项目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AB3EA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AB3EAA" w:rsidP="007E673C">
    <w:pPr>
      <w:pStyle w:val="aa"/>
      <w:pBdr>
        <w:bottom w:val="none" w:sz="0" w:space="0" w:color="auto"/>
      </w:pBdr>
      <w:jc w:val="both"/>
      <w:rPr>
        <w:bCs/>
        <w:color w:val="000000"/>
      </w:rPr>
    </w:pPr>
  </w:p>
  <w:p w:rsidR="00AB3EAA" w:rsidRDefault="00906605" w:rsidP="00906605">
    <w:pPr>
      <w:pStyle w:val="aa"/>
      <w:jc w:val="left"/>
    </w:pPr>
    <w:r w:rsidRPr="00906605">
      <w:rPr>
        <w:rFonts w:hint="eastAsia"/>
        <w:b/>
        <w:bCs/>
      </w:rPr>
      <w:t>阳春市马水镇石菉村委会党群服务中心采购项目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AA" w:rsidRDefault="00AB3EAA" w:rsidP="007E673C">
    <w:pPr>
      <w:pStyle w:val="aa"/>
      <w:pBdr>
        <w:bottom w:val="none" w:sz="0" w:space="0" w:color="auto"/>
      </w:pBdr>
      <w:jc w:val="both"/>
      <w:rPr>
        <w:bCs/>
        <w:color w:val="000000"/>
      </w:rPr>
    </w:pPr>
  </w:p>
  <w:p w:rsidR="00AB3EAA" w:rsidRDefault="00906605" w:rsidP="00906605">
    <w:pPr>
      <w:pStyle w:val="aa"/>
      <w:jc w:val="left"/>
    </w:pPr>
    <w:r w:rsidRPr="00906605">
      <w:rPr>
        <w:rFonts w:hint="eastAsia"/>
        <w:b/>
        <w:bCs/>
      </w:rPr>
      <w:t>阳春市马水镇石菉村委会党群服务中心采购项目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277C8"/>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3341"/>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5F80"/>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2DD8"/>
    <w:rsid w:val="00436B3A"/>
    <w:rsid w:val="004404F2"/>
    <w:rsid w:val="00441542"/>
    <w:rsid w:val="00456CD8"/>
    <w:rsid w:val="00457842"/>
    <w:rsid w:val="00465F57"/>
    <w:rsid w:val="0046771B"/>
    <w:rsid w:val="004756A7"/>
    <w:rsid w:val="004773A0"/>
    <w:rsid w:val="004827E1"/>
    <w:rsid w:val="00490245"/>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670"/>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06605"/>
    <w:rsid w:val="009106C8"/>
    <w:rsid w:val="009121AC"/>
    <w:rsid w:val="009123F7"/>
    <w:rsid w:val="00912E12"/>
    <w:rsid w:val="009131D8"/>
    <w:rsid w:val="00920F69"/>
    <w:rsid w:val="0094053C"/>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1971"/>
    <w:rsid w:val="009F7467"/>
    <w:rsid w:val="009F7B18"/>
    <w:rsid w:val="00A04354"/>
    <w:rsid w:val="00A1023C"/>
    <w:rsid w:val="00A161ED"/>
    <w:rsid w:val="00A24F66"/>
    <w:rsid w:val="00A26F08"/>
    <w:rsid w:val="00A32F5E"/>
    <w:rsid w:val="00A341B8"/>
    <w:rsid w:val="00A45320"/>
    <w:rsid w:val="00A50511"/>
    <w:rsid w:val="00A6633F"/>
    <w:rsid w:val="00AB3EAA"/>
    <w:rsid w:val="00AC6369"/>
    <w:rsid w:val="00AC6C4E"/>
    <w:rsid w:val="00AE4A4C"/>
    <w:rsid w:val="00AF1C1B"/>
    <w:rsid w:val="00AF386B"/>
    <w:rsid w:val="00AF723D"/>
    <w:rsid w:val="00B03353"/>
    <w:rsid w:val="00B1333A"/>
    <w:rsid w:val="00B14E42"/>
    <w:rsid w:val="00B2258F"/>
    <w:rsid w:val="00B2659B"/>
    <w:rsid w:val="00B37674"/>
    <w:rsid w:val="00B420DF"/>
    <w:rsid w:val="00B568D6"/>
    <w:rsid w:val="00B57AEA"/>
    <w:rsid w:val="00B61AE8"/>
    <w:rsid w:val="00B721AC"/>
    <w:rsid w:val="00B80A6F"/>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 w:type="paragraph" w:customStyle="1" w:styleId="11">
    <w:name w:val="列出段落1"/>
    <w:basedOn w:val="a"/>
    <w:uiPriority w:val="34"/>
    <w:qFormat/>
    <w:rsid w:val="00906605"/>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EF4543-A146-4DBA-9C36-73425027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2017-03-15T03:41:00Z</cp:lastPrinted>
  <dcterms:created xsi:type="dcterms:W3CDTF">2019-11-04T08:12:00Z</dcterms:created>
  <dcterms:modified xsi:type="dcterms:W3CDTF">2019-11-04T08:31:00Z</dcterms:modified>
</cp:coreProperties>
</file>