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3C" w:rsidRDefault="007E673C" w:rsidP="007E673C">
      <w:pPr>
        <w:spacing w:line="360" w:lineRule="auto"/>
        <w:jc w:val="center"/>
        <w:rPr>
          <w:rFonts w:eastAsia="黑体"/>
          <w:color w:val="000000"/>
          <w:sz w:val="28"/>
        </w:rPr>
      </w:pPr>
    </w:p>
    <w:p w:rsidR="007E673C" w:rsidRDefault="007E673C" w:rsidP="007E673C">
      <w:pPr>
        <w:spacing w:line="360" w:lineRule="auto"/>
        <w:jc w:val="center"/>
        <w:rPr>
          <w:rFonts w:eastAsia="黑体"/>
          <w:color w:val="000000"/>
          <w:sz w:val="28"/>
        </w:rPr>
      </w:pPr>
    </w:p>
    <w:p w:rsidR="007E673C" w:rsidRDefault="007E673C" w:rsidP="007E673C">
      <w:pPr>
        <w:spacing w:line="1600" w:lineRule="atLeast"/>
        <w:jc w:val="center"/>
        <w:rPr>
          <w:color w:val="000000"/>
          <w:sz w:val="72"/>
        </w:rPr>
      </w:pPr>
      <w:r>
        <w:rPr>
          <w:rFonts w:hint="eastAsia"/>
          <w:color w:val="000000"/>
          <w:sz w:val="72"/>
        </w:rPr>
        <w:t>阳春市</w:t>
      </w:r>
      <w:r w:rsidR="003D4AB9">
        <w:rPr>
          <w:rFonts w:hint="eastAsia"/>
          <w:color w:val="000000"/>
          <w:sz w:val="72"/>
        </w:rPr>
        <w:t>政府</w:t>
      </w:r>
      <w:r>
        <w:rPr>
          <w:rFonts w:hint="eastAsia"/>
          <w:color w:val="000000"/>
          <w:sz w:val="72"/>
        </w:rPr>
        <w:t>采购项目</w:t>
      </w:r>
    </w:p>
    <w:p w:rsidR="007E673C" w:rsidRDefault="007E673C" w:rsidP="007E673C">
      <w:pPr>
        <w:spacing w:line="1600" w:lineRule="atLeast"/>
        <w:jc w:val="center"/>
        <w:rPr>
          <w:color w:val="000000"/>
          <w:sz w:val="72"/>
        </w:rPr>
      </w:pPr>
      <w:r>
        <w:rPr>
          <w:rFonts w:hint="eastAsia"/>
          <w:color w:val="000000"/>
          <w:sz w:val="72"/>
        </w:rPr>
        <w:t>询价招标</w:t>
      </w:r>
      <w:r w:rsidR="009A2E73">
        <w:rPr>
          <w:rFonts w:hint="eastAsia"/>
          <w:color w:val="000000"/>
          <w:sz w:val="72"/>
        </w:rPr>
        <w:t>文件</w:t>
      </w:r>
    </w:p>
    <w:p w:rsidR="007E673C" w:rsidRDefault="007E673C" w:rsidP="007E673C">
      <w:pPr>
        <w:spacing w:line="500" w:lineRule="exact"/>
        <w:jc w:val="center"/>
        <w:rPr>
          <w:bCs/>
          <w:color w:val="000000"/>
        </w:rPr>
      </w:pPr>
    </w:p>
    <w:p w:rsidR="006B193E" w:rsidRDefault="006B193E" w:rsidP="007E673C">
      <w:pPr>
        <w:spacing w:line="500" w:lineRule="exact"/>
        <w:jc w:val="center"/>
        <w:rPr>
          <w:bCs/>
          <w:color w:val="000000"/>
        </w:rPr>
      </w:pPr>
    </w:p>
    <w:p w:rsidR="007E673C" w:rsidRPr="006A581D" w:rsidRDefault="007E673C" w:rsidP="007E673C">
      <w:pPr>
        <w:spacing w:line="500" w:lineRule="exact"/>
        <w:jc w:val="center"/>
        <w:rPr>
          <w:b/>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4332"/>
      </w:tblGrid>
      <w:tr w:rsidR="007E673C" w:rsidRPr="00F40308" w:rsidTr="005D042F">
        <w:trPr>
          <w:trHeight w:val="617"/>
          <w:jc w:val="center"/>
        </w:trPr>
        <w:tc>
          <w:tcPr>
            <w:tcW w:w="1581" w:type="dxa"/>
            <w:tcBorders>
              <w:top w:val="nil"/>
              <w:left w:val="nil"/>
              <w:bottom w:val="nil"/>
              <w:right w:val="nil"/>
            </w:tcBorders>
          </w:tcPr>
          <w:p w:rsidR="007E673C" w:rsidRDefault="007E673C" w:rsidP="007E673C">
            <w:pPr>
              <w:spacing w:line="500" w:lineRule="exact"/>
              <w:rPr>
                <w:b/>
                <w:bCs/>
                <w:sz w:val="24"/>
              </w:rPr>
            </w:pPr>
            <w:r>
              <w:rPr>
                <w:b/>
                <w:bCs/>
                <w:sz w:val="24"/>
              </w:rPr>
              <w:t>项目名称：</w:t>
            </w:r>
            <w:r>
              <w:rPr>
                <w:b/>
                <w:bCs/>
                <w:sz w:val="24"/>
              </w:rPr>
              <w:t xml:space="preserve"> </w:t>
            </w:r>
            <w:fldSimple w:instr=" DOCVARIABLE  项目名称  \* MERGEFORMAT "/>
          </w:p>
        </w:tc>
        <w:tc>
          <w:tcPr>
            <w:tcW w:w="4332" w:type="dxa"/>
            <w:tcBorders>
              <w:top w:val="nil"/>
              <w:left w:val="nil"/>
              <w:bottom w:val="nil"/>
              <w:right w:val="nil"/>
            </w:tcBorders>
          </w:tcPr>
          <w:p w:rsidR="007E673C" w:rsidRPr="00C82EEB" w:rsidRDefault="00F40308" w:rsidP="00F06806">
            <w:pPr>
              <w:spacing w:line="500" w:lineRule="exact"/>
              <w:rPr>
                <w:b/>
                <w:bCs/>
                <w:sz w:val="24"/>
              </w:rPr>
            </w:pPr>
            <w:r w:rsidRPr="00F40308">
              <w:rPr>
                <w:rFonts w:hint="eastAsia"/>
                <w:b/>
                <w:bCs/>
                <w:sz w:val="24"/>
              </w:rPr>
              <w:t>阳春市林业局森林防火宣传设备采购项目</w:t>
            </w:r>
          </w:p>
        </w:tc>
      </w:tr>
    </w:tbl>
    <w:p w:rsidR="007E673C" w:rsidRPr="002E033B" w:rsidRDefault="005D042F" w:rsidP="007E673C">
      <w:pPr>
        <w:spacing w:line="500" w:lineRule="exact"/>
        <w:rPr>
          <w:b/>
          <w:bCs/>
          <w:sz w:val="24"/>
        </w:rPr>
      </w:pPr>
      <w:r>
        <w:rPr>
          <w:rFonts w:hint="eastAsia"/>
          <w:b/>
          <w:bCs/>
          <w:sz w:val="24"/>
        </w:rPr>
        <w:t xml:space="preserve">             </w:t>
      </w:r>
      <w:r w:rsidR="00F40308">
        <w:rPr>
          <w:rFonts w:hint="eastAsia"/>
          <w:b/>
          <w:bCs/>
          <w:sz w:val="24"/>
        </w:rPr>
        <w:t xml:space="preserve">  </w:t>
      </w:r>
      <w:r w:rsidR="007E673C" w:rsidRPr="002E033B">
        <w:rPr>
          <w:rFonts w:hint="eastAsia"/>
          <w:b/>
          <w:bCs/>
          <w:sz w:val="24"/>
        </w:rPr>
        <w:t>项目编号：</w:t>
      </w:r>
      <w:r w:rsidR="007E673C">
        <w:rPr>
          <w:rFonts w:hint="eastAsia"/>
          <w:b/>
          <w:bCs/>
          <w:sz w:val="24"/>
        </w:rPr>
        <w:t xml:space="preserve">  </w:t>
      </w:r>
      <w:r w:rsidR="00F40308" w:rsidRPr="00F40308">
        <w:rPr>
          <w:b/>
          <w:bCs/>
          <w:sz w:val="24"/>
        </w:rPr>
        <w:t>HJ2018100901</w:t>
      </w:r>
    </w:p>
    <w:p w:rsidR="007E673C" w:rsidRPr="002E033B" w:rsidRDefault="007E673C" w:rsidP="007E673C">
      <w:pPr>
        <w:spacing w:line="500" w:lineRule="exact"/>
        <w:jc w:val="center"/>
        <w:rPr>
          <w:b/>
          <w:bCs/>
          <w:sz w:val="24"/>
        </w:rPr>
      </w:pPr>
    </w:p>
    <w:p w:rsidR="007E673C" w:rsidRDefault="007E673C" w:rsidP="007E673C">
      <w:pPr>
        <w:spacing w:line="500" w:lineRule="exact"/>
        <w:jc w:val="center"/>
        <w:rPr>
          <w:b/>
          <w:bCs/>
          <w:color w:val="000000"/>
          <w:sz w:val="24"/>
        </w:rPr>
      </w:pPr>
    </w:p>
    <w:p w:rsidR="007E673C" w:rsidRDefault="007E673C" w:rsidP="007E673C">
      <w:pPr>
        <w:spacing w:line="360" w:lineRule="auto"/>
        <w:jc w:val="center"/>
        <w:rPr>
          <w:b/>
          <w:color w:val="000000"/>
          <w:sz w:val="28"/>
        </w:rPr>
      </w:pPr>
    </w:p>
    <w:p w:rsidR="007E673C" w:rsidRDefault="007E673C" w:rsidP="007E673C">
      <w:pPr>
        <w:spacing w:line="360" w:lineRule="auto"/>
        <w:jc w:val="center"/>
        <w:rPr>
          <w:b/>
          <w:color w:val="000000"/>
          <w:sz w:val="28"/>
        </w:rPr>
      </w:pPr>
    </w:p>
    <w:p w:rsidR="007E673C" w:rsidRDefault="007E673C" w:rsidP="007E673C">
      <w:pPr>
        <w:spacing w:line="360" w:lineRule="auto"/>
        <w:jc w:val="center"/>
        <w:rPr>
          <w:b/>
          <w:bCs/>
          <w:color w:val="000000"/>
          <w:sz w:val="28"/>
        </w:rPr>
      </w:pPr>
    </w:p>
    <w:p w:rsidR="007E673C" w:rsidRDefault="007E673C" w:rsidP="007E673C">
      <w:pPr>
        <w:spacing w:line="360" w:lineRule="auto"/>
        <w:jc w:val="center"/>
        <w:rPr>
          <w:b/>
          <w:bCs/>
          <w:color w:val="000000"/>
          <w:sz w:val="28"/>
        </w:rPr>
      </w:pPr>
    </w:p>
    <w:p w:rsidR="006B193E" w:rsidRDefault="006B193E" w:rsidP="007E673C">
      <w:pPr>
        <w:spacing w:line="360" w:lineRule="auto"/>
        <w:jc w:val="center"/>
        <w:rPr>
          <w:b/>
          <w:bCs/>
          <w:color w:val="000000"/>
          <w:sz w:val="28"/>
        </w:rPr>
      </w:pPr>
    </w:p>
    <w:p w:rsidR="006B193E" w:rsidRDefault="006B193E" w:rsidP="00357D40">
      <w:pPr>
        <w:spacing w:line="360" w:lineRule="auto"/>
        <w:rPr>
          <w:b/>
          <w:bCs/>
          <w:color w:val="000000"/>
          <w:sz w:val="28"/>
        </w:rPr>
      </w:pPr>
    </w:p>
    <w:p w:rsidR="007E673C" w:rsidRDefault="007E673C" w:rsidP="007E673C">
      <w:pPr>
        <w:spacing w:line="360" w:lineRule="auto"/>
        <w:jc w:val="center"/>
        <w:rPr>
          <w:b/>
          <w:bCs/>
          <w:color w:val="000000"/>
          <w:sz w:val="28"/>
        </w:rPr>
      </w:pPr>
    </w:p>
    <w:p w:rsidR="007E673C" w:rsidRDefault="007E673C" w:rsidP="007E673C">
      <w:pPr>
        <w:spacing w:line="360" w:lineRule="auto"/>
        <w:jc w:val="center"/>
        <w:rPr>
          <w:b/>
          <w:bCs/>
          <w:color w:val="000000"/>
          <w:sz w:val="28"/>
        </w:rPr>
      </w:pPr>
    </w:p>
    <w:p w:rsidR="007E673C" w:rsidRDefault="007E673C" w:rsidP="007E673C">
      <w:pPr>
        <w:spacing w:line="360" w:lineRule="auto"/>
        <w:jc w:val="center"/>
        <w:rPr>
          <w:rFonts w:eastAsia="隶书"/>
          <w:b/>
          <w:bCs/>
          <w:sz w:val="36"/>
        </w:rPr>
      </w:pPr>
      <w:r>
        <w:rPr>
          <w:rFonts w:eastAsia="隶书" w:hint="eastAsia"/>
          <w:b/>
          <w:bCs/>
          <w:sz w:val="36"/>
        </w:rPr>
        <w:t>阳春市宏建工程项目服务有限公司编制</w:t>
      </w:r>
    </w:p>
    <w:p w:rsidR="007E673C" w:rsidRPr="00D935E0" w:rsidRDefault="007E673C" w:rsidP="007E673C">
      <w:pPr>
        <w:spacing w:line="360" w:lineRule="auto"/>
        <w:jc w:val="center"/>
        <w:rPr>
          <w:rFonts w:ascii="黑体" w:eastAsia="黑体" w:hAnsi="宋体"/>
          <w:b/>
          <w:bCs/>
          <w:sz w:val="28"/>
        </w:rPr>
      </w:pPr>
      <w:r>
        <w:rPr>
          <w:rFonts w:ascii="黑体" w:eastAsia="黑体" w:hAnsi="宋体" w:hint="eastAsia"/>
          <w:b/>
          <w:bCs/>
          <w:color w:val="000000"/>
          <w:sz w:val="28"/>
        </w:rPr>
        <w:t>发布日期：</w:t>
      </w:r>
      <w:r w:rsidRPr="00F40308">
        <w:rPr>
          <w:rFonts w:ascii="黑体" w:eastAsia="黑体" w:hAnsi="宋体" w:hint="eastAsia"/>
          <w:b/>
          <w:bCs/>
          <w:sz w:val="28"/>
        </w:rPr>
        <w:t>201</w:t>
      </w:r>
      <w:r w:rsidR="009A4395" w:rsidRPr="00F40308">
        <w:rPr>
          <w:rFonts w:ascii="黑体" w:eastAsia="黑体" w:hAnsi="宋体" w:hint="eastAsia"/>
          <w:b/>
          <w:bCs/>
          <w:sz w:val="28"/>
        </w:rPr>
        <w:t>8</w:t>
      </w:r>
      <w:r w:rsidRPr="00D935E0">
        <w:rPr>
          <w:rFonts w:ascii="黑体" w:eastAsia="黑体" w:hAnsi="宋体" w:hint="eastAsia"/>
          <w:b/>
          <w:bCs/>
          <w:sz w:val="28"/>
        </w:rPr>
        <w:t>年</w:t>
      </w:r>
      <w:r w:rsidR="00F40308">
        <w:rPr>
          <w:rFonts w:ascii="黑体" w:eastAsia="黑体" w:hAnsi="宋体" w:hint="eastAsia"/>
          <w:b/>
          <w:bCs/>
          <w:sz w:val="28"/>
        </w:rPr>
        <w:t>10</w:t>
      </w:r>
      <w:r w:rsidRPr="00D935E0">
        <w:rPr>
          <w:rFonts w:ascii="黑体" w:eastAsia="黑体" w:hAnsi="宋体" w:hint="eastAsia"/>
          <w:b/>
          <w:bCs/>
          <w:sz w:val="28"/>
        </w:rPr>
        <w:t>月</w:t>
      </w:r>
    </w:p>
    <w:p w:rsidR="007E673C" w:rsidRDefault="007E673C" w:rsidP="007E673C">
      <w:pPr>
        <w:spacing w:line="360" w:lineRule="auto"/>
        <w:jc w:val="center"/>
        <w:rPr>
          <w:rFonts w:ascii="黑体" w:eastAsia="黑体" w:hAnsi="宋体"/>
          <w:b/>
          <w:bCs/>
          <w:color w:val="000000"/>
          <w:sz w:val="28"/>
        </w:rPr>
      </w:pPr>
    </w:p>
    <w:p w:rsidR="007E673C" w:rsidRDefault="007E673C" w:rsidP="007E673C">
      <w:pPr>
        <w:pStyle w:val="20"/>
        <w:tabs>
          <w:tab w:val="right" w:leader="dot" w:pos="9174"/>
        </w:tabs>
        <w:spacing w:line="288" w:lineRule="auto"/>
        <w:ind w:left="0"/>
        <w:rPr>
          <w:b/>
        </w:rPr>
        <w:sectPr w:rsidR="007E673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588" w:header="567" w:footer="737" w:gutter="0"/>
          <w:pgNumType w:start="1"/>
          <w:cols w:space="720"/>
          <w:titlePg/>
          <w:docGrid w:linePitch="312"/>
        </w:sectPr>
      </w:pPr>
      <w:bookmarkStart w:id="0" w:name="_Toc49329246"/>
      <w:bookmarkStart w:id="1" w:name="_Toc113157415"/>
    </w:p>
    <w:p w:rsidR="007E673C" w:rsidRDefault="007E673C" w:rsidP="007E673C">
      <w:pPr>
        <w:pStyle w:val="1"/>
        <w:pageBreakBefore/>
        <w:spacing w:line="480" w:lineRule="auto"/>
        <w:ind w:left="0" w:firstLine="0"/>
        <w:rPr>
          <w:b w:val="0"/>
          <w:bCs/>
          <w:color w:val="000000"/>
        </w:rPr>
        <w:sectPr w:rsidR="007E673C">
          <w:pgSz w:w="11906" w:h="16838"/>
          <w:pgMar w:top="1134" w:right="1134" w:bottom="1134" w:left="1588" w:header="567" w:footer="737" w:gutter="0"/>
          <w:cols w:space="720"/>
          <w:docGrid w:linePitch="312"/>
        </w:sectPr>
      </w:pPr>
      <w:bookmarkStart w:id="2" w:name="_Toc49329247"/>
      <w:bookmarkStart w:id="3" w:name="_Toc78604588"/>
      <w:bookmarkStart w:id="4" w:name="_Toc113157416"/>
      <w:bookmarkStart w:id="5" w:name="_Toc206560764"/>
      <w:bookmarkStart w:id="6" w:name="_Toc259523463"/>
      <w:bookmarkStart w:id="7" w:name="_Toc317686541"/>
      <w:bookmarkEnd w:id="0"/>
      <w:bookmarkEnd w:id="1"/>
      <w:r>
        <w:rPr>
          <w:rFonts w:hint="eastAsia"/>
          <w:b w:val="0"/>
          <w:bCs/>
          <w:color w:val="000000"/>
        </w:rPr>
        <w:lastRenderedPageBreak/>
        <w:t>第一部分</w:t>
      </w:r>
      <w:r>
        <w:rPr>
          <w:rFonts w:hint="eastAsia"/>
          <w:b w:val="0"/>
          <w:bCs/>
          <w:color w:val="000000"/>
        </w:rPr>
        <w:t xml:space="preserve"> </w:t>
      </w:r>
      <w:r>
        <w:rPr>
          <w:rFonts w:hint="eastAsia"/>
          <w:b w:val="0"/>
          <w:bCs/>
          <w:color w:val="000000"/>
        </w:rPr>
        <w:t>采购项目</w:t>
      </w:r>
      <w:bookmarkEnd w:id="2"/>
      <w:bookmarkEnd w:id="3"/>
      <w:r>
        <w:rPr>
          <w:rFonts w:hint="eastAsia"/>
          <w:b w:val="0"/>
          <w:bCs/>
          <w:color w:val="000000"/>
        </w:rPr>
        <w:t>内容</w:t>
      </w:r>
      <w:bookmarkEnd w:id="4"/>
      <w:bookmarkEnd w:id="5"/>
      <w:bookmarkEnd w:id="6"/>
      <w:bookmarkEnd w:id="7"/>
    </w:p>
    <w:tbl>
      <w:tblPr>
        <w:tblW w:w="0" w:type="auto"/>
        <w:jc w:val="center"/>
        <w:tblBorders>
          <w:top w:val="dotted" w:sz="4" w:space="0" w:color="003366"/>
          <w:left w:val="dotted" w:sz="4" w:space="0" w:color="003366"/>
          <w:bottom w:val="dotted" w:sz="4" w:space="0" w:color="003366"/>
          <w:right w:val="dotted" w:sz="4" w:space="0" w:color="003366"/>
          <w:insideH w:val="dotted" w:sz="4" w:space="0" w:color="003366"/>
          <w:insideV w:val="dotted" w:sz="4" w:space="0" w:color="003366"/>
        </w:tblBorders>
        <w:tblLayout w:type="fixed"/>
        <w:tblLook w:val="0000"/>
      </w:tblPr>
      <w:tblGrid>
        <w:gridCol w:w="1662"/>
        <w:gridCol w:w="7571"/>
      </w:tblGrid>
      <w:tr w:rsidR="00FA1138"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Pr="007756C4" w:rsidRDefault="00FA1138" w:rsidP="00FA1138">
            <w:pPr>
              <w:jc w:val="center"/>
              <w:rPr>
                <w:sz w:val="18"/>
                <w:szCs w:val="18"/>
              </w:rPr>
            </w:pPr>
            <w:bookmarkStart w:id="8" w:name="_Toc49329248"/>
            <w:bookmarkStart w:id="9" w:name="_Toc78604589"/>
            <w:bookmarkStart w:id="10" w:name="_Toc113157417"/>
            <w:bookmarkStart w:id="11" w:name="_Toc206560765"/>
            <w:bookmarkStart w:id="12" w:name="_Toc259523464"/>
            <w:bookmarkStart w:id="13" w:name="_Toc317686542"/>
            <w:r w:rsidRPr="007756C4">
              <w:rPr>
                <w:rFonts w:ascii="宋体-方正超大字符集" w:eastAsia="宋体-方正超大字符集" w:hint="eastAsia"/>
                <w:b/>
                <w:sz w:val="36"/>
                <w:szCs w:val="36"/>
              </w:rPr>
              <w:lastRenderedPageBreak/>
              <w:t>报价邀请函</w:t>
            </w:r>
          </w:p>
        </w:tc>
      </w:tr>
      <w:tr w:rsidR="00FA1138" w:rsidTr="00FA1138">
        <w:trPr>
          <w:cantSplit/>
          <w:trHeight w:hRule="exact" w:val="640"/>
          <w:jc w:val="center"/>
        </w:trPr>
        <w:tc>
          <w:tcPr>
            <w:tcW w:w="9233" w:type="dxa"/>
            <w:gridSpan w:val="2"/>
            <w:tcBorders>
              <w:top w:val="dotted" w:sz="4" w:space="0" w:color="333399"/>
              <w:left w:val="dotted" w:sz="4" w:space="0" w:color="333399"/>
              <w:bottom w:val="dotted" w:sz="4" w:space="0" w:color="333399"/>
              <w:right w:val="dotted" w:sz="4" w:space="0" w:color="333399"/>
            </w:tcBorders>
            <w:vAlign w:val="center"/>
          </w:tcPr>
          <w:p w:rsidR="00FA1138" w:rsidRDefault="00FA1138" w:rsidP="00FA1138">
            <w:pPr>
              <w:spacing w:line="260" w:lineRule="exact"/>
              <w:rPr>
                <w:sz w:val="18"/>
                <w:szCs w:val="18"/>
              </w:rPr>
            </w:pPr>
            <w:r>
              <w:rPr>
                <w:rFonts w:hint="eastAsia"/>
                <w:sz w:val="18"/>
                <w:szCs w:val="18"/>
              </w:rPr>
              <w:t>阳春市宏建工程项目服务有限公司受</w:t>
            </w:r>
            <w:r>
              <w:rPr>
                <w:rFonts w:hAnsi="宋体" w:hint="eastAsia"/>
                <w:sz w:val="18"/>
                <w:szCs w:val="18"/>
              </w:rPr>
              <w:t>采购人</w:t>
            </w:r>
            <w:r>
              <w:rPr>
                <w:rFonts w:hint="eastAsia"/>
                <w:color w:val="000000"/>
                <w:sz w:val="18"/>
                <w:szCs w:val="18"/>
              </w:rPr>
              <w:t>的委托，</w:t>
            </w:r>
            <w:r>
              <w:rPr>
                <w:sz w:val="18"/>
                <w:szCs w:val="18"/>
              </w:rPr>
              <w:t>现就以下项</w:t>
            </w:r>
            <w:r>
              <w:rPr>
                <w:bCs/>
                <w:sz w:val="18"/>
                <w:szCs w:val="18"/>
              </w:rPr>
              <w:t>目</w:t>
            </w:r>
            <w:r>
              <w:rPr>
                <w:sz w:val="18"/>
                <w:szCs w:val="18"/>
              </w:rPr>
              <w:t>进行</w:t>
            </w:r>
            <w:r>
              <w:rPr>
                <w:rFonts w:hint="eastAsia"/>
                <w:sz w:val="18"/>
                <w:szCs w:val="18"/>
              </w:rPr>
              <w:t>询价</w:t>
            </w:r>
            <w:r>
              <w:rPr>
                <w:sz w:val="18"/>
                <w:szCs w:val="18"/>
              </w:rPr>
              <w:t>采购</w:t>
            </w:r>
            <w:r>
              <w:rPr>
                <w:rFonts w:hAnsi="宋体"/>
                <w:sz w:val="18"/>
                <w:szCs w:val="18"/>
              </w:rPr>
              <w:t>，欢迎合资格</w:t>
            </w:r>
            <w:r>
              <w:rPr>
                <w:rFonts w:hAnsi="宋体" w:hint="eastAsia"/>
                <w:sz w:val="18"/>
                <w:szCs w:val="18"/>
              </w:rPr>
              <w:t>条件的供应商参加</w:t>
            </w:r>
            <w:r>
              <w:rPr>
                <w:rFonts w:hAnsi="宋体"/>
                <w:sz w:val="18"/>
                <w:szCs w:val="18"/>
              </w:rPr>
              <w:t>。</w:t>
            </w:r>
          </w:p>
        </w:tc>
      </w:tr>
      <w:tr w:rsidR="00FA1138" w:rsidTr="00FA1138">
        <w:trPr>
          <w:cantSplit/>
          <w:trHeight w:hRule="exact" w:val="736"/>
          <w:jc w:val="center"/>
        </w:trPr>
        <w:tc>
          <w:tcPr>
            <w:tcW w:w="1662" w:type="dxa"/>
            <w:tcBorders>
              <w:top w:val="dotted" w:sz="4" w:space="0" w:color="333399"/>
              <w:bottom w:val="dotted" w:sz="4" w:space="0" w:color="003366"/>
            </w:tcBorders>
            <w:vAlign w:val="center"/>
          </w:tcPr>
          <w:p w:rsidR="00FA1138" w:rsidRDefault="00FA1138" w:rsidP="00FA1138">
            <w:pPr>
              <w:numPr>
                <w:ilvl w:val="0"/>
                <w:numId w:val="1"/>
              </w:numPr>
              <w:spacing w:line="260" w:lineRule="exact"/>
              <w:rPr>
                <w:sz w:val="18"/>
                <w:szCs w:val="18"/>
              </w:rPr>
            </w:pPr>
            <w:r>
              <w:rPr>
                <w:rFonts w:hAnsi="宋体"/>
                <w:sz w:val="18"/>
                <w:szCs w:val="18"/>
              </w:rPr>
              <w:t>项目名称</w:t>
            </w:r>
          </w:p>
          <w:p w:rsidR="00FA1138" w:rsidRDefault="00FA1138" w:rsidP="00FA1138">
            <w:pPr>
              <w:spacing w:line="260" w:lineRule="exact"/>
              <w:ind w:firstLineChars="200" w:firstLine="360"/>
              <w:rPr>
                <w:sz w:val="18"/>
                <w:szCs w:val="18"/>
              </w:rPr>
            </w:pPr>
            <w:r>
              <w:rPr>
                <w:rFonts w:hAnsi="宋体"/>
                <w:sz w:val="18"/>
                <w:szCs w:val="18"/>
              </w:rPr>
              <w:t>项目编号</w:t>
            </w:r>
          </w:p>
        </w:tc>
        <w:tc>
          <w:tcPr>
            <w:tcW w:w="7571" w:type="dxa"/>
            <w:tcBorders>
              <w:top w:val="dotted" w:sz="4" w:space="0" w:color="333399"/>
              <w:bottom w:val="dotted" w:sz="4" w:space="0" w:color="003366"/>
            </w:tcBorders>
            <w:vAlign w:val="center"/>
          </w:tcPr>
          <w:p w:rsidR="00F40308" w:rsidRDefault="00F40308" w:rsidP="00FA1138">
            <w:pPr>
              <w:spacing w:line="260" w:lineRule="exact"/>
              <w:rPr>
                <w:bCs/>
                <w:sz w:val="18"/>
                <w:szCs w:val="18"/>
              </w:rPr>
            </w:pPr>
            <w:r w:rsidRPr="00F40308">
              <w:rPr>
                <w:rFonts w:hint="eastAsia"/>
                <w:bCs/>
                <w:sz w:val="18"/>
                <w:szCs w:val="18"/>
              </w:rPr>
              <w:t>阳春市林业局森林防火宣传设备采购项目</w:t>
            </w:r>
          </w:p>
          <w:p w:rsidR="00FA1138" w:rsidRDefault="00F40308" w:rsidP="00FA1138">
            <w:pPr>
              <w:spacing w:line="260" w:lineRule="exact"/>
              <w:rPr>
                <w:color w:val="FF0000"/>
                <w:sz w:val="18"/>
                <w:szCs w:val="18"/>
              </w:rPr>
            </w:pPr>
            <w:r w:rsidRPr="00F40308">
              <w:rPr>
                <w:bCs/>
                <w:sz w:val="18"/>
                <w:szCs w:val="18"/>
              </w:rPr>
              <w:t>HJ2018100901</w:t>
            </w:r>
          </w:p>
        </w:tc>
      </w:tr>
      <w:tr w:rsidR="00FA1138" w:rsidTr="00FA1138">
        <w:trPr>
          <w:cantSplit/>
          <w:trHeight w:val="437"/>
          <w:jc w:val="center"/>
        </w:trPr>
        <w:tc>
          <w:tcPr>
            <w:tcW w:w="1662" w:type="dxa"/>
            <w:tcBorders>
              <w:top w:val="dotted" w:sz="4" w:space="0" w:color="003366"/>
            </w:tcBorders>
            <w:vAlign w:val="center"/>
          </w:tcPr>
          <w:p w:rsidR="00FA1138" w:rsidRDefault="00FA1138" w:rsidP="00FA1138">
            <w:pPr>
              <w:numPr>
                <w:ilvl w:val="0"/>
                <w:numId w:val="1"/>
              </w:numPr>
              <w:spacing w:line="260" w:lineRule="exact"/>
              <w:rPr>
                <w:sz w:val="18"/>
                <w:szCs w:val="18"/>
              </w:rPr>
            </w:pPr>
            <w:r>
              <w:rPr>
                <w:rFonts w:hAnsi="宋体"/>
                <w:sz w:val="18"/>
                <w:szCs w:val="18"/>
              </w:rPr>
              <w:t>项目</w:t>
            </w:r>
            <w:r>
              <w:rPr>
                <w:rFonts w:hAnsi="宋体" w:hint="eastAsia"/>
                <w:sz w:val="18"/>
                <w:szCs w:val="18"/>
              </w:rPr>
              <w:t>预算</w:t>
            </w:r>
          </w:p>
        </w:tc>
        <w:tc>
          <w:tcPr>
            <w:tcW w:w="7571" w:type="dxa"/>
            <w:tcBorders>
              <w:top w:val="dotted" w:sz="4" w:space="0" w:color="003366"/>
            </w:tcBorders>
            <w:vAlign w:val="center"/>
          </w:tcPr>
          <w:p w:rsidR="00FA1138" w:rsidRDefault="00FA1138" w:rsidP="004533F2">
            <w:pPr>
              <w:spacing w:line="260" w:lineRule="exact"/>
              <w:rPr>
                <w:color w:val="FF0000"/>
                <w:sz w:val="18"/>
                <w:szCs w:val="18"/>
              </w:rPr>
            </w:pPr>
            <w:r>
              <w:rPr>
                <w:rFonts w:hAnsi="宋体" w:hint="eastAsia"/>
                <w:sz w:val="18"/>
                <w:szCs w:val="18"/>
              </w:rPr>
              <w:t>人民</w:t>
            </w:r>
            <w:r w:rsidRPr="005F6CA1">
              <w:rPr>
                <w:rFonts w:hAnsi="宋体" w:hint="eastAsia"/>
                <w:sz w:val="18"/>
                <w:szCs w:val="18"/>
              </w:rPr>
              <w:t>币</w:t>
            </w:r>
            <w:r w:rsidR="00F40308">
              <w:rPr>
                <w:rFonts w:hAnsi="宋体" w:hint="eastAsia"/>
                <w:sz w:val="18"/>
                <w:szCs w:val="18"/>
              </w:rPr>
              <w:t>3</w:t>
            </w:r>
            <w:r w:rsidR="004533F2">
              <w:rPr>
                <w:rFonts w:hAnsi="宋体" w:hint="eastAsia"/>
                <w:sz w:val="18"/>
                <w:szCs w:val="18"/>
              </w:rPr>
              <w:t>8</w:t>
            </w:r>
            <w:r w:rsidR="00F40308">
              <w:rPr>
                <w:rFonts w:hAnsi="宋体" w:hint="eastAsia"/>
                <w:sz w:val="18"/>
                <w:szCs w:val="18"/>
              </w:rPr>
              <w:t>0,000</w:t>
            </w:r>
            <w:r w:rsidRPr="005F6CA1">
              <w:rPr>
                <w:rFonts w:hAnsi="宋体" w:hint="eastAsia"/>
                <w:sz w:val="18"/>
                <w:szCs w:val="18"/>
              </w:rPr>
              <w:t>元</w:t>
            </w:r>
          </w:p>
        </w:tc>
      </w:tr>
      <w:tr w:rsidR="00FA1138" w:rsidTr="00BE4AC1">
        <w:trPr>
          <w:cantSplit/>
          <w:trHeight w:hRule="exact" w:val="2354"/>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供应商</w:t>
            </w:r>
            <w:r>
              <w:rPr>
                <w:rFonts w:hAnsi="宋体"/>
                <w:sz w:val="18"/>
                <w:szCs w:val="18"/>
              </w:rPr>
              <w:t>准入资格</w:t>
            </w:r>
          </w:p>
        </w:tc>
        <w:tc>
          <w:tcPr>
            <w:tcW w:w="7571" w:type="dxa"/>
            <w:vAlign w:val="center"/>
          </w:tcPr>
          <w:p w:rsidR="00BE4AC1" w:rsidRPr="00BE4AC1" w:rsidRDefault="00BE4AC1" w:rsidP="00BE4AC1">
            <w:pPr>
              <w:numPr>
                <w:ilvl w:val="0"/>
                <w:numId w:val="2"/>
              </w:numPr>
              <w:rPr>
                <w:sz w:val="18"/>
                <w:szCs w:val="18"/>
              </w:rPr>
            </w:pPr>
            <w:r w:rsidRPr="00BE4AC1">
              <w:rPr>
                <w:rFonts w:hint="eastAsia"/>
                <w:sz w:val="18"/>
                <w:szCs w:val="18"/>
              </w:rPr>
              <w:t>供应商须是具备《政府采购法》第二十二条规定的条件；</w:t>
            </w:r>
          </w:p>
          <w:p w:rsidR="00BE4AC1" w:rsidRDefault="00BE4AC1" w:rsidP="00BE4AC1">
            <w:pPr>
              <w:ind w:left="420"/>
              <w:rPr>
                <w:sz w:val="18"/>
                <w:szCs w:val="18"/>
              </w:rPr>
            </w:pPr>
            <w:r w:rsidRPr="00BE4AC1">
              <w:rPr>
                <w:sz w:val="18"/>
                <w:szCs w:val="18"/>
              </w:rPr>
              <w:t>1</w:t>
            </w:r>
            <w:r w:rsidRPr="00BE4AC1">
              <w:rPr>
                <w:rFonts w:hint="eastAsia"/>
                <w:sz w:val="18"/>
                <w:szCs w:val="18"/>
              </w:rPr>
              <w:t>）具有独立承担民事责任的能力；</w:t>
            </w:r>
            <w:r w:rsidRPr="00BE4AC1">
              <w:rPr>
                <w:sz w:val="18"/>
                <w:szCs w:val="18"/>
              </w:rPr>
              <w:br/>
              <w:t>2</w:t>
            </w:r>
            <w:r w:rsidRPr="00BE4AC1">
              <w:rPr>
                <w:rFonts w:hint="eastAsia"/>
                <w:sz w:val="18"/>
                <w:szCs w:val="18"/>
              </w:rPr>
              <w:t>）具有良好的商业信誉和健全的财务会计制度；</w:t>
            </w:r>
            <w:r w:rsidRPr="00BE4AC1">
              <w:rPr>
                <w:sz w:val="18"/>
                <w:szCs w:val="18"/>
              </w:rPr>
              <w:br/>
              <w:t>3</w:t>
            </w:r>
            <w:r w:rsidRPr="00BE4AC1">
              <w:rPr>
                <w:rFonts w:hint="eastAsia"/>
                <w:sz w:val="18"/>
                <w:szCs w:val="18"/>
              </w:rPr>
              <w:t>）具有履行合同所必需的设备和专业技术能力；</w:t>
            </w:r>
            <w:r w:rsidRPr="00BE4AC1">
              <w:rPr>
                <w:sz w:val="18"/>
                <w:szCs w:val="18"/>
              </w:rPr>
              <w:br/>
              <w:t>4</w:t>
            </w:r>
            <w:r w:rsidRPr="00BE4AC1">
              <w:rPr>
                <w:rFonts w:hint="eastAsia"/>
                <w:sz w:val="18"/>
                <w:szCs w:val="18"/>
              </w:rPr>
              <w:t>）有依法缴纳税收和社会保障资金的良好记录；</w:t>
            </w:r>
            <w:r w:rsidRPr="00BE4AC1">
              <w:rPr>
                <w:sz w:val="18"/>
                <w:szCs w:val="18"/>
              </w:rPr>
              <w:br/>
              <w:t>5</w:t>
            </w:r>
            <w:r w:rsidRPr="00BE4AC1">
              <w:rPr>
                <w:rFonts w:hint="eastAsia"/>
                <w:sz w:val="18"/>
                <w:szCs w:val="18"/>
              </w:rPr>
              <w:t>）参加政府采购活动前三年内，在经营活动中没有重大违法记录；</w:t>
            </w:r>
            <w:r w:rsidRPr="00BE4AC1">
              <w:rPr>
                <w:sz w:val="18"/>
                <w:szCs w:val="18"/>
              </w:rPr>
              <w:br/>
              <w:t>6</w:t>
            </w:r>
            <w:r w:rsidRPr="00BE4AC1">
              <w:rPr>
                <w:rFonts w:hint="eastAsia"/>
                <w:sz w:val="18"/>
                <w:szCs w:val="18"/>
              </w:rPr>
              <w:t>）法律、政务法规规定的其他条件。</w:t>
            </w:r>
          </w:p>
          <w:p w:rsidR="00BE4AC1" w:rsidRPr="00C07597" w:rsidRDefault="00BE4AC1" w:rsidP="00BE4AC1">
            <w:pPr>
              <w:numPr>
                <w:ilvl w:val="0"/>
                <w:numId w:val="2"/>
              </w:numPr>
              <w:rPr>
                <w:sz w:val="18"/>
                <w:szCs w:val="18"/>
                <w:lang w:val="en-GB"/>
              </w:rPr>
            </w:pPr>
            <w:r w:rsidRPr="00BE4AC1">
              <w:rPr>
                <w:rFonts w:hint="eastAsia"/>
                <w:sz w:val="18"/>
                <w:szCs w:val="18"/>
              </w:rPr>
              <w:t>供应商须是中华人民共和国境内合法注册，能独立承担民事责任的企业法</w:t>
            </w:r>
            <w:r w:rsidRPr="00B737CF">
              <w:rPr>
                <w:rFonts w:ascii="宋体" w:hAnsi="宋体" w:cs="宋体" w:hint="eastAsia"/>
                <w:kern w:val="0"/>
              </w:rPr>
              <w:t>人</w:t>
            </w:r>
            <w:r w:rsidRPr="00B737CF">
              <w:rPr>
                <w:rFonts w:ascii="宋体" w:hAnsi="宋体" w:cs="宋体" w:hint="eastAsia"/>
                <w:bCs/>
                <w:kern w:val="0"/>
              </w:rPr>
              <w:t>；</w:t>
            </w:r>
          </w:p>
          <w:p w:rsidR="00C07597" w:rsidRPr="00C07597" w:rsidRDefault="00F3617C" w:rsidP="00BE4AC1">
            <w:pPr>
              <w:numPr>
                <w:ilvl w:val="0"/>
                <w:numId w:val="2"/>
              </w:numPr>
              <w:rPr>
                <w:sz w:val="18"/>
                <w:szCs w:val="18"/>
                <w:lang w:val="en-GB"/>
              </w:rPr>
            </w:pPr>
            <w:r>
              <w:rPr>
                <w:rFonts w:ascii="宋体" w:hAnsi="宋体" w:cs="宋体" w:hint="eastAsia"/>
                <w:bCs/>
                <w:kern w:val="0"/>
                <w:sz w:val="18"/>
                <w:szCs w:val="18"/>
              </w:rPr>
              <w:t>本项目</w:t>
            </w:r>
            <w:r w:rsidR="00C07597" w:rsidRPr="00C07597">
              <w:rPr>
                <w:rFonts w:ascii="宋体" w:hAnsi="宋体" w:cs="宋体" w:hint="eastAsia"/>
                <w:bCs/>
                <w:kern w:val="0"/>
                <w:sz w:val="18"/>
                <w:szCs w:val="18"/>
              </w:rPr>
              <w:t>不接受联合体投标</w:t>
            </w:r>
          </w:p>
          <w:p w:rsidR="00BE4AC1" w:rsidRPr="00BE4AC1" w:rsidRDefault="00BE4AC1" w:rsidP="00BE4AC1">
            <w:pPr>
              <w:spacing w:line="360" w:lineRule="auto"/>
              <w:rPr>
                <w:b/>
                <w:sz w:val="18"/>
                <w:szCs w:val="18"/>
              </w:rPr>
            </w:pPr>
            <w:r w:rsidRPr="00BE4AC1">
              <w:rPr>
                <w:rFonts w:hint="eastAsia"/>
                <w:b/>
                <w:sz w:val="18"/>
                <w:szCs w:val="18"/>
              </w:rPr>
              <w:t>注：投标人投标时须提供营业执照原件核查，否则将作为无效报价处理。</w:t>
            </w:r>
          </w:p>
          <w:p w:rsidR="00FA1138" w:rsidRDefault="00FA1138" w:rsidP="00BE4AC1">
            <w:pPr>
              <w:rPr>
                <w:sz w:val="18"/>
                <w:szCs w:val="18"/>
              </w:rPr>
            </w:pPr>
          </w:p>
        </w:tc>
      </w:tr>
      <w:tr w:rsidR="00FA1138" w:rsidTr="00FA1138">
        <w:trPr>
          <w:cantSplit/>
          <w:trHeight w:hRule="exact" w:val="1311"/>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采购文件公示</w:t>
            </w:r>
          </w:p>
        </w:tc>
        <w:tc>
          <w:tcPr>
            <w:tcW w:w="7571" w:type="dxa"/>
            <w:vAlign w:val="center"/>
          </w:tcPr>
          <w:p w:rsidR="00FA1138" w:rsidRDefault="00FA1138" w:rsidP="00FA1138">
            <w:pPr>
              <w:rPr>
                <w:rFonts w:hAnsi="宋体"/>
                <w:sz w:val="18"/>
                <w:szCs w:val="18"/>
              </w:rPr>
            </w:pPr>
            <w:r>
              <w:rPr>
                <w:rFonts w:hAnsi="宋体" w:hint="eastAsia"/>
                <w:sz w:val="18"/>
                <w:szCs w:val="18"/>
              </w:rPr>
              <w:t>公示时间：</w:t>
            </w:r>
            <w:r w:rsidRPr="00FC359E">
              <w:rPr>
                <w:color w:val="000000" w:themeColor="text1"/>
                <w:sz w:val="18"/>
                <w:szCs w:val="18"/>
              </w:rPr>
              <w:t>201</w:t>
            </w:r>
            <w:r w:rsidR="009A4395" w:rsidRPr="00FC359E">
              <w:rPr>
                <w:rFonts w:hint="eastAsia"/>
                <w:color w:val="000000" w:themeColor="text1"/>
                <w:sz w:val="18"/>
                <w:szCs w:val="18"/>
              </w:rPr>
              <w:t>8</w:t>
            </w:r>
            <w:r w:rsidRPr="00FC359E">
              <w:rPr>
                <w:rFonts w:hAnsi="宋体"/>
                <w:color w:val="000000" w:themeColor="text1"/>
                <w:sz w:val="18"/>
                <w:szCs w:val="18"/>
              </w:rPr>
              <w:t>年</w:t>
            </w:r>
            <w:r w:rsidR="00FC359E" w:rsidRPr="00FC359E">
              <w:rPr>
                <w:rFonts w:hAnsi="宋体" w:hint="eastAsia"/>
                <w:color w:val="000000" w:themeColor="text1"/>
                <w:sz w:val="18"/>
                <w:szCs w:val="18"/>
              </w:rPr>
              <w:t>10</w:t>
            </w:r>
            <w:r w:rsidRPr="00FC359E">
              <w:rPr>
                <w:rFonts w:hAnsi="宋体"/>
                <w:color w:val="000000" w:themeColor="text1"/>
                <w:sz w:val="18"/>
                <w:szCs w:val="18"/>
              </w:rPr>
              <w:t>月</w:t>
            </w:r>
            <w:r w:rsidR="00FC359E" w:rsidRPr="00FC359E">
              <w:rPr>
                <w:rFonts w:hAnsi="宋体" w:hint="eastAsia"/>
                <w:color w:val="000000" w:themeColor="text1"/>
                <w:sz w:val="18"/>
                <w:szCs w:val="18"/>
              </w:rPr>
              <w:t>23</w:t>
            </w:r>
            <w:r w:rsidRPr="00FC359E">
              <w:rPr>
                <w:rFonts w:hAnsi="宋体"/>
                <w:color w:val="000000" w:themeColor="text1"/>
                <w:sz w:val="18"/>
                <w:szCs w:val="18"/>
              </w:rPr>
              <w:t>日</w:t>
            </w:r>
            <w:r w:rsidRPr="00FC359E">
              <w:rPr>
                <w:rFonts w:hAnsi="宋体" w:hint="eastAsia"/>
                <w:color w:val="000000" w:themeColor="text1"/>
                <w:sz w:val="18"/>
                <w:szCs w:val="18"/>
              </w:rPr>
              <w:t>至</w:t>
            </w:r>
            <w:r w:rsidRPr="00FC359E">
              <w:rPr>
                <w:rFonts w:hAnsi="宋体" w:hint="eastAsia"/>
                <w:color w:val="000000" w:themeColor="text1"/>
                <w:sz w:val="18"/>
                <w:szCs w:val="18"/>
              </w:rPr>
              <w:t>201</w:t>
            </w:r>
            <w:r w:rsidR="009A4395" w:rsidRPr="00FC359E">
              <w:rPr>
                <w:rFonts w:hAnsi="宋体" w:hint="eastAsia"/>
                <w:color w:val="000000" w:themeColor="text1"/>
                <w:sz w:val="18"/>
                <w:szCs w:val="18"/>
              </w:rPr>
              <w:t>8</w:t>
            </w:r>
            <w:r w:rsidRPr="00FC359E">
              <w:rPr>
                <w:rFonts w:hAnsi="宋体" w:hint="eastAsia"/>
                <w:color w:val="000000" w:themeColor="text1"/>
                <w:sz w:val="18"/>
                <w:szCs w:val="18"/>
              </w:rPr>
              <w:t>年</w:t>
            </w:r>
            <w:r w:rsidR="00FC359E" w:rsidRPr="00FC359E">
              <w:rPr>
                <w:rFonts w:hAnsi="宋体" w:hint="eastAsia"/>
                <w:color w:val="000000" w:themeColor="text1"/>
                <w:sz w:val="18"/>
                <w:szCs w:val="18"/>
              </w:rPr>
              <w:t>10</w:t>
            </w:r>
            <w:r w:rsidRPr="00FC359E">
              <w:rPr>
                <w:rFonts w:hAnsi="宋体" w:hint="eastAsia"/>
                <w:color w:val="000000" w:themeColor="text1"/>
                <w:sz w:val="18"/>
                <w:szCs w:val="18"/>
              </w:rPr>
              <w:t>月</w:t>
            </w:r>
            <w:r w:rsidR="00FC359E" w:rsidRPr="00FC359E">
              <w:rPr>
                <w:rFonts w:hAnsi="宋体" w:hint="eastAsia"/>
                <w:color w:val="000000" w:themeColor="text1"/>
                <w:sz w:val="18"/>
                <w:szCs w:val="18"/>
              </w:rPr>
              <w:t>25</w:t>
            </w:r>
            <w:r w:rsidRPr="00FC359E">
              <w:rPr>
                <w:rFonts w:hAnsi="宋体" w:hint="eastAsia"/>
                <w:color w:val="000000" w:themeColor="text1"/>
                <w:sz w:val="18"/>
                <w:szCs w:val="18"/>
              </w:rPr>
              <w:t>日</w:t>
            </w:r>
            <w:r>
              <w:rPr>
                <w:rFonts w:hAnsi="宋体"/>
                <w:sz w:val="18"/>
                <w:szCs w:val="18"/>
              </w:rPr>
              <w:t>（北京时间）</w:t>
            </w:r>
          </w:p>
          <w:p w:rsidR="00FA1138" w:rsidRDefault="00FA1138" w:rsidP="00FA1138">
            <w:pPr>
              <w:ind w:firstLineChars="200" w:firstLine="360"/>
              <w:rPr>
                <w:sz w:val="18"/>
                <w:szCs w:val="18"/>
              </w:rPr>
            </w:pPr>
            <w:r>
              <w:rPr>
                <w:sz w:val="18"/>
                <w:szCs w:val="18"/>
              </w:rPr>
              <w:t>根据《广东省实施〈中华人民共和国政府采购法〉办法》第三十五条的规定，供应商认为政府采购文件的内容损害其权益的，可以在公示期间或者自期满之日起七个工作日内以书面形式向采购人或者</w:t>
            </w:r>
            <w:r>
              <w:rPr>
                <w:rFonts w:hint="eastAsia"/>
                <w:sz w:val="18"/>
                <w:szCs w:val="18"/>
              </w:rPr>
              <w:t>我司</w:t>
            </w:r>
            <w:r>
              <w:rPr>
                <w:sz w:val="18"/>
                <w:szCs w:val="18"/>
              </w:rPr>
              <w:t>提出质疑</w:t>
            </w:r>
            <w:r>
              <w:rPr>
                <w:rFonts w:hint="eastAsia"/>
                <w:sz w:val="18"/>
                <w:szCs w:val="18"/>
              </w:rPr>
              <w:t>，</w:t>
            </w:r>
            <w:r>
              <w:rPr>
                <w:rFonts w:hint="eastAsia"/>
                <w:sz w:val="18"/>
                <w:szCs w:val="18"/>
                <w:lang w:val="en-GB"/>
              </w:rPr>
              <w:t>质疑的</w:t>
            </w:r>
            <w:r>
              <w:rPr>
                <w:rFonts w:hAnsi="宋体"/>
                <w:sz w:val="18"/>
                <w:szCs w:val="18"/>
              </w:rPr>
              <w:t>相关内容可直接填写《</w:t>
            </w:r>
            <w:hyperlink r:id="rId13" w:history="1">
              <w:r>
                <w:rPr>
                  <w:rStyle w:val="a4"/>
                  <w:rFonts w:hAnsi="宋体" w:hint="eastAsia"/>
                  <w:b/>
                  <w:sz w:val="18"/>
                  <w:szCs w:val="18"/>
                </w:rPr>
                <w:t>采购文件质疑书</w:t>
              </w:r>
            </w:hyperlink>
            <w:r>
              <w:rPr>
                <w:rFonts w:hAnsi="宋体"/>
                <w:sz w:val="18"/>
                <w:szCs w:val="18"/>
              </w:rPr>
              <w:t>》</w:t>
            </w:r>
            <w:r>
              <w:rPr>
                <w:rFonts w:hAnsi="宋体" w:hint="eastAsia"/>
                <w:sz w:val="18"/>
                <w:szCs w:val="18"/>
              </w:rPr>
              <w:t>，并将相关书面材料一并交</w:t>
            </w:r>
            <w:r>
              <w:rPr>
                <w:rFonts w:hAnsi="宋体"/>
                <w:sz w:val="18"/>
                <w:szCs w:val="18"/>
              </w:rPr>
              <w:t>我</w:t>
            </w:r>
            <w:r>
              <w:rPr>
                <w:rFonts w:hAnsi="宋体" w:hint="eastAsia"/>
                <w:sz w:val="18"/>
                <w:szCs w:val="18"/>
              </w:rPr>
              <w:t>司</w:t>
            </w:r>
            <w:r>
              <w:rPr>
                <w:rFonts w:hAnsi="宋体"/>
                <w:sz w:val="18"/>
                <w:szCs w:val="18"/>
              </w:rPr>
              <w:t>。</w:t>
            </w:r>
          </w:p>
        </w:tc>
      </w:tr>
      <w:tr w:rsidR="00FA1138" w:rsidTr="00BE4AC1">
        <w:trPr>
          <w:cantSplit/>
          <w:trHeight w:hRule="exact" w:val="3224"/>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领取采购文件方式</w:t>
            </w:r>
          </w:p>
        </w:tc>
        <w:tc>
          <w:tcPr>
            <w:tcW w:w="7571" w:type="dxa"/>
            <w:vAlign w:val="center"/>
          </w:tcPr>
          <w:p w:rsidR="00FA1138" w:rsidRDefault="00FA1138" w:rsidP="00FA1138">
            <w:pPr>
              <w:rPr>
                <w:sz w:val="18"/>
                <w:szCs w:val="18"/>
              </w:rPr>
            </w:pPr>
            <w:r>
              <w:rPr>
                <w:rFonts w:hAnsi="宋体" w:hint="eastAsia"/>
                <w:sz w:val="18"/>
                <w:szCs w:val="18"/>
              </w:rPr>
              <w:t>时</w:t>
            </w:r>
            <w:r>
              <w:rPr>
                <w:sz w:val="18"/>
                <w:szCs w:val="18"/>
              </w:rPr>
              <w:t xml:space="preserve">  </w:t>
            </w:r>
            <w:r>
              <w:rPr>
                <w:rFonts w:hAnsi="宋体" w:hint="eastAsia"/>
                <w:sz w:val="18"/>
                <w:szCs w:val="18"/>
              </w:rPr>
              <w:t>间：</w:t>
            </w:r>
            <w:r w:rsidR="00FC359E" w:rsidRPr="00FC359E">
              <w:rPr>
                <w:color w:val="000000" w:themeColor="text1"/>
                <w:sz w:val="18"/>
                <w:szCs w:val="18"/>
              </w:rPr>
              <w:t>201</w:t>
            </w:r>
            <w:r w:rsidR="00FC359E" w:rsidRPr="00FC359E">
              <w:rPr>
                <w:rFonts w:hint="eastAsia"/>
                <w:color w:val="000000" w:themeColor="text1"/>
                <w:sz w:val="18"/>
                <w:szCs w:val="18"/>
              </w:rPr>
              <w:t>8</w:t>
            </w:r>
            <w:r w:rsidR="00FC359E" w:rsidRPr="00FC359E">
              <w:rPr>
                <w:rFonts w:hAnsi="宋体"/>
                <w:color w:val="000000" w:themeColor="text1"/>
                <w:sz w:val="18"/>
                <w:szCs w:val="18"/>
              </w:rPr>
              <w:t>年</w:t>
            </w:r>
            <w:r w:rsidR="00FC359E" w:rsidRPr="00FC359E">
              <w:rPr>
                <w:rFonts w:hAnsi="宋体" w:hint="eastAsia"/>
                <w:color w:val="000000" w:themeColor="text1"/>
                <w:sz w:val="18"/>
                <w:szCs w:val="18"/>
              </w:rPr>
              <w:t>10</w:t>
            </w:r>
            <w:r w:rsidR="00FC359E" w:rsidRPr="00FC359E">
              <w:rPr>
                <w:rFonts w:hAnsi="宋体"/>
                <w:color w:val="000000" w:themeColor="text1"/>
                <w:sz w:val="18"/>
                <w:szCs w:val="18"/>
              </w:rPr>
              <w:t>月</w:t>
            </w:r>
            <w:r w:rsidR="00FC359E" w:rsidRPr="00FC359E">
              <w:rPr>
                <w:rFonts w:hAnsi="宋体" w:hint="eastAsia"/>
                <w:color w:val="000000" w:themeColor="text1"/>
                <w:sz w:val="18"/>
                <w:szCs w:val="18"/>
              </w:rPr>
              <w:t>23</w:t>
            </w:r>
            <w:r w:rsidR="00FC359E" w:rsidRPr="00FC359E">
              <w:rPr>
                <w:rFonts w:hAnsi="宋体"/>
                <w:color w:val="000000" w:themeColor="text1"/>
                <w:sz w:val="18"/>
                <w:szCs w:val="18"/>
              </w:rPr>
              <w:t>日</w:t>
            </w:r>
            <w:r w:rsidR="00FC359E" w:rsidRPr="00FC359E">
              <w:rPr>
                <w:rFonts w:hAnsi="宋体" w:hint="eastAsia"/>
                <w:color w:val="000000" w:themeColor="text1"/>
                <w:sz w:val="18"/>
                <w:szCs w:val="18"/>
              </w:rPr>
              <w:t>至</w:t>
            </w:r>
            <w:r w:rsidR="00FC359E" w:rsidRPr="00FC359E">
              <w:rPr>
                <w:rFonts w:hAnsi="宋体" w:hint="eastAsia"/>
                <w:color w:val="000000" w:themeColor="text1"/>
                <w:sz w:val="18"/>
                <w:szCs w:val="18"/>
              </w:rPr>
              <w:t>2018</w:t>
            </w:r>
            <w:r w:rsidR="00FC359E" w:rsidRPr="00FC359E">
              <w:rPr>
                <w:rFonts w:hAnsi="宋体" w:hint="eastAsia"/>
                <w:color w:val="000000" w:themeColor="text1"/>
                <w:sz w:val="18"/>
                <w:szCs w:val="18"/>
              </w:rPr>
              <w:t>年</w:t>
            </w:r>
            <w:r w:rsidR="00FC359E" w:rsidRPr="00FC359E">
              <w:rPr>
                <w:rFonts w:hAnsi="宋体" w:hint="eastAsia"/>
                <w:color w:val="000000" w:themeColor="text1"/>
                <w:sz w:val="18"/>
                <w:szCs w:val="18"/>
              </w:rPr>
              <w:t>10</w:t>
            </w:r>
            <w:r w:rsidR="00FC359E" w:rsidRPr="00FC359E">
              <w:rPr>
                <w:rFonts w:hAnsi="宋体" w:hint="eastAsia"/>
                <w:color w:val="000000" w:themeColor="text1"/>
                <w:sz w:val="18"/>
                <w:szCs w:val="18"/>
              </w:rPr>
              <w:t>月</w:t>
            </w:r>
            <w:r w:rsidR="00FC359E" w:rsidRPr="00FC359E">
              <w:rPr>
                <w:rFonts w:hAnsi="宋体" w:hint="eastAsia"/>
                <w:color w:val="000000" w:themeColor="text1"/>
                <w:sz w:val="18"/>
                <w:szCs w:val="18"/>
              </w:rPr>
              <w:t>25</w:t>
            </w:r>
            <w:r w:rsidR="00FC359E" w:rsidRPr="00FC359E">
              <w:rPr>
                <w:rFonts w:hAnsi="宋体" w:hint="eastAsia"/>
                <w:color w:val="000000" w:themeColor="text1"/>
                <w:sz w:val="18"/>
                <w:szCs w:val="18"/>
              </w:rPr>
              <w:t>日</w:t>
            </w:r>
            <w:r>
              <w:rPr>
                <w:rFonts w:hAnsi="宋体" w:hint="eastAsia"/>
                <w:sz w:val="18"/>
                <w:szCs w:val="18"/>
              </w:rPr>
              <w:t>止（公休节假日除外）</w:t>
            </w:r>
          </w:p>
          <w:p w:rsidR="00FA1138" w:rsidRDefault="00FA1138" w:rsidP="00FA1138">
            <w:pPr>
              <w:ind w:firstLineChars="400" w:firstLine="720"/>
              <w:rPr>
                <w:sz w:val="18"/>
                <w:szCs w:val="18"/>
              </w:rPr>
            </w:pPr>
            <w:r>
              <w:rPr>
                <w:rFonts w:hAnsi="宋体" w:hint="eastAsia"/>
                <w:sz w:val="18"/>
                <w:szCs w:val="18"/>
              </w:rPr>
              <w:t>上午</w:t>
            </w:r>
            <w:r>
              <w:rPr>
                <w:sz w:val="18"/>
                <w:szCs w:val="18"/>
              </w:rPr>
              <w:t>9</w:t>
            </w:r>
            <w:r>
              <w:rPr>
                <w:rFonts w:hAnsi="宋体" w:hint="eastAsia"/>
                <w:sz w:val="18"/>
                <w:szCs w:val="18"/>
              </w:rPr>
              <w:t>：</w:t>
            </w:r>
            <w:r>
              <w:rPr>
                <w:sz w:val="18"/>
                <w:szCs w:val="18"/>
              </w:rPr>
              <w:t>00-12</w:t>
            </w:r>
            <w:r>
              <w:rPr>
                <w:rFonts w:hAnsi="宋体" w:hint="eastAsia"/>
                <w:sz w:val="18"/>
                <w:szCs w:val="18"/>
              </w:rPr>
              <w:t>：</w:t>
            </w:r>
            <w:r>
              <w:rPr>
                <w:sz w:val="18"/>
                <w:szCs w:val="18"/>
              </w:rPr>
              <w:t>00</w:t>
            </w:r>
            <w:r>
              <w:rPr>
                <w:rFonts w:hAnsi="宋体" w:hint="eastAsia"/>
                <w:sz w:val="18"/>
                <w:szCs w:val="18"/>
              </w:rPr>
              <w:t>；下午</w:t>
            </w:r>
            <w:r>
              <w:rPr>
                <w:sz w:val="18"/>
                <w:szCs w:val="18"/>
              </w:rPr>
              <w:t>2</w:t>
            </w:r>
            <w:r>
              <w:rPr>
                <w:rFonts w:hAnsi="宋体" w:hint="eastAsia"/>
                <w:sz w:val="18"/>
                <w:szCs w:val="18"/>
              </w:rPr>
              <w:t>：</w:t>
            </w:r>
            <w:r>
              <w:rPr>
                <w:sz w:val="18"/>
                <w:szCs w:val="18"/>
              </w:rPr>
              <w:t>00-5</w:t>
            </w:r>
            <w:r>
              <w:rPr>
                <w:rFonts w:hAnsi="宋体" w:hint="eastAsia"/>
                <w:sz w:val="18"/>
                <w:szCs w:val="18"/>
              </w:rPr>
              <w:t>：</w:t>
            </w:r>
            <w:r>
              <w:rPr>
                <w:sz w:val="18"/>
                <w:szCs w:val="18"/>
              </w:rPr>
              <w:t>00</w:t>
            </w:r>
            <w:r>
              <w:rPr>
                <w:rFonts w:hAnsi="宋体" w:hint="eastAsia"/>
                <w:sz w:val="18"/>
                <w:szCs w:val="18"/>
              </w:rPr>
              <w:t>（北京时间）</w:t>
            </w:r>
          </w:p>
          <w:p w:rsidR="00FA1138" w:rsidRDefault="00FA1138" w:rsidP="00FA1138">
            <w:pPr>
              <w:rPr>
                <w:sz w:val="18"/>
                <w:szCs w:val="18"/>
              </w:rPr>
            </w:pPr>
            <w:r>
              <w:rPr>
                <w:rFonts w:hAnsi="宋体" w:hint="eastAsia"/>
                <w:sz w:val="18"/>
                <w:szCs w:val="18"/>
              </w:rPr>
              <w:t>地</w:t>
            </w:r>
            <w:r>
              <w:rPr>
                <w:sz w:val="18"/>
                <w:szCs w:val="18"/>
              </w:rPr>
              <w:t xml:space="preserve">  </w:t>
            </w:r>
            <w:r>
              <w:rPr>
                <w:rFonts w:hAnsi="宋体" w:hint="eastAsia"/>
                <w:sz w:val="18"/>
                <w:szCs w:val="18"/>
              </w:rPr>
              <w:t>点：</w:t>
            </w:r>
            <w:r>
              <w:rPr>
                <w:rFonts w:hint="eastAsia"/>
                <w:sz w:val="18"/>
                <w:szCs w:val="18"/>
              </w:rPr>
              <w:t>阳春市宏建工程项目服务有限公司四楼（阳春市春城街道城云路</w:t>
            </w:r>
            <w:r>
              <w:rPr>
                <w:sz w:val="18"/>
                <w:szCs w:val="18"/>
              </w:rPr>
              <w:t>272</w:t>
            </w:r>
            <w:r>
              <w:rPr>
                <w:rFonts w:hint="eastAsia"/>
                <w:sz w:val="18"/>
                <w:szCs w:val="18"/>
              </w:rPr>
              <w:t>号）。</w:t>
            </w:r>
          </w:p>
          <w:p w:rsidR="00FA1138" w:rsidRDefault="00FA1138" w:rsidP="00FA1138">
            <w:pPr>
              <w:ind w:left="540" w:hangingChars="300" w:hanging="540"/>
              <w:rPr>
                <w:sz w:val="18"/>
                <w:szCs w:val="18"/>
              </w:rPr>
            </w:pPr>
            <w:r>
              <w:rPr>
                <w:rFonts w:hAnsi="宋体" w:hint="eastAsia"/>
                <w:sz w:val="18"/>
                <w:szCs w:val="18"/>
              </w:rPr>
              <w:t>方</w:t>
            </w:r>
            <w:r>
              <w:rPr>
                <w:sz w:val="18"/>
                <w:szCs w:val="18"/>
              </w:rPr>
              <w:t xml:space="preserve">  </w:t>
            </w:r>
            <w:r>
              <w:rPr>
                <w:rFonts w:hAnsi="宋体" w:hint="eastAsia"/>
                <w:sz w:val="18"/>
                <w:szCs w:val="18"/>
              </w:rPr>
              <w:t>式：带备以下证件</w:t>
            </w:r>
            <w:r>
              <w:rPr>
                <w:rFonts w:hAnsi="宋体" w:hint="eastAsia"/>
                <w:b/>
                <w:sz w:val="18"/>
                <w:szCs w:val="18"/>
                <w:u w:val="single"/>
              </w:rPr>
              <w:t>原件</w:t>
            </w:r>
            <w:r>
              <w:rPr>
                <w:rFonts w:hAnsi="宋体" w:hint="eastAsia"/>
                <w:sz w:val="18"/>
                <w:szCs w:val="18"/>
              </w:rPr>
              <w:t>及</w:t>
            </w:r>
            <w:r>
              <w:rPr>
                <w:rFonts w:hAnsi="宋体" w:hint="eastAsia"/>
                <w:b/>
                <w:sz w:val="18"/>
                <w:szCs w:val="18"/>
                <w:u w:val="single"/>
              </w:rPr>
              <w:t>加盖公章复印件</w:t>
            </w:r>
            <w:r>
              <w:rPr>
                <w:rFonts w:hAnsi="宋体" w:hint="eastAsia"/>
                <w:sz w:val="18"/>
                <w:szCs w:val="18"/>
              </w:rPr>
              <w:t>一份现场领取（</w:t>
            </w:r>
            <w:r>
              <w:rPr>
                <w:rFonts w:hAnsi="宋体" w:hint="eastAsia"/>
                <w:b/>
                <w:sz w:val="18"/>
                <w:szCs w:val="18"/>
                <w:u w:val="single"/>
              </w:rPr>
              <w:t>自备</w:t>
            </w:r>
            <w:r>
              <w:rPr>
                <w:rFonts w:hAnsi="宋体"/>
                <w:b/>
                <w:sz w:val="18"/>
                <w:szCs w:val="18"/>
                <w:u w:val="single"/>
              </w:rPr>
              <w:t xml:space="preserve">U </w:t>
            </w:r>
            <w:r>
              <w:rPr>
                <w:rFonts w:hAnsi="宋体" w:hint="eastAsia"/>
                <w:b/>
                <w:sz w:val="18"/>
                <w:szCs w:val="18"/>
                <w:u w:val="single"/>
              </w:rPr>
              <w:t>盘</w:t>
            </w:r>
            <w:r>
              <w:rPr>
                <w:rFonts w:hAnsi="宋体" w:hint="eastAsia"/>
                <w:sz w:val="18"/>
                <w:szCs w:val="18"/>
              </w:rPr>
              <w:t>）：</w:t>
            </w:r>
          </w:p>
          <w:p w:rsidR="00FA1138" w:rsidRDefault="00FA1138" w:rsidP="00FA1138">
            <w:pPr>
              <w:numPr>
                <w:ilvl w:val="0"/>
                <w:numId w:val="31"/>
              </w:numPr>
              <w:rPr>
                <w:rFonts w:hAnsi="宋体"/>
                <w:sz w:val="18"/>
                <w:szCs w:val="18"/>
              </w:rPr>
            </w:pPr>
            <w:r>
              <w:rPr>
                <w:rFonts w:hAnsi="宋体" w:hint="eastAsia"/>
                <w:sz w:val="18"/>
                <w:szCs w:val="18"/>
              </w:rPr>
              <w:t>《营业执照》或《事业单位法人证书》；</w:t>
            </w:r>
          </w:p>
          <w:p w:rsidR="00FA1138" w:rsidRDefault="00FA1138" w:rsidP="00FA1138">
            <w:pPr>
              <w:ind w:firstLineChars="400" w:firstLine="720"/>
              <w:rPr>
                <w:rFonts w:hAnsi="宋体"/>
                <w:sz w:val="18"/>
                <w:szCs w:val="18"/>
              </w:rPr>
            </w:pPr>
            <w:r>
              <w:rPr>
                <w:rFonts w:hAnsi="宋体"/>
                <w:sz w:val="18"/>
                <w:szCs w:val="18"/>
              </w:rPr>
              <w:t xml:space="preserve">2.    </w:t>
            </w:r>
            <w:r>
              <w:rPr>
                <w:rFonts w:hAnsi="宋体" w:hint="eastAsia"/>
                <w:sz w:val="18"/>
                <w:szCs w:val="18"/>
              </w:rPr>
              <w:t>税务登记证副本（地税、国税）复印件（三证合一不需提供）；</w:t>
            </w:r>
          </w:p>
          <w:p w:rsidR="00FA1138" w:rsidRDefault="00FA1138" w:rsidP="00FA1138">
            <w:pPr>
              <w:ind w:left="720" w:hangingChars="400" w:hanging="720"/>
              <w:rPr>
                <w:rFonts w:hAnsi="宋体"/>
                <w:sz w:val="18"/>
                <w:szCs w:val="18"/>
              </w:rPr>
            </w:pPr>
            <w:r>
              <w:rPr>
                <w:rFonts w:hAnsi="宋体"/>
                <w:sz w:val="18"/>
                <w:szCs w:val="18"/>
              </w:rPr>
              <w:t xml:space="preserve">        3.    </w:t>
            </w:r>
            <w:r>
              <w:rPr>
                <w:rFonts w:hAnsi="宋体" w:hint="eastAsia"/>
                <w:sz w:val="18"/>
                <w:szCs w:val="18"/>
              </w:rPr>
              <w:t>组织机构代码证副本复印件（三证合一不需提供）；</w:t>
            </w:r>
          </w:p>
          <w:p w:rsidR="00FA1138" w:rsidRDefault="00FA1138" w:rsidP="00FA1138">
            <w:pPr>
              <w:ind w:left="720" w:hangingChars="400" w:hanging="720"/>
              <w:rPr>
                <w:rFonts w:hAnsi="宋体"/>
                <w:sz w:val="18"/>
                <w:szCs w:val="18"/>
              </w:rPr>
            </w:pPr>
            <w:r>
              <w:rPr>
                <w:rFonts w:hAnsi="宋体"/>
                <w:sz w:val="18"/>
                <w:szCs w:val="18"/>
              </w:rPr>
              <w:t xml:space="preserve">        4.    </w:t>
            </w:r>
            <w:r>
              <w:rPr>
                <w:rFonts w:hAnsi="宋体" w:hint="eastAsia"/>
                <w:sz w:val="18"/>
                <w:szCs w:val="18"/>
              </w:rPr>
              <w:t>购买人身份证复印件；</w:t>
            </w:r>
          </w:p>
          <w:p w:rsidR="00FA1138" w:rsidRDefault="00FA1138" w:rsidP="00FA1138">
            <w:pPr>
              <w:ind w:left="720" w:hangingChars="400" w:hanging="720"/>
              <w:rPr>
                <w:rFonts w:hAnsi="宋体"/>
                <w:sz w:val="18"/>
                <w:szCs w:val="18"/>
              </w:rPr>
            </w:pPr>
            <w:r>
              <w:rPr>
                <w:rFonts w:hAnsi="宋体"/>
                <w:sz w:val="18"/>
                <w:szCs w:val="18"/>
              </w:rPr>
              <w:t xml:space="preserve">        5.    </w:t>
            </w:r>
            <w:r>
              <w:rPr>
                <w:rFonts w:hAnsi="宋体" w:hint="eastAsia"/>
                <w:sz w:val="18"/>
                <w:szCs w:val="18"/>
              </w:rPr>
              <w:t>法定代表人证明书或授权委托书复印件；</w:t>
            </w:r>
          </w:p>
          <w:p w:rsidR="00BE4AC1" w:rsidRDefault="00BE4AC1" w:rsidP="00FA1138">
            <w:pPr>
              <w:ind w:left="720" w:hangingChars="400" w:hanging="720"/>
              <w:rPr>
                <w:rFonts w:hAnsi="宋体"/>
                <w:sz w:val="18"/>
                <w:szCs w:val="18"/>
              </w:rPr>
            </w:pPr>
            <w:r>
              <w:rPr>
                <w:rFonts w:hAnsi="宋体" w:hint="eastAsia"/>
                <w:sz w:val="18"/>
                <w:szCs w:val="18"/>
              </w:rPr>
              <w:t xml:space="preserve">        6.    </w:t>
            </w:r>
            <w:r>
              <w:rPr>
                <w:rFonts w:hAnsi="宋体" w:hint="eastAsia"/>
                <w:sz w:val="18"/>
                <w:szCs w:val="18"/>
              </w:rPr>
              <w:t>购买标书登记表</w:t>
            </w:r>
            <w:r w:rsidR="007D2175">
              <w:rPr>
                <w:rFonts w:hAnsi="宋体" w:hint="eastAsia"/>
                <w:sz w:val="18"/>
                <w:szCs w:val="18"/>
              </w:rPr>
              <w:t>2</w:t>
            </w:r>
            <w:r w:rsidR="007D2175">
              <w:rPr>
                <w:rFonts w:hAnsi="宋体" w:hint="eastAsia"/>
                <w:sz w:val="18"/>
                <w:szCs w:val="18"/>
              </w:rPr>
              <w:t>份</w:t>
            </w:r>
          </w:p>
          <w:p w:rsidR="00BE4AC1" w:rsidRPr="00BE4AC1" w:rsidRDefault="00BE4AC1" w:rsidP="00BE4AC1">
            <w:pPr>
              <w:ind w:left="723" w:hangingChars="400" w:hanging="723"/>
              <w:rPr>
                <w:rFonts w:hAnsi="宋体"/>
                <w:b/>
                <w:sz w:val="18"/>
                <w:szCs w:val="18"/>
              </w:rPr>
            </w:pPr>
            <w:r w:rsidRPr="00BE4AC1">
              <w:rPr>
                <w:rFonts w:hAnsi="宋体" w:hint="eastAsia"/>
                <w:b/>
                <w:sz w:val="18"/>
                <w:szCs w:val="18"/>
              </w:rPr>
              <w:t>注：</w:t>
            </w:r>
            <w:r w:rsidRPr="00BE4AC1">
              <w:rPr>
                <w:rFonts w:hAnsi="宋体" w:hint="eastAsia"/>
                <w:b/>
                <w:sz w:val="18"/>
                <w:szCs w:val="18"/>
              </w:rPr>
              <w:t xml:space="preserve">   </w:t>
            </w:r>
            <w:r w:rsidRPr="00BE4AC1">
              <w:rPr>
                <w:rFonts w:hAnsi="宋体" w:hint="eastAsia"/>
                <w:b/>
                <w:sz w:val="18"/>
                <w:szCs w:val="18"/>
              </w:rPr>
              <w:t>《购买标书登记表》可于阳春市宏建工程项目服务有限公司官网下载，网址见每页左下角页脚。</w:t>
            </w:r>
          </w:p>
          <w:p w:rsidR="00FA1138" w:rsidRDefault="00FA1138" w:rsidP="00BE4AC1">
            <w:pPr>
              <w:rPr>
                <w:rFonts w:hAnsi="宋体"/>
                <w:sz w:val="18"/>
                <w:szCs w:val="18"/>
              </w:rPr>
            </w:pPr>
            <w:r>
              <w:rPr>
                <w:rFonts w:hAnsi="宋体" w:hint="eastAsia"/>
                <w:sz w:val="18"/>
                <w:szCs w:val="18"/>
              </w:rPr>
              <w:t>售</w:t>
            </w:r>
            <w:r>
              <w:rPr>
                <w:sz w:val="18"/>
                <w:szCs w:val="18"/>
              </w:rPr>
              <w:t xml:space="preserve">  </w:t>
            </w:r>
            <w:r>
              <w:rPr>
                <w:rFonts w:hAnsi="宋体" w:hint="eastAsia"/>
                <w:sz w:val="18"/>
                <w:szCs w:val="18"/>
              </w:rPr>
              <w:t>价：</w:t>
            </w:r>
            <w:r w:rsidR="00BE4AC1">
              <w:rPr>
                <w:rFonts w:hint="eastAsia"/>
                <w:sz w:val="18"/>
                <w:szCs w:val="18"/>
              </w:rPr>
              <w:t>200</w:t>
            </w:r>
            <w:r>
              <w:rPr>
                <w:rFonts w:hAnsi="宋体" w:hint="eastAsia"/>
                <w:sz w:val="18"/>
                <w:szCs w:val="18"/>
              </w:rPr>
              <w:t>元</w:t>
            </w:r>
            <w:r>
              <w:rPr>
                <w:sz w:val="18"/>
                <w:szCs w:val="18"/>
              </w:rPr>
              <w:t>/</w:t>
            </w:r>
            <w:r>
              <w:rPr>
                <w:rFonts w:hAnsi="宋体" w:hint="eastAsia"/>
                <w:sz w:val="18"/>
                <w:szCs w:val="18"/>
              </w:rPr>
              <w:t>份（售后不退）</w:t>
            </w:r>
          </w:p>
        </w:tc>
      </w:tr>
      <w:tr w:rsidR="00FA1138" w:rsidTr="00FA1138">
        <w:trPr>
          <w:cantSplit/>
          <w:trHeight w:hRule="exact" w:val="739"/>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sz w:val="18"/>
                <w:szCs w:val="18"/>
              </w:rPr>
              <w:t>递交</w:t>
            </w:r>
            <w:r>
              <w:rPr>
                <w:rFonts w:hAnsi="宋体" w:hint="eastAsia"/>
                <w:sz w:val="18"/>
                <w:szCs w:val="18"/>
              </w:rPr>
              <w:t>报价</w:t>
            </w:r>
            <w:r>
              <w:rPr>
                <w:rFonts w:hAnsi="宋体"/>
                <w:sz w:val="18"/>
                <w:szCs w:val="18"/>
              </w:rPr>
              <w:t>文件</w:t>
            </w:r>
          </w:p>
        </w:tc>
        <w:tc>
          <w:tcPr>
            <w:tcW w:w="7571" w:type="dxa"/>
            <w:vAlign w:val="center"/>
          </w:tcPr>
          <w:p w:rsidR="00FA1138" w:rsidRPr="00FC359E" w:rsidRDefault="00FA1138" w:rsidP="00FA1138">
            <w:pPr>
              <w:spacing w:line="260" w:lineRule="exact"/>
              <w:rPr>
                <w:rFonts w:hAnsi="宋体"/>
                <w:color w:val="000000" w:themeColor="text1"/>
                <w:sz w:val="18"/>
                <w:szCs w:val="18"/>
              </w:rPr>
            </w:pPr>
            <w:r w:rsidRPr="00FC359E">
              <w:rPr>
                <w:rFonts w:hAnsi="宋体" w:hint="eastAsia"/>
                <w:color w:val="000000" w:themeColor="text1"/>
                <w:sz w:val="18"/>
                <w:szCs w:val="18"/>
              </w:rPr>
              <w:t>时</w:t>
            </w:r>
            <w:r w:rsidRPr="00FC359E">
              <w:rPr>
                <w:rFonts w:hAnsi="宋体"/>
                <w:color w:val="000000" w:themeColor="text1"/>
                <w:sz w:val="18"/>
                <w:szCs w:val="18"/>
              </w:rPr>
              <w:t xml:space="preserve">  </w:t>
            </w:r>
            <w:r w:rsidRPr="00FC359E">
              <w:rPr>
                <w:rFonts w:hAnsi="宋体" w:hint="eastAsia"/>
                <w:color w:val="000000" w:themeColor="text1"/>
                <w:sz w:val="18"/>
                <w:szCs w:val="18"/>
              </w:rPr>
              <w:t>间：</w:t>
            </w:r>
            <w:r w:rsidRPr="00FC359E">
              <w:rPr>
                <w:color w:val="000000" w:themeColor="text1"/>
                <w:sz w:val="18"/>
                <w:szCs w:val="18"/>
              </w:rPr>
              <w:t>201</w:t>
            </w:r>
            <w:r w:rsidR="009A4395" w:rsidRPr="00FC359E">
              <w:rPr>
                <w:rFonts w:hint="eastAsia"/>
                <w:color w:val="000000" w:themeColor="text1"/>
                <w:sz w:val="18"/>
                <w:szCs w:val="18"/>
              </w:rPr>
              <w:t>8</w:t>
            </w:r>
            <w:r w:rsidRPr="00FC359E">
              <w:rPr>
                <w:rFonts w:hAnsi="宋体" w:hint="eastAsia"/>
                <w:color w:val="000000" w:themeColor="text1"/>
                <w:sz w:val="18"/>
                <w:szCs w:val="18"/>
              </w:rPr>
              <w:t>年</w:t>
            </w:r>
            <w:r w:rsidR="00FC359E" w:rsidRPr="00FC359E">
              <w:rPr>
                <w:rFonts w:hAnsi="宋体" w:hint="eastAsia"/>
                <w:color w:val="000000" w:themeColor="text1"/>
                <w:sz w:val="18"/>
                <w:szCs w:val="18"/>
              </w:rPr>
              <w:t>1</w:t>
            </w:r>
            <w:r w:rsidR="00133E05">
              <w:rPr>
                <w:rFonts w:hAnsi="宋体" w:hint="eastAsia"/>
                <w:color w:val="000000" w:themeColor="text1"/>
                <w:sz w:val="18"/>
                <w:szCs w:val="18"/>
              </w:rPr>
              <w:t>1</w:t>
            </w:r>
            <w:r w:rsidRPr="00FC359E">
              <w:rPr>
                <w:rFonts w:hAnsi="宋体" w:hint="eastAsia"/>
                <w:color w:val="000000" w:themeColor="text1"/>
                <w:sz w:val="18"/>
                <w:szCs w:val="18"/>
              </w:rPr>
              <w:t>月</w:t>
            </w:r>
            <w:r w:rsidR="00522055">
              <w:rPr>
                <w:rFonts w:hAnsi="宋体" w:hint="eastAsia"/>
                <w:color w:val="000000" w:themeColor="text1"/>
                <w:sz w:val="18"/>
                <w:szCs w:val="18"/>
              </w:rPr>
              <w:t>1</w:t>
            </w:r>
            <w:r w:rsidRPr="00FC359E">
              <w:rPr>
                <w:rFonts w:hAnsi="宋体" w:hint="eastAsia"/>
                <w:color w:val="000000" w:themeColor="text1"/>
                <w:sz w:val="18"/>
                <w:szCs w:val="18"/>
              </w:rPr>
              <w:t>日上午</w:t>
            </w:r>
            <w:r w:rsidR="009A4395" w:rsidRPr="00FC359E">
              <w:rPr>
                <w:rFonts w:hint="eastAsia"/>
                <w:color w:val="000000" w:themeColor="text1"/>
                <w:sz w:val="18"/>
                <w:szCs w:val="18"/>
              </w:rPr>
              <w:t>10:00</w:t>
            </w:r>
            <w:r w:rsidRPr="00FC359E">
              <w:rPr>
                <w:rFonts w:hAnsi="宋体" w:hint="eastAsia"/>
                <w:color w:val="000000" w:themeColor="text1"/>
                <w:sz w:val="18"/>
                <w:szCs w:val="18"/>
              </w:rPr>
              <w:t>止（北京时间）</w:t>
            </w:r>
          </w:p>
          <w:p w:rsidR="00FA1138" w:rsidRPr="00FC359E" w:rsidRDefault="00FA1138" w:rsidP="00FA1138">
            <w:pPr>
              <w:spacing w:line="260" w:lineRule="exact"/>
              <w:rPr>
                <w:color w:val="000000" w:themeColor="text1"/>
                <w:sz w:val="18"/>
                <w:szCs w:val="18"/>
              </w:rPr>
            </w:pPr>
            <w:r w:rsidRPr="00FC359E">
              <w:rPr>
                <w:rFonts w:hAnsi="宋体" w:hint="eastAsia"/>
                <w:color w:val="000000" w:themeColor="text1"/>
                <w:sz w:val="18"/>
                <w:szCs w:val="18"/>
              </w:rPr>
              <w:t>地</w:t>
            </w:r>
            <w:r w:rsidRPr="00FC359E">
              <w:rPr>
                <w:rFonts w:hAnsi="宋体"/>
                <w:color w:val="000000" w:themeColor="text1"/>
                <w:sz w:val="18"/>
                <w:szCs w:val="18"/>
              </w:rPr>
              <w:t xml:space="preserve">  </w:t>
            </w:r>
            <w:r w:rsidRPr="00FC359E">
              <w:rPr>
                <w:rFonts w:hAnsi="宋体" w:hint="eastAsia"/>
                <w:color w:val="000000" w:themeColor="text1"/>
                <w:sz w:val="18"/>
                <w:szCs w:val="18"/>
              </w:rPr>
              <w:t>点：</w:t>
            </w:r>
            <w:r w:rsidRPr="00FC359E">
              <w:rPr>
                <w:rFonts w:hint="eastAsia"/>
                <w:color w:val="000000" w:themeColor="text1"/>
                <w:sz w:val="18"/>
                <w:szCs w:val="18"/>
              </w:rPr>
              <w:t>阳春市宏建工程项目服务有限公司四楼（阳春市春城街道城云路</w:t>
            </w:r>
            <w:r w:rsidRPr="00FC359E">
              <w:rPr>
                <w:color w:val="000000" w:themeColor="text1"/>
                <w:sz w:val="18"/>
                <w:szCs w:val="18"/>
              </w:rPr>
              <w:t>272</w:t>
            </w:r>
            <w:r w:rsidRPr="00FC359E">
              <w:rPr>
                <w:rFonts w:hint="eastAsia"/>
                <w:color w:val="000000" w:themeColor="text1"/>
                <w:sz w:val="18"/>
                <w:szCs w:val="18"/>
              </w:rPr>
              <w:t>号）</w:t>
            </w:r>
          </w:p>
        </w:tc>
      </w:tr>
      <w:tr w:rsidR="00FA1138" w:rsidTr="00FA1138">
        <w:trPr>
          <w:cantSplit/>
          <w:trHeight w:hRule="exact" w:val="693"/>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报价与评审</w:t>
            </w:r>
          </w:p>
        </w:tc>
        <w:tc>
          <w:tcPr>
            <w:tcW w:w="7571" w:type="dxa"/>
            <w:vAlign w:val="center"/>
          </w:tcPr>
          <w:p w:rsidR="00FA1138" w:rsidRPr="00FC359E" w:rsidRDefault="00FA1138" w:rsidP="00FA1138">
            <w:pPr>
              <w:spacing w:line="260" w:lineRule="exact"/>
              <w:rPr>
                <w:rFonts w:hAnsi="宋体"/>
                <w:color w:val="000000" w:themeColor="text1"/>
                <w:sz w:val="18"/>
                <w:szCs w:val="18"/>
              </w:rPr>
            </w:pPr>
            <w:r w:rsidRPr="00FC359E">
              <w:rPr>
                <w:rFonts w:hAnsi="宋体" w:hint="eastAsia"/>
                <w:color w:val="000000" w:themeColor="text1"/>
                <w:sz w:val="18"/>
                <w:szCs w:val="18"/>
              </w:rPr>
              <w:t>时</w:t>
            </w:r>
            <w:r w:rsidRPr="00FC359E">
              <w:rPr>
                <w:rFonts w:hAnsi="宋体"/>
                <w:color w:val="000000" w:themeColor="text1"/>
                <w:sz w:val="18"/>
                <w:szCs w:val="18"/>
              </w:rPr>
              <w:t xml:space="preserve">  </w:t>
            </w:r>
            <w:r w:rsidRPr="00FC359E">
              <w:rPr>
                <w:rFonts w:hAnsi="宋体" w:hint="eastAsia"/>
                <w:color w:val="000000" w:themeColor="text1"/>
                <w:sz w:val="18"/>
                <w:szCs w:val="18"/>
              </w:rPr>
              <w:t>间：</w:t>
            </w:r>
            <w:r w:rsidR="009A4395" w:rsidRPr="00FC359E">
              <w:rPr>
                <w:color w:val="000000" w:themeColor="text1"/>
                <w:sz w:val="18"/>
                <w:szCs w:val="18"/>
              </w:rPr>
              <w:t>201</w:t>
            </w:r>
            <w:r w:rsidR="009A4395" w:rsidRPr="00FC359E">
              <w:rPr>
                <w:rFonts w:hint="eastAsia"/>
                <w:color w:val="000000" w:themeColor="text1"/>
                <w:sz w:val="18"/>
                <w:szCs w:val="18"/>
              </w:rPr>
              <w:t>8</w:t>
            </w:r>
            <w:r w:rsidR="009A4395" w:rsidRPr="00FC359E">
              <w:rPr>
                <w:rFonts w:hAnsi="宋体" w:hint="eastAsia"/>
                <w:color w:val="000000" w:themeColor="text1"/>
                <w:sz w:val="18"/>
                <w:szCs w:val="18"/>
              </w:rPr>
              <w:t>年</w:t>
            </w:r>
            <w:r w:rsidR="00FC359E" w:rsidRPr="00FC359E">
              <w:rPr>
                <w:rFonts w:hAnsi="宋体" w:hint="eastAsia"/>
                <w:color w:val="000000" w:themeColor="text1"/>
                <w:sz w:val="18"/>
                <w:szCs w:val="18"/>
              </w:rPr>
              <w:t>1</w:t>
            </w:r>
            <w:r w:rsidR="00133E05">
              <w:rPr>
                <w:rFonts w:hAnsi="宋体" w:hint="eastAsia"/>
                <w:color w:val="000000" w:themeColor="text1"/>
                <w:sz w:val="18"/>
                <w:szCs w:val="18"/>
              </w:rPr>
              <w:t>1</w:t>
            </w:r>
            <w:r w:rsidR="009A4395" w:rsidRPr="00FC359E">
              <w:rPr>
                <w:rFonts w:hAnsi="宋体" w:hint="eastAsia"/>
                <w:color w:val="000000" w:themeColor="text1"/>
                <w:sz w:val="18"/>
                <w:szCs w:val="18"/>
              </w:rPr>
              <w:t>月</w:t>
            </w:r>
            <w:r w:rsidR="00522055">
              <w:rPr>
                <w:rFonts w:hAnsi="宋体" w:hint="eastAsia"/>
                <w:color w:val="000000" w:themeColor="text1"/>
                <w:sz w:val="18"/>
                <w:szCs w:val="18"/>
              </w:rPr>
              <w:t>1</w:t>
            </w:r>
            <w:r w:rsidR="009A4395" w:rsidRPr="00FC359E">
              <w:rPr>
                <w:rFonts w:hAnsi="宋体" w:hint="eastAsia"/>
                <w:color w:val="000000" w:themeColor="text1"/>
                <w:sz w:val="18"/>
                <w:szCs w:val="18"/>
              </w:rPr>
              <w:t>日上午</w:t>
            </w:r>
            <w:r w:rsidR="009A4395" w:rsidRPr="00FC359E">
              <w:rPr>
                <w:rFonts w:hint="eastAsia"/>
                <w:color w:val="000000" w:themeColor="text1"/>
                <w:sz w:val="18"/>
                <w:szCs w:val="18"/>
              </w:rPr>
              <w:t>10:00</w:t>
            </w:r>
            <w:r w:rsidRPr="00FC359E">
              <w:rPr>
                <w:rFonts w:hAnsi="宋体" w:hint="eastAsia"/>
                <w:color w:val="000000" w:themeColor="text1"/>
                <w:sz w:val="18"/>
                <w:szCs w:val="18"/>
              </w:rPr>
              <w:t>开始（北京时间）</w:t>
            </w:r>
          </w:p>
          <w:p w:rsidR="00FA1138" w:rsidRPr="00FC359E" w:rsidRDefault="00FA1138" w:rsidP="00A24F66">
            <w:pPr>
              <w:spacing w:line="260" w:lineRule="exact"/>
              <w:rPr>
                <w:color w:val="000000" w:themeColor="text1"/>
                <w:sz w:val="18"/>
                <w:szCs w:val="18"/>
              </w:rPr>
            </w:pPr>
            <w:r w:rsidRPr="00FC359E">
              <w:rPr>
                <w:rFonts w:hAnsi="宋体" w:hint="eastAsia"/>
                <w:color w:val="000000" w:themeColor="text1"/>
                <w:sz w:val="18"/>
                <w:szCs w:val="18"/>
              </w:rPr>
              <w:t>地</w:t>
            </w:r>
            <w:r w:rsidRPr="00FC359E">
              <w:rPr>
                <w:rFonts w:hAnsi="宋体"/>
                <w:color w:val="000000" w:themeColor="text1"/>
                <w:sz w:val="18"/>
                <w:szCs w:val="18"/>
              </w:rPr>
              <w:t xml:space="preserve">  </w:t>
            </w:r>
            <w:r w:rsidRPr="00FC359E">
              <w:rPr>
                <w:rFonts w:hAnsi="宋体" w:hint="eastAsia"/>
                <w:color w:val="000000" w:themeColor="text1"/>
                <w:sz w:val="18"/>
                <w:szCs w:val="18"/>
              </w:rPr>
              <w:t>点：</w:t>
            </w:r>
            <w:r w:rsidRPr="00FC359E">
              <w:rPr>
                <w:rFonts w:hint="eastAsia"/>
                <w:color w:val="000000" w:themeColor="text1"/>
                <w:sz w:val="18"/>
                <w:szCs w:val="18"/>
              </w:rPr>
              <w:t>阳春市宏建工程项目服务有限公司</w:t>
            </w:r>
            <w:r w:rsidR="00A24F66" w:rsidRPr="00FC359E">
              <w:rPr>
                <w:rFonts w:hint="eastAsia"/>
                <w:color w:val="000000" w:themeColor="text1"/>
                <w:sz w:val="18"/>
                <w:szCs w:val="18"/>
              </w:rPr>
              <w:t>五</w:t>
            </w:r>
            <w:r w:rsidRPr="00FC359E">
              <w:rPr>
                <w:rFonts w:hint="eastAsia"/>
                <w:color w:val="000000" w:themeColor="text1"/>
                <w:sz w:val="18"/>
                <w:szCs w:val="18"/>
              </w:rPr>
              <w:t>楼（阳春市春城街道城云路</w:t>
            </w:r>
            <w:r w:rsidRPr="00FC359E">
              <w:rPr>
                <w:color w:val="000000" w:themeColor="text1"/>
                <w:sz w:val="18"/>
                <w:szCs w:val="18"/>
              </w:rPr>
              <w:t>272</w:t>
            </w:r>
            <w:r w:rsidRPr="00FC359E">
              <w:rPr>
                <w:rFonts w:hint="eastAsia"/>
                <w:color w:val="000000" w:themeColor="text1"/>
                <w:sz w:val="18"/>
                <w:szCs w:val="18"/>
              </w:rPr>
              <w:t>号）</w:t>
            </w:r>
          </w:p>
        </w:tc>
      </w:tr>
      <w:tr w:rsidR="00FA1138" w:rsidTr="00FA1138">
        <w:trPr>
          <w:cantSplit/>
          <w:trHeight w:hRule="exact" w:val="647"/>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采购人</w:t>
            </w:r>
          </w:p>
        </w:tc>
        <w:tc>
          <w:tcPr>
            <w:tcW w:w="7571" w:type="dxa"/>
            <w:vAlign w:val="center"/>
          </w:tcPr>
          <w:p w:rsidR="00FA1138" w:rsidRPr="009A4395" w:rsidRDefault="00FA1138" w:rsidP="00FA1138">
            <w:pPr>
              <w:spacing w:line="260" w:lineRule="exact"/>
              <w:rPr>
                <w:rFonts w:hAnsi="宋体"/>
                <w:bCs/>
                <w:sz w:val="18"/>
                <w:szCs w:val="18"/>
              </w:rPr>
            </w:pPr>
            <w:r w:rsidRPr="005F6CA1">
              <w:rPr>
                <w:rFonts w:hAnsi="宋体" w:hint="eastAsia"/>
                <w:sz w:val="18"/>
                <w:szCs w:val="18"/>
              </w:rPr>
              <w:t>采购人名称：</w:t>
            </w:r>
            <w:r w:rsidR="009A4395" w:rsidRPr="00F40308">
              <w:rPr>
                <w:rFonts w:hAnsi="宋体" w:hint="eastAsia"/>
                <w:bCs/>
                <w:sz w:val="18"/>
                <w:szCs w:val="18"/>
              </w:rPr>
              <w:t>阳春市</w:t>
            </w:r>
            <w:r w:rsidR="00F40308" w:rsidRPr="00F40308">
              <w:rPr>
                <w:rFonts w:hAnsi="宋体" w:hint="eastAsia"/>
                <w:bCs/>
                <w:sz w:val="18"/>
                <w:szCs w:val="18"/>
              </w:rPr>
              <w:t>林</w:t>
            </w:r>
            <w:r w:rsidR="00F40308">
              <w:rPr>
                <w:rFonts w:hAnsi="宋体" w:hint="eastAsia"/>
                <w:bCs/>
                <w:sz w:val="18"/>
                <w:szCs w:val="18"/>
              </w:rPr>
              <w:t>业局</w:t>
            </w:r>
          </w:p>
          <w:p w:rsidR="00FA1138" w:rsidRDefault="00FA1138" w:rsidP="00F40308">
            <w:pPr>
              <w:spacing w:line="260" w:lineRule="exact"/>
              <w:rPr>
                <w:rFonts w:hAnsi="宋体"/>
                <w:sz w:val="18"/>
                <w:szCs w:val="18"/>
              </w:rPr>
            </w:pPr>
            <w:r w:rsidRPr="005F6CA1">
              <w:rPr>
                <w:rFonts w:hAnsi="宋体" w:hint="eastAsia"/>
                <w:sz w:val="18"/>
                <w:szCs w:val="18"/>
              </w:rPr>
              <w:t>联系人：</w:t>
            </w:r>
            <w:r w:rsidR="00F40308">
              <w:rPr>
                <w:rFonts w:hAnsi="宋体" w:hint="eastAsia"/>
                <w:sz w:val="18"/>
                <w:szCs w:val="18"/>
              </w:rPr>
              <w:t>严主任</w:t>
            </w:r>
            <w:r w:rsidRPr="005F6CA1">
              <w:rPr>
                <w:rFonts w:hAnsi="宋体" w:hint="eastAsia"/>
                <w:sz w:val="18"/>
                <w:szCs w:val="18"/>
              </w:rPr>
              <w:t xml:space="preserve">                     </w:t>
            </w:r>
            <w:r w:rsidRPr="005F6CA1">
              <w:rPr>
                <w:rFonts w:hAnsi="宋体" w:hint="eastAsia"/>
                <w:sz w:val="18"/>
                <w:szCs w:val="18"/>
              </w:rPr>
              <w:t>电</w:t>
            </w:r>
            <w:r w:rsidRPr="005F6CA1">
              <w:rPr>
                <w:rFonts w:hAnsi="宋体" w:hint="eastAsia"/>
                <w:sz w:val="18"/>
                <w:szCs w:val="18"/>
              </w:rPr>
              <w:t xml:space="preserve">  </w:t>
            </w:r>
            <w:r w:rsidRPr="005F6CA1">
              <w:rPr>
                <w:rFonts w:hAnsi="宋体" w:hint="eastAsia"/>
                <w:sz w:val="18"/>
                <w:szCs w:val="18"/>
              </w:rPr>
              <w:t>话：</w:t>
            </w:r>
            <w:r w:rsidR="00D342C1">
              <w:rPr>
                <w:rFonts w:hAnsi="宋体" w:hint="eastAsia"/>
                <w:sz w:val="18"/>
                <w:szCs w:val="18"/>
              </w:rPr>
              <w:t>0662-</w:t>
            </w:r>
            <w:r w:rsidR="00F40308" w:rsidRPr="00F40308">
              <w:rPr>
                <w:rFonts w:hAnsi="宋体" w:hint="eastAsia"/>
                <w:sz w:val="18"/>
                <w:szCs w:val="18"/>
              </w:rPr>
              <w:t>7733425</w:t>
            </w:r>
          </w:p>
        </w:tc>
      </w:tr>
      <w:tr w:rsidR="00FA1138" w:rsidTr="00BE4AC1">
        <w:trPr>
          <w:cantSplit/>
          <w:trHeight w:hRule="exact" w:val="1032"/>
          <w:jc w:val="center"/>
        </w:trPr>
        <w:tc>
          <w:tcPr>
            <w:tcW w:w="1662" w:type="dxa"/>
            <w:vAlign w:val="center"/>
          </w:tcPr>
          <w:p w:rsidR="00FA1138" w:rsidRDefault="00FA1138" w:rsidP="00FA1138">
            <w:pPr>
              <w:numPr>
                <w:ilvl w:val="0"/>
                <w:numId w:val="1"/>
              </w:numPr>
              <w:spacing w:line="260" w:lineRule="exact"/>
              <w:rPr>
                <w:rFonts w:hAnsi="宋体"/>
                <w:sz w:val="18"/>
                <w:szCs w:val="18"/>
              </w:rPr>
            </w:pPr>
            <w:r>
              <w:rPr>
                <w:rFonts w:hAnsi="宋体" w:hint="eastAsia"/>
                <w:sz w:val="18"/>
                <w:szCs w:val="18"/>
              </w:rPr>
              <w:t>集中采购机构</w:t>
            </w:r>
          </w:p>
        </w:tc>
        <w:tc>
          <w:tcPr>
            <w:tcW w:w="7571" w:type="dxa"/>
            <w:vAlign w:val="center"/>
          </w:tcPr>
          <w:p w:rsidR="00FA1138" w:rsidRDefault="00FA1138" w:rsidP="00FA1138">
            <w:pPr>
              <w:spacing w:line="260" w:lineRule="exact"/>
              <w:rPr>
                <w:rFonts w:hAnsi="宋体"/>
                <w:sz w:val="18"/>
                <w:szCs w:val="18"/>
              </w:rPr>
            </w:pPr>
            <w:r>
              <w:rPr>
                <w:rFonts w:hAnsi="宋体" w:hint="eastAsia"/>
                <w:sz w:val="18"/>
                <w:szCs w:val="18"/>
              </w:rPr>
              <w:t>名</w:t>
            </w:r>
            <w:r>
              <w:rPr>
                <w:rFonts w:hAnsi="宋体"/>
                <w:sz w:val="18"/>
                <w:szCs w:val="18"/>
              </w:rPr>
              <w:t xml:space="preserve">  </w:t>
            </w:r>
            <w:r>
              <w:rPr>
                <w:rFonts w:hAnsi="宋体" w:hint="eastAsia"/>
                <w:sz w:val="18"/>
                <w:szCs w:val="18"/>
              </w:rPr>
              <w:t>称：</w:t>
            </w:r>
            <w:r>
              <w:rPr>
                <w:rFonts w:hint="eastAsia"/>
                <w:sz w:val="18"/>
                <w:szCs w:val="18"/>
              </w:rPr>
              <w:t>阳春市宏建工程项目服务有限公司</w:t>
            </w:r>
          </w:p>
          <w:p w:rsidR="00FA1138" w:rsidRDefault="00FA1138" w:rsidP="00FA1138">
            <w:pPr>
              <w:spacing w:line="260" w:lineRule="exact"/>
              <w:rPr>
                <w:sz w:val="18"/>
                <w:szCs w:val="18"/>
              </w:rPr>
            </w:pPr>
            <w:r>
              <w:rPr>
                <w:rFonts w:hAnsi="宋体" w:hint="eastAsia"/>
                <w:sz w:val="18"/>
                <w:szCs w:val="18"/>
              </w:rPr>
              <w:t>地</w:t>
            </w:r>
            <w:r>
              <w:rPr>
                <w:rFonts w:hAnsi="宋体"/>
                <w:sz w:val="18"/>
                <w:szCs w:val="18"/>
              </w:rPr>
              <w:t xml:space="preserve">  </w:t>
            </w:r>
            <w:r>
              <w:rPr>
                <w:rFonts w:hAnsi="宋体" w:hint="eastAsia"/>
                <w:sz w:val="18"/>
                <w:szCs w:val="18"/>
              </w:rPr>
              <w:t>址：</w:t>
            </w:r>
            <w:r>
              <w:rPr>
                <w:rFonts w:hint="eastAsia"/>
                <w:sz w:val="18"/>
                <w:szCs w:val="18"/>
              </w:rPr>
              <w:t>阳春市春城街道城云路</w:t>
            </w:r>
            <w:r>
              <w:rPr>
                <w:sz w:val="18"/>
                <w:szCs w:val="18"/>
              </w:rPr>
              <w:t>272</w:t>
            </w:r>
            <w:r>
              <w:rPr>
                <w:rFonts w:hint="eastAsia"/>
                <w:sz w:val="18"/>
                <w:szCs w:val="18"/>
              </w:rPr>
              <w:t>号</w:t>
            </w:r>
          </w:p>
          <w:p w:rsidR="00FA1138" w:rsidRDefault="00BE4AC1" w:rsidP="00FA1138">
            <w:pPr>
              <w:spacing w:line="260" w:lineRule="exact"/>
              <w:rPr>
                <w:rFonts w:hAnsi="宋体"/>
                <w:sz w:val="18"/>
                <w:szCs w:val="18"/>
              </w:rPr>
            </w:pPr>
            <w:r>
              <w:rPr>
                <w:rFonts w:hAnsi="宋体" w:hint="eastAsia"/>
                <w:sz w:val="18"/>
                <w:szCs w:val="18"/>
              </w:rPr>
              <w:t>联系人：陈小姐</w:t>
            </w:r>
            <w:r>
              <w:rPr>
                <w:rFonts w:hAnsi="宋体"/>
                <w:sz w:val="18"/>
                <w:szCs w:val="18"/>
              </w:rPr>
              <w:t xml:space="preserve">         </w:t>
            </w:r>
            <w:r>
              <w:rPr>
                <w:rFonts w:hAnsi="宋体" w:hint="eastAsia"/>
                <w:sz w:val="18"/>
                <w:szCs w:val="18"/>
              </w:rPr>
              <w:t>电</w:t>
            </w:r>
            <w:r>
              <w:rPr>
                <w:rFonts w:hAnsi="宋体"/>
                <w:sz w:val="18"/>
                <w:szCs w:val="18"/>
              </w:rPr>
              <w:t xml:space="preserve">  </w:t>
            </w:r>
            <w:r>
              <w:rPr>
                <w:rFonts w:hAnsi="宋体" w:hint="eastAsia"/>
                <w:sz w:val="18"/>
                <w:szCs w:val="18"/>
              </w:rPr>
              <w:t>话：</w:t>
            </w:r>
            <w:r>
              <w:rPr>
                <w:rFonts w:hAnsi="宋体"/>
                <w:sz w:val="18"/>
                <w:szCs w:val="18"/>
              </w:rPr>
              <w:t>13751648553</w:t>
            </w:r>
            <w:r w:rsidR="00FA1138">
              <w:rPr>
                <w:rFonts w:hAnsi="宋体"/>
                <w:sz w:val="18"/>
                <w:szCs w:val="18"/>
              </w:rPr>
              <w:t xml:space="preserve">       </w:t>
            </w:r>
            <w:r w:rsidR="00FA1138">
              <w:rPr>
                <w:rFonts w:hAnsi="宋体" w:hint="eastAsia"/>
                <w:sz w:val="18"/>
                <w:szCs w:val="18"/>
              </w:rPr>
              <w:t>传真：</w:t>
            </w:r>
            <w:r w:rsidR="00FA1138">
              <w:rPr>
                <w:rFonts w:hAnsi="宋体"/>
                <w:sz w:val="18"/>
                <w:szCs w:val="18"/>
              </w:rPr>
              <w:t xml:space="preserve"> 0662-7701022</w:t>
            </w:r>
          </w:p>
        </w:tc>
      </w:tr>
    </w:tbl>
    <w:p w:rsidR="00FA1138" w:rsidRDefault="00FA1138" w:rsidP="007E673C">
      <w:pPr>
        <w:pStyle w:val="2"/>
        <w:rPr>
          <w:rFonts w:ascii="宋体-方正超大字符集" w:eastAsia="宋体-方正超大字符集" w:hAnsi="Times New Roman"/>
          <w:sz w:val="32"/>
        </w:rPr>
      </w:pPr>
    </w:p>
    <w:p w:rsidR="00FA1138" w:rsidRDefault="00FA1138" w:rsidP="00BE4AC1">
      <w:pPr>
        <w:pStyle w:val="2"/>
        <w:jc w:val="both"/>
        <w:rPr>
          <w:rFonts w:ascii="宋体-方正超大字符集" w:eastAsia="宋体-方正超大字符集" w:hAnsi="Times New Roman"/>
          <w:sz w:val="32"/>
        </w:rPr>
      </w:pPr>
    </w:p>
    <w:p w:rsidR="007E673C" w:rsidRDefault="007E673C" w:rsidP="007E673C">
      <w:pPr>
        <w:pStyle w:val="2"/>
        <w:rPr>
          <w:rFonts w:ascii="宋体-方正超大字符集" w:eastAsia="宋体-方正超大字符集" w:hAnsi="Times New Roman"/>
          <w:sz w:val="32"/>
        </w:rPr>
      </w:pPr>
      <w:r>
        <w:rPr>
          <w:rFonts w:ascii="宋体-方正超大字符集" w:eastAsia="宋体-方正超大字符集" w:hAnsi="Times New Roman" w:hint="eastAsia"/>
          <w:sz w:val="32"/>
        </w:rPr>
        <w:t>一、</w:t>
      </w:r>
      <w:r w:rsidR="005E46CD">
        <w:rPr>
          <w:rFonts w:ascii="宋体-方正超大字符集" w:eastAsia="宋体-方正超大字符集" w:hAnsi="Times New Roman" w:hint="eastAsia"/>
          <w:sz w:val="32"/>
        </w:rPr>
        <w:fldChar w:fldCharType="begin"/>
      </w:r>
      <w:r>
        <w:rPr>
          <w:rFonts w:ascii="宋体-方正超大字符集" w:eastAsia="宋体-方正超大字符集" w:hAnsi="Times New Roman" w:hint="eastAsia"/>
          <w:sz w:val="32"/>
        </w:rPr>
        <w:instrText xml:space="preserve"> DOCVARIABLE  资质要求开始  \* MERGEFORMAT </w:instrText>
      </w:r>
      <w:r w:rsidR="005E46CD">
        <w:rPr>
          <w:rFonts w:ascii="宋体-方正超大字符集" w:eastAsia="宋体-方正超大字符集" w:hAnsi="Times New Roman" w:hint="eastAsia"/>
          <w:sz w:val="32"/>
        </w:rPr>
        <w:fldChar w:fldCharType="end"/>
      </w:r>
      <w:bookmarkStart w:id="14" w:name="_Toc159385042"/>
      <w:r>
        <w:rPr>
          <w:rFonts w:ascii="宋体-方正超大字符集" w:eastAsia="宋体-方正超大字符集" w:hAnsi="Times New Roman" w:hint="eastAsia"/>
          <w:sz w:val="32"/>
        </w:rPr>
        <w:t>供应商资格</w:t>
      </w:r>
      <w:bookmarkEnd w:id="8"/>
      <w:bookmarkEnd w:id="9"/>
      <w:bookmarkEnd w:id="10"/>
      <w:r>
        <w:rPr>
          <w:rFonts w:ascii="宋体-方正超大字符集" w:eastAsia="宋体-方正超大字符集" w:hAnsi="Times New Roman" w:hint="eastAsia"/>
          <w:sz w:val="32"/>
        </w:rPr>
        <w:t>要求</w:t>
      </w:r>
      <w:bookmarkEnd w:id="11"/>
      <w:bookmarkEnd w:id="12"/>
      <w:bookmarkEnd w:id="13"/>
      <w:bookmarkEnd w:id="14"/>
    </w:p>
    <w:p w:rsidR="0016163D" w:rsidRPr="0016163D" w:rsidRDefault="0016163D" w:rsidP="0016163D">
      <w:pPr>
        <w:numPr>
          <w:ilvl w:val="0"/>
          <w:numId w:val="3"/>
        </w:numPr>
        <w:autoSpaceDE w:val="0"/>
        <w:autoSpaceDN w:val="0"/>
        <w:adjustRightInd w:val="0"/>
        <w:spacing w:line="360" w:lineRule="auto"/>
      </w:pPr>
      <w:r w:rsidRPr="0016163D">
        <w:rPr>
          <w:rFonts w:hAnsi="宋体" w:cs="宋体" w:hint="eastAsia"/>
          <w:b/>
        </w:rPr>
        <w:lastRenderedPageBreak/>
        <w:t>报价人资格：</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lang w:val="zh-CN"/>
        </w:rPr>
        <w:t>1</w:t>
      </w:r>
      <w:r w:rsidRPr="0016163D">
        <w:rPr>
          <w:rFonts w:hAnsi="宋体" w:cs="宋体" w:hint="eastAsia"/>
          <w:bCs/>
          <w:lang w:val="zh-CN"/>
        </w:rPr>
        <w:t>、报价人必须符合《中华人民共和国政府采购法》第二十二条规定的条件；</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rPr>
        <w:t xml:space="preserve"> </w:t>
      </w:r>
      <w:r w:rsidRPr="0016163D">
        <w:rPr>
          <w:rFonts w:hAnsi="宋体" w:cs="宋体" w:hint="eastAsia"/>
          <w:bCs/>
          <w:lang w:val="zh-CN"/>
        </w:rPr>
        <w:t>①</w:t>
      </w:r>
      <w:r w:rsidRPr="0016163D">
        <w:rPr>
          <w:rFonts w:hAnsi="宋体" w:cs="宋体" w:hint="eastAsia"/>
          <w:bCs/>
        </w:rPr>
        <w:t xml:space="preserve"> </w:t>
      </w:r>
      <w:r w:rsidRPr="0016163D">
        <w:rPr>
          <w:rFonts w:hAnsi="宋体" w:cs="宋体" w:hint="eastAsia"/>
          <w:bCs/>
          <w:lang w:val="zh-CN"/>
        </w:rPr>
        <w:t>具有独立承担民事责任的能力；</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rPr>
        <w:t xml:space="preserve"> </w:t>
      </w:r>
      <w:r w:rsidRPr="0016163D">
        <w:rPr>
          <w:rFonts w:hAnsi="宋体" w:cs="宋体" w:hint="eastAsia"/>
          <w:bCs/>
          <w:lang w:val="zh-CN"/>
        </w:rPr>
        <w:t>②</w:t>
      </w:r>
      <w:r w:rsidRPr="0016163D">
        <w:rPr>
          <w:rFonts w:hAnsi="宋体" w:cs="宋体" w:hint="eastAsia"/>
          <w:bCs/>
        </w:rPr>
        <w:t xml:space="preserve"> </w:t>
      </w:r>
      <w:r w:rsidRPr="0016163D">
        <w:rPr>
          <w:rFonts w:hAnsi="宋体" w:cs="宋体" w:hint="eastAsia"/>
          <w:bCs/>
          <w:lang w:val="zh-CN"/>
        </w:rPr>
        <w:t>具有良好的商业信誉和健全的</w:t>
      </w:r>
      <w:hyperlink r:id="rId14" w:history="1">
        <w:r w:rsidRPr="0016163D">
          <w:rPr>
            <w:rFonts w:hAnsi="宋体" w:cs="宋体" w:hint="eastAsia"/>
            <w:bCs/>
            <w:lang w:val="zh-CN"/>
          </w:rPr>
          <w:t>财务会计制度</w:t>
        </w:r>
      </w:hyperlink>
      <w:r w:rsidRPr="0016163D">
        <w:rPr>
          <w:rFonts w:hAnsi="宋体" w:cs="宋体" w:hint="eastAsia"/>
          <w:bCs/>
          <w:lang w:val="zh-CN"/>
        </w:rPr>
        <w:t>；</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rPr>
        <w:t xml:space="preserve"> </w:t>
      </w:r>
      <w:r w:rsidRPr="0016163D">
        <w:rPr>
          <w:rFonts w:hAnsi="宋体" w:cs="宋体" w:hint="eastAsia"/>
          <w:bCs/>
          <w:lang w:val="zh-CN"/>
        </w:rPr>
        <w:t>③</w:t>
      </w:r>
      <w:r w:rsidRPr="0016163D">
        <w:rPr>
          <w:rFonts w:hAnsi="宋体" w:cs="宋体" w:hint="eastAsia"/>
          <w:bCs/>
        </w:rPr>
        <w:t xml:space="preserve"> </w:t>
      </w:r>
      <w:r w:rsidRPr="0016163D">
        <w:rPr>
          <w:rFonts w:hAnsi="宋体" w:cs="宋体" w:hint="eastAsia"/>
          <w:bCs/>
          <w:lang w:val="zh-CN"/>
        </w:rPr>
        <w:t>具有履行合同所必需的设备和专业技术能力；</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rPr>
        <w:t xml:space="preserve"> </w:t>
      </w:r>
      <w:r w:rsidRPr="0016163D">
        <w:rPr>
          <w:rFonts w:hAnsi="宋体" w:cs="宋体" w:hint="eastAsia"/>
          <w:bCs/>
          <w:lang w:val="zh-CN"/>
        </w:rPr>
        <w:t>④</w:t>
      </w:r>
      <w:r w:rsidRPr="0016163D">
        <w:rPr>
          <w:rFonts w:hAnsi="宋体" w:cs="宋体" w:hint="eastAsia"/>
          <w:bCs/>
        </w:rPr>
        <w:t xml:space="preserve"> </w:t>
      </w:r>
      <w:r w:rsidRPr="0016163D">
        <w:rPr>
          <w:rFonts w:hAnsi="宋体" w:cs="宋体" w:hint="eastAsia"/>
          <w:bCs/>
          <w:lang w:val="zh-CN"/>
        </w:rPr>
        <w:t>有依法缴纳税收和社会保障资金的良好记录；</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rPr>
        <w:t xml:space="preserve"> </w:t>
      </w:r>
      <w:r w:rsidRPr="0016163D">
        <w:rPr>
          <w:rFonts w:hAnsi="宋体" w:cs="宋体" w:hint="eastAsia"/>
          <w:bCs/>
          <w:lang w:val="zh-CN"/>
        </w:rPr>
        <w:t>⑤</w:t>
      </w:r>
      <w:r w:rsidRPr="0016163D">
        <w:rPr>
          <w:rFonts w:hAnsi="宋体" w:cs="宋体" w:hint="eastAsia"/>
          <w:bCs/>
        </w:rPr>
        <w:t xml:space="preserve"> </w:t>
      </w:r>
      <w:r w:rsidRPr="0016163D">
        <w:rPr>
          <w:rFonts w:hAnsi="宋体" w:cs="宋体" w:hint="eastAsia"/>
          <w:bCs/>
          <w:lang w:val="zh-CN"/>
        </w:rPr>
        <w:t>参加政府采购活动前三年内，在经营活动中没有重大违法记录；</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rPr>
        <w:t xml:space="preserve"> </w:t>
      </w:r>
      <w:bookmarkStart w:id="15" w:name="OLE_LINK1"/>
      <w:r w:rsidRPr="0016163D">
        <w:rPr>
          <w:rFonts w:hAnsi="宋体" w:cs="宋体" w:hint="eastAsia"/>
          <w:bCs/>
          <w:lang w:val="zh-CN"/>
        </w:rPr>
        <w:t>⑥</w:t>
      </w:r>
      <w:bookmarkEnd w:id="15"/>
      <w:r w:rsidRPr="0016163D">
        <w:rPr>
          <w:rFonts w:hAnsi="宋体" w:cs="宋体" w:hint="eastAsia"/>
          <w:bCs/>
          <w:lang w:val="zh-CN"/>
        </w:rPr>
        <w:t xml:space="preserve"> </w:t>
      </w:r>
      <w:r w:rsidRPr="0016163D">
        <w:rPr>
          <w:rFonts w:hAnsi="宋体" w:cs="宋体" w:hint="eastAsia"/>
          <w:bCs/>
          <w:lang w:val="zh-CN"/>
        </w:rPr>
        <w:t>法律、行政法规规定的其他条件。</w:t>
      </w:r>
    </w:p>
    <w:p w:rsidR="0016163D" w:rsidRPr="0016163D" w:rsidRDefault="0016163D" w:rsidP="0016163D">
      <w:pPr>
        <w:pStyle w:val="af2"/>
        <w:tabs>
          <w:tab w:val="left" w:pos="3210"/>
        </w:tabs>
        <w:spacing w:line="360" w:lineRule="auto"/>
        <w:ind w:left="624" w:firstLineChars="0" w:firstLine="0"/>
        <w:rPr>
          <w:rFonts w:hAnsi="宋体" w:cs="宋体"/>
          <w:bCs/>
          <w:lang w:val="zh-CN"/>
        </w:rPr>
      </w:pPr>
      <w:r w:rsidRPr="0016163D">
        <w:rPr>
          <w:rFonts w:hAnsi="宋体" w:cs="宋体" w:hint="eastAsia"/>
          <w:bCs/>
          <w:lang w:val="zh-CN"/>
        </w:rPr>
        <w:t>注：以上第③、④点要求必须提供书面证明材料，如无法提供书面证明材料的必须在投标文件中作出书面承诺或者声明，否则作无效投标处理。</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rPr>
        <w:t>2</w:t>
      </w:r>
      <w:r w:rsidRPr="0016163D">
        <w:rPr>
          <w:rFonts w:hAnsi="宋体" w:cs="宋体" w:hint="eastAsia"/>
          <w:bCs/>
        </w:rPr>
        <w:t>、</w:t>
      </w:r>
      <w:r w:rsidRPr="0016163D">
        <w:rPr>
          <w:rFonts w:hAnsi="宋体" w:cs="宋体" w:hint="eastAsia"/>
          <w:bCs/>
          <w:lang w:val="zh-CN"/>
        </w:rPr>
        <w:t>报价人必须具有独立承担民事责任能力的在中华人民共和国境内注册的法人，并具有从事本项目的经营范围和能力；</w:t>
      </w:r>
    </w:p>
    <w:p w:rsidR="0016163D" w:rsidRPr="0016163D" w:rsidRDefault="0016163D" w:rsidP="0016163D">
      <w:pPr>
        <w:pStyle w:val="af2"/>
        <w:spacing w:line="360" w:lineRule="auto"/>
        <w:ind w:left="624" w:firstLineChars="0" w:firstLine="0"/>
        <w:rPr>
          <w:rFonts w:hAnsi="宋体" w:cs="宋体"/>
          <w:bCs/>
          <w:lang w:val="zh-CN"/>
        </w:rPr>
      </w:pPr>
      <w:r w:rsidRPr="0016163D">
        <w:rPr>
          <w:rFonts w:hAnsi="宋体" w:cs="宋体" w:hint="eastAsia"/>
          <w:bCs/>
          <w:lang w:val="zh-CN"/>
        </w:rPr>
        <w:t>★因本项目施工涉及全县多个点，范围广，运输、安装环节多，工作难度大，为保证项目顺利实施，要求潜在报价人（法人或授权代表）</w:t>
      </w:r>
      <w:r w:rsidR="00EC36F1">
        <w:rPr>
          <w:rFonts w:hAnsi="宋体" w:cs="宋体" w:hint="eastAsia"/>
          <w:bCs/>
          <w:lang w:val="zh-CN"/>
        </w:rPr>
        <w:t>在中标后严格按照采购单位发布的</w:t>
      </w:r>
      <w:r w:rsidR="00EC36F1">
        <w:rPr>
          <w:rFonts w:hAnsi="宋体" w:cs="宋体" w:hint="eastAsia"/>
          <w:bCs/>
          <w:lang w:val="zh-CN"/>
        </w:rPr>
        <w:t>200</w:t>
      </w:r>
      <w:r w:rsidR="00EC36F1">
        <w:rPr>
          <w:rFonts w:hAnsi="宋体" w:cs="宋体" w:hint="eastAsia"/>
          <w:bCs/>
          <w:lang w:val="zh-CN"/>
        </w:rPr>
        <w:t>个安装点进行安装。</w:t>
      </w:r>
      <w:r w:rsidRPr="0016163D">
        <w:rPr>
          <w:rFonts w:hAnsi="宋体" w:cs="宋体" w:hint="eastAsia"/>
          <w:bCs/>
          <w:lang w:val="zh-CN"/>
        </w:rPr>
        <w:t>（注：</w:t>
      </w:r>
      <w:r w:rsidR="005E5628">
        <w:rPr>
          <w:rFonts w:hAnsi="宋体" w:cs="宋体" w:hint="eastAsia"/>
          <w:bCs/>
          <w:lang w:val="zh-CN"/>
        </w:rPr>
        <w:t>投标单位按照林业局发布的</w:t>
      </w:r>
      <w:r w:rsidR="005E5628">
        <w:rPr>
          <w:rFonts w:hAnsi="宋体" w:cs="宋体" w:hint="eastAsia"/>
          <w:bCs/>
          <w:lang w:val="zh-CN"/>
        </w:rPr>
        <w:t>200</w:t>
      </w:r>
      <w:r w:rsidR="005E5628">
        <w:rPr>
          <w:rFonts w:hAnsi="宋体" w:cs="宋体" w:hint="eastAsia"/>
          <w:bCs/>
          <w:lang w:val="zh-CN"/>
        </w:rPr>
        <w:t>个安装点安装并出具承诺书</w:t>
      </w:r>
      <w:r w:rsidRPr="0016163D">
        <w:rPr>
          <w:rFonts w:hAnsi="宋体" w:cs="宋体" w:hint="eastAsia"/>
          <w:bCs/>
          <w:lang w:val="zh-CN"/>
        </w:rPr>
        <w:t>）。</w:t>
      </w:r>
    </w:p>
    <w:p w:rsidR="0016163D" w:rsidRDefault="0016163D" w:rsidP="0016163D">
      <w:pPr>
        <w:pStyle w:val="af2"/>
        <w:spacing w:line="360" w:lineRule="auto"/>
        <w:ind w:left="624" w:firstLineChars="0" w:firstLine="0"/>
        <w:rPr>
          <w:rFonts w:hAnsi="宋体" w:cs="宋体"/>
          <w:bCs/>
        </w:rPr>
      </w:pPr>
      <w:r>
        <w:rPr>
          <w:rFonts w:hAnsi="宋体" w:cs="宋体" w:hint="eastAsia"/>
          <w:bCs/>
        </w:rPr>
        <w:t>3</w:t>
      </w:r>
      <w:r>
        <w:rPr>
          <w:rFonts w:hAnsi="宋体" w:cs="宋体" w:hint="eastAsia"/>
          <w:bCs/>
        </w:rPr>
        <w:t>、本项目不接受联合体投标。</w:t>
      </w:r>
    </w:p>
    <w:p w:rsidR="007E673C" w:rsidRDefault="007E673C" w:rsidP="007E673C">
      <w:pPr>
        <w:spacing w:line="360" w:lineRule="auto"/>
        <w:rPr>
          <w:color w:val="FF0000"/>
          <w:lang w:val="en-GB"/>
        </w:rPr>
      </w:pPr>
    </w:p>
    <w:p w:rsidR="007E673C" w:rsidRDefault="007E673C" w:rsidP="007E673C">
      <w:pPr>
        <w:pStyle w:val="2"/>
        <w:rPr>
          <w:rFonts w:ascii="宋体-方正超大字符集" w:eastAsia="宋体-方正超大字符集" w:hAnsi="Times New Roman"/>
          <w:sz w:val="32"/>
        </w:rPr>
      </w:pPr>
      <w:bookmarkStart w:id="16" w:name="_Toc49329249"/>
      <w:bookmarkStart w:id="17" w:name="_Toc78604590"/>
      <w:bookmarkStart w:id="18" w:name="_Toc37670349"/>
      <w:bookmarkStart w:id="19" w:name="_Toc113157418"/>
      <w:bookmarkStart w:id="20" w:name="_Toc206560766"/>
      <w:bookmarkStart w:id="21" w:name="_Toc259523465"/>
      <w:bookmarkStart w:id="22" w:name="_Toc317686543"/>
      <w:r>
        <w:rPr>
          <w:rFonts w:ascii="宋体-方正超大字符集" w:eastAsia="宋体-方正超大字符集" w:hAnsi="Times New Roman" w:hint="eastAsia"/>
          <w:sz w:val="32"/>
        </w:rPr>
        <w:t>二、</w:t>
      </w:r>
      <w:r w:rsidR="005E46CD">
        <w:rPr>
          <w:rFonts w:ascii="宋体-方正超大字符集" w:eastAsia="宋体-方正超大字符集" w:hAnsi="Times New Roman"/>
          <w:sz w:val="32"/>
        </w:rPr>
        <w:fldChar w:fldCharType="begin"/>
      </w:r>
      <w:r>
        <w:rPr>
          <w:rFonts w:ascii="宋体-方正超大字符集" w:eastAsia="宋体-方正超大字符集" w:hAnsi="Times New Roman"/>
          <w:sz w:val="32"/>
        </w:rPr>
        <w:instrText xml:space="preserve"> </w:instrText>
      </w:r>
      <w:r>
        <w:rPr>
          <w:rFonts w:ascii="宋体-方正超大字符集" w:eastAsia="宋体-方正超大字符集" w:hAnsi="Times New Roman" w:hint="eastAsia"/>
          <w:sz w:val="32"/>
        </w:rPr>
        <w:instrText>DOCVARIABLE  技术要求开始  \* MERGEFORMAT</w:instrText>
      </w:r>
      <w:r>
        <w:rPr>
          <w:rFonts w:ascii="宋体-方正超大字符集" w:eastAsia="宋体-方正超大字符集" w:hAnsi="Times New Roman"/>
          <w:sz w:val="32"/>
        </w:rPr>
        <w:instrText xml:space="preserve"> </w:instrText>
      </w:r>
      <w:r w:rsidR="005E46CD">
        <w:rPr>
          <w:rFonts w:ascii="宋体-方正超大字符集" w:eastAsia="宋体-方正超大字符集" w:hAnsi="Times New Roman"/>
          <w:sz w:val="32"/>
        </w:rPr>
        <w:fldChar w:fldCharType="end"/>
      </w:r>
      <w:bookmarkStart w:id="23" w:name="_Toc159385043"/>
      <w:r>
        <w:rPr>
          <w:rFonts w:ascii="宋体-方正超大字符集" w:eastAsia="宋体-方正超大字符集" w:hAnsi="Times New Roman" w:hint="eastAsia"/>
          <w:sz w:val="32"/>
        </w:rPr>
        <w:t>采购项目要</w:t>
      </w:r>
      <w:bookmarkStart w:id="24" w:name="_Toc37670350"/>
      <w:bookmarkStart w:id="25" w:name="_Toc49329250"/>
      <w:bookmarkEnd w:id="16"/>
      <w:bookmarkEnd w:id="17"/>
      <w:bookmarkEnd w:id="18"/>
      <w:r>
        <w:rPr>
          <w:rFonts w:ascii="宋体-方正超大字符集" w:eastAsia="宋体-方正超大字符集" w:hAnsi="Times New Roman" w:hint="eastAsia"/>
          <w:sz w:val="32"/>
        </w:rPr>
        <w:t>求</w:t>
      </w:r>
      <w:bookmarkEnd w:id="19"/>
      <w:bookmarkEnd w:id="20"/>
      <w:bookmarkEnd w:id="21"/>
      <w:bookmarkEnd w:id="22"/>
      <w:bookmarkEnd w:id="23"/>
    </w:p>
    <w:p w:rsidR="0016163D" w:rsidRDefault="0016163D" w:rsidP="0016163D">
      <w:pPr>
        <w:numPr>
          <w:ilvl w:val="0"/>
          <w:numId w:val="3"/>
        </w:numPr>
        <w:autoSpaceDE w:val="0"/>
        <w:autoSpaceDN w:val="0"/>
        <w:adjustRightInd w:val="0"/>
        <w:spacing w:line="360" w:lineRule="auto"/>
        <w:rPr>
          <w:rFonts w:hAnsi="宋体" w:cs="宋体"/>
          <w:b/>
        </w:rPr>
      </w:pPr>
      <w:bookmarkStart w:id="26" w:name="_Toc49329251"/>
      <w:bookmarkStart w:id="27" w:name="_Toc113157420"/>
      <w:bookmarkStart w:id="28" w:name="_Toc206560768"/>
      <w:bookmarkStart w:id="29" w:name="_Toc259523467"/>
      <w:bookmarkStart w:id="30" w:name="_Toc317686545"/>
      <w:bookmarkEnd w:id="24"/>
      <w:bookmarkEnd w:id="25"/>
      <w:r>
        <w:rPr>
          <w:rFonts w:hAnsi="宋体" w:cs="宋体" w:hint="eastAsia"/>
          <w:b/>
        </w:rPr>
        <w:t>采购项目技术规格、参数及要求：</w:t>
      </w:r>
    </w:p>
    <w:p w:rsidR="0016163D" w:rsidRPr="0016163D" w:rsidRDefault="005E46CD" w:rsidP="0016163D">
      <w:pPr>
        <w:autoSpaceDE w:val="0"/>
        <w:autoSpaceDN w:val="0"/>
        <w:adjustRightInd w:val="0"/>
        <w:spacing w:line="360" w:lineRule="auto"/>
        <w:ind w:left="624"/>
        <w:rPr>
          <w:rFonts w:hAnsi="宋体" w:cs="宋体"/>
          <w:b/>
        </w:rPr>
      </w:pPr>
      <w:r w:rsidRPr="0016163D">
        <w:rPr>
          <w:rFonts w:hAnsi="宋体" w:cs="宋体" w:hint="eastAsia"/>
          <w:b/>
        </w:rPr>
        <w:fldChar w:fldCharType="begin"/>
      </w:r>
      <w:r w:rsidR="0016163D" w:rsidRPr="0016163D">
        <w:rPr>
          <w:rFonts w:hAnsi="宋体" w:cs="宋体" w:hint="eastAsia"/>
          <w:b/>
        </w:rPr>
        <w:instrText xml:space="preserve"> = 1 \* ROMAN \* MERGEFORMAT </w:instrText>
      </w:r>
      <w:r w:rsidRPr="0016163D">
        <w:rPr>
          <w:rFonts w:hAnsi="宋体" w:cs="宋体" w:hint="eastAsia"/>
          <w:b/>
        </w:rPr>
        <w:fldChar w:fldCharType="separate"/>
      </w:r>
      <w:r w:rsidR="0016163D" w:rsidRPr="0016163D">
        <w:rPr>
          <w:rFonts w:hAnsi="宋体" w:cs="宋体" w:hint="eastAsia"/>
          <w:b/>
        </w:rPr>
        <w:t>I</w:t>
      </w:r>
      <w:r w:rsidRPr="0016163D">
        <w:rPr>
          <w:rFonts w:hAnsi="宋体" w:cs="宋体" w:hint="eastAsia"/>
          <w:b/>
        </w:rPr>
        <w:fldChar w:fldCharType="end"/>
      </w:r>
      <w:r w:rsidR="0016163D" w:rsidRPr="0016163D">
        <w:rPr>
          <w:rFonts w:hAnsi="宋体" w:cs="宋体" w:hint="eastAsia"/>
          <w:b/>
        </w:rPr>
        <w:t>、项目内容一览表：</w:t>
      </w:r>
    </w:p>
    <w:tbl>
      <w:tblPr>
        <w:tblW w:w="8280" w:type="dxa"/>
        <w:jc w:val="center"/>
        <w:tblInd w:w="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861"/>
        <w:gridCol w:w="2908"/>
        <w:gridCol w:w="1307"/>
        <w:gridCol w:w="923"/>
        <w:gridCol w:w="1372"/>
      </w:tblGrid>
      <w:tr w:rsidR="0016163D" w:rsidTr="0016163D">
        <w:trPr>
          <w:trHeight w:val="494"/>
          <w:jc w:val="center"/>
        </w:trPr>
        <w:tc>
          <w:tcPr>
            <w:tcW w:w="909"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序号</w:t>
            </w:r>
          </w:p>
        </w:tc>
        <w:tc>
          <w:tcPr>
            <w:tcW w:w="861"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采</w:t>
            </w:r>
            <w:r>
              <w:rPr>
                <w:rFonts w:hAnsi="宋体" w:cs="宋体" w:hint="eastAsia"/>
              </w:rPr>
              <w:t xml:space="preserve"> </w:t>
            </w:r>
            <w:r>
              <w:rPr>
                <w:rFonts w:hAnsi="宋体" w:cs="宋体" w:hint="eastAsia"/>
              </w:rPr>
              <w:t>购</w:t>
            </w:r>
            <w:r>
              <w:rPr>
                <w:rFonts w:hAnsi="宋体" w:cs="宋体" w:hint="eastAsia"/>
              </w:rPr>
              <w:t xml:space="preserve"> </w:t>
            </w:r>
            <w:r>
              <w:rPr>
                <w:rFonts w:hAnsi="宋体" w:cs="宋体" w:hint="eastAsia"/>
              </w:rPr>
              <w:t>内</w:t>
            </w:r>
            <w:r>
              <w:rPr>
                <w:rFonts w:hAnsi="宋体" w:cs="宋体" w:hint="eastAsia"/>
              </w:rPr>
              <w:t xml:space="preserve"> </w:t>
            </w:r>
            <w:r>
              <w:rPr>
                <w:rFonts w:hAnsi="宋体" w:cs="宋体" w:hint="eastAsia"/>
              </w:rPr>
              <w:t>容</w:t>
            </w:r>
          </w:p>
        </w:tc>
        <w:tc>
          <w:tcPr>
            <w:tcW w:w="2908"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bCs/>
              </w:rPr>
              <w:t>设备详细参数</w:t>
            </w:r>
          </w:p>
        </w:tc>
        <w:tc>
          <w:tcPr>
            <w:tcW w:w="1307"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数量</w:t>
            </w:r>
          </w:p>
        </w:tc>
        <w:tc>
          <w:tcPr>
            <w:tcW w:w="923"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单位</w:t>
            </w:r>
          </w:p>
        </w:tc>
        <w:tc>
          <w:tcPr>
            <w:tcW w:w="1372"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预算金额</w:t>
            </w:r>
          </w:p>
        </w:tc>
      </w:tr>
      <w:tr w:rsidR="0016163D" w:rsidTr="0016163D">
        <w:trPr>
          <w:trHeight w:val="577"/>
          <w:jc w:val="center"/>
        </w:trPr>
        <w:tc>
          <w:tcPr>
            <w:tcW w:w="909"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1</w:t>
            </w:r>
          </w:p>
        </w:tc>
        <w:tc>
          <w:tcPr>
            <w:tcW w:w="861"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宣传牌</w:t>
            </w:r>
          </w:p>
        </w:tc>
        <w:tc>
          <w:tcPr>
            <w:tcW w:w="2908"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bCs/>
              </w:rPr>
              <w:t>详见技术规格、参数及要求</w:t>
            </w:r>
          </w:p>
        </w:tc>
        <w:tc>
          <w:tcPr>
            <w:tcW w:w="1307"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200</w:t>
            </w:r>
          </w:p>
        </w:tc>
        <w:tc>
          <w:tcPr>
            <w:tcW w:w="923" w:type="dxa"/>
            <w:vAlign w:val="center"/>
          </w:tcPr>
          <w:p w:rsidR="0016163D" w:rsidRDefault="0016163D" w:rsidP="004533F2">
            <w:pPr>
              <w:tabs>
                <w:tab w:val="left" w:pos="567"/>
              </w:tabs>
              <w:spacing w:line="360" w:lineRule="auto"/>
              <w:jc w:val="center"/>
              <w:textAlignment w:val="bottom"/>
              <w:outlineLvl w:val="0"/>
              <w:rPr>
                <w:rFonts w:hAnsi="宋体" w:cs="宋体"/>
              </w:rPr>
            </w:pPr>
            <w:r>
              <w:rPr>
                <w:rFonts w:hAnsi="宋体" w:cs="宋体" w:hint="eastAsia"/>
              </w:rPr>
              <w:t>块</w:t>
            </w:r>
          </w:p>
        </w:tc>
        <w:tc>
          <w:tcPr>
            <w:tcW w:w="1372" w:type="dxa"/>
            <w:vAlign w:val="center"/>
          </w:tcPr>
          <w:p w:rsidR="0016163D" w:rsidRDefault="0016163D" w:rsidP="004533F2">
            <w:pPr>
              <w:spacing w:line="360" w:lineRule="auto"/>
              <w:jc w:val="center"/>
              <w:textAlignment w:val="center"/>
              <w:rPr>
                <w:rFonts w:hAnsi="宋体" w:cs="宋体"/>
              </w:rPr>
            </w:pPr>
            <w:r>
              <w:rPr>
                <w:rFonts w:hAnsi="宋体" w:cs="宋体" w:hint="eastAsia"/>
              </w:rPr>
              <w:t>380000.00</w:t>
            </w:r>
            <w:r>
              <w:rPr>
                <w:rFonts w:hAnsi="宋体" w:cs="宋体" w:hint="eastAsia"/>
              </w:rPr>
              <w:t>元</w:t>
            </w:r>
          </w:p>
        </w:tc>
      </w:tr>
    </w:tbl>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注</w:t>
      </w:r>
      <w:r w:rsidRPr="0016163D">
        <w:rPr>
          <w:rFonts w:hAnsi="宋体" w:cs="宋体" w:hint="eastAsia"/>
        </w:rPr>
        <w:t xml:space="preserve"> </w:t>
      </w:r>
      <w:r w:rsidRPr="0016163D">
        <w:rPr>
          <w:rFonts w:hAnsi="宋体" w:cs="宋体" w:hint="eastAsia"/>
        </w:rPr>
        <w:t>：</w:t>
      </w:r>
      <w:r w:rsidRPr="0016163D">
        <w:rPr>
          <w:rFonts w:hAnsi="宋体" w:cs="宋体" w:hint="eastAsia"/>
        </w:rPr>
        <w:t xml:space="preserve"> 1</w:t>
      </w:r>
      <w:r w:rsidRPr="0016163D">
        <w:rPr>
          <w:rFonts w:hAnsi="宋体" w:cs="宋体" w:hint="eastAsia"/>
        </w:rPr>
        <w:t>）报价人必须对本项目的全部内容进行投标报价，如有缺漏，将导致投标无效。</w:t>
      </w:r>
    </w:p>
    <w:p w:rsidR="0016163D" w:rsidRPr="0016163D" w:rsidRDefault="0016163D" w:rsidP="0016163D">
      <w:pPr>
        <w:pStyle w:val="af2"/>
        <w:numPr>
          <w:ilvl w:val="0"/>
          <w:numId w:val="50"/>
        </w:numPr>
        <w:autoSpaceDE w:val="0"/>
        <w:autoSpaceDN w:val="0"/>
        <w:adjustRightInd w:val="0"/>
        <w:spacing w:line="360" w:lineRule="auto"/>
        <w:ind w:firstLineChars="0"/>
        <w:rPr>
          <w:rFonts w:hAnsi="宋体" w:cs="宋体"/>
        </w:rPr>
      </w:pPr>
      <w:r w:rsidRPr="0016163D">
        <w:rPr>
          <w:rFonts w:hAnsi="宋体" w:cs="宋体" w:hint="eastAsia"/>
        </w:rPr>
        <w:t>开标时投标报价超过预算金额为无效投标。</w:t>
      </w:r>
    </w:p>
    <w:p w:rsidR="0016163D" w:rsidRPr="0016163D" w:rsidRDefault="0016163D" w:rsidP="0016163D">
      <w:pPr>
        <w:pStyle w:val="af2"/>
        <w:numPr>
          <w:ilvl w:val="0"/>
          <w:numId w:val="50"/>
        </w:numPr>
        <w:autoSpaceDE w:val="0"/>
        <w:autoSpaceDN w:val="0"/>
        <w:adjustRightInd w:val="0"/>
        <w:spacing w:line="360" w:lineRule="auto"/>
        <w:ind w:firstLineChars="0"/>
        <w:rPr>
          <w:rFonts w:hAnsi="宋体" w:cs="宋体"/>
        </w:rPr>
      </w:pPr>
      <w:r w:rsidRPr="0016163D">
        <w:rPr>
          <w:rFonts w:hAnsi="宋体" w:cs="宋体" w:hint="eastAsia"/>
        </w:rPr>
        <w:t>以下若有提到具体品牌、型号、产地等图片及内容的，均并非指定品牌，没有任何限制性。</w:t>
      </w:r>
    </w:p>
    <w:p w:rsidR="0016163D" w:rsidRPr="0016163D" w:rsidRDefault="005E46CD" w:rsidP="0016163D">
      <w:pPr>
        <w:autoSpaceDE w:val="0"/>
        <w:autoSpaceDN w:val="0"/>
        <w:adjustRightInd w:val="0"/>
        <w:spacing w:line="360" w:lineRule="auto"/>
        <w:ind w:left="624"/>
        <w:rPr>
          <w:rFonts w:hAnsi="宋体" w:cs="宋体"/>
          <w:b/>
        </w:rPr>
      </w:pPr>
      <w:r w:rsidRPr="0016163D">
        <w:rPr>
          <w:rFonts w:hAnsi="宋体" w:cs="宋体" w:hint="eastAsia"/>
          <w:b/>
        </w:rPr>
        <w:fldChar w:fldCharType="begin"/>
      </w:r>
      <w:r w:rsidR="0016163D" w:rsidRPr="0016163D">
        <w:rPr>
          <w:rFonts w:hAnsi="宋体" w:cs="宋体" w:hint="eastAsia"/>
          <w:b/>
        </w:rPr>
        <w:instrText xml:space="preserve"> = 2 \* ROMAN \* MERGEFORMAT </w:instrText>
      </w:r>
      <w:r w:rsidRPr="0016163D">
        <w:rPr>
          <w:rFonts w:hAnsi="宋体" w:cs="宋体" w:hint="eastAsia"/>
          <w:b/>
        </w:rPr>
        <w:fldChar w:fldCharType="separate"/>
      </w:r>
      <w:r w:rsidR="0016163D" w:rsidRPr="0016163D">
        <w:rPr>
          <w:rFonts w:hAnsi="宋体" w:cs="宋体" w:hint="eastAsia"/>
          <w:b/>
        </w:rPr>
        <w:t>II</w:t>
      </w:r>
      <w:r w:rsidRPr="0016163D">
        <w:rPr>
          <w:rFonts w:hAnsi="宋体" w:cs="宋体" w:hint="eastAsia"/>
          <w:b/>
        </w:rPr>
        <w:fldChar w:fldCharType="end"/>
      </w:r>
      <w:r w:rsidR="0016163D" w:rsidRPr="0016163D">
        <w:rPr>
          <w:rFonts w:hAnsi="宋体" w:cs="宋体" w:hint="eastAsia"/>
          <w:b/>
        </w:rPr>
        <w:t>、采购项目技术规格、参数及要求：</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1</w:t>
      </w:r>
      <w:r w:rsidRPr="0016163D">
        <w:rPr>
          <w:rFonts w:hAnsi="宋体" w:cs="宋体" w:hint="eastAsia"/>
        </w:rPr>
        <w:t>、宣传牌</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2.1</w:t>
      </w:r>
      <w:r w:rsidRPr="0016163D">
        <w:rPr>
          <w:rFonts w:hAnsi="宋体" w:cs="宋体" w:hint="eastAsia"/>
        </w:rPr>
        <w:t>、技术参数：</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尺寸：长≥</w:t>
      </w:r>
      <w:r w:rsidRPr="0016163D">
        <w:rPr>
          <w:rFonts w:hAnsi="宋体" w:cs="宋体" w:hint="eastAsia"/>
        </w:rPr>
        <w:t>2000mm</w:t>
      </w:r>
      <w:r w:rsidRPr="0016163D">
        <w:rPr>
          <w:rFonts w:hAnsi="宋体" w:cs="宋体" w:hint="eastAsia"/>
        </w:rPr>
        <w:t>，宽≥</w:t>
      </w:r>
      <w:r w:rsidRPr="0016163D">
        <w:rPr>
          <w:rFonts w:hAnsi="宋体" w:cs="宋体" w:hint="eastAsia"/>
        </w:rPr>
        <w:t>1000 mm</w:t>
      </w:r>
      <w:r w:rsidRPr="0016163D">
        <w:rPr>
          <w:rFonts w:hAnsi="宋体" w:cs="宋体" w:hint="eastAsia"/>
        </w:rPr>
        <w:t>，高</w:t>
      </w:r>
      <w:r w:rsidRPr="0016163D">
        <w:rPr>
          <w:rFonts w:hAnsi="宋体" w:cs="宋体" w:hint="eastAsia"/>
        </w:rPr>
        <w:t>3000 mm</w:t>
      </w:r>
      <w:r w:rsidRPr="0016163D">
        <w:rPr>
          <w:rFonts w:hAnsi="宋体" w:cs="宋体" w:hint="eastAsia"/>
        </w:rPr>
        <w:t>；</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材质：双面搪瓷材质，镀锌管固定架；</w:t>
      </w:r>
    </w:p>
    <w:p w:rsidR="0016163D" w:rsidRPr="0016163D" w:rsidRDefault="004533F2" w:rsidP="0016163D">
      <w:pPr>
        <w:autoSpaceDE w:val="0"/>
        <w:autoSpaceDN w:val="0"/>
        <w:adjustRightInd w:val="0"/>
        <w:spacing w:line="360" w:lineRule="auto"/>
        <w:ind w:left="624"/>
        <w:rPr>
          <w:rFonts w:hAnsi="宋体" w:cs="宋体"/>
        </w:rPr>
      </w:pPr>
      <w:r>
        <w:rPr>
          <w:rFonts w:hAnsi="宋体" w:cs="宋体" w:hint="eastAsia"/>
        </w:rPr>
        <w:t>蓝</w:t>
      </w:r>
      <w:r w:rsidR="0016163D" w:rsidRPr="0016163D">
        <w:rPr>
          <w:rFonts w:hAnsi="宋体" w:cs="宋体" w:hint="eastAsia"/>
        </w:rPr>
        <w:t>底白字，落款字体对齐。（具体式样及宣传内容应根据客户要求做）</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字体及底色不掉色，可长期保持原有字体及颜色。</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lastRenderedPageBreak/>
        <w:t>做工细致，整体坚固美观。</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性能特点：抗风力大，防晒、防水，不生锈，寿命长，可长期使用；</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安装要求：牌脚的左右两侧埋入地下</w:t>
      </w:r>
      <w:r w:rsidRPr="0016163D">
        <w:rPr>
          <w:rFonts w:hAnsi="宋体" w:cs="宋体" w:hint="eastAsia"/>
        </w:rPr>
        <w:t>0.5-0.6</w:t>
      </w:r>
      <w:r w:rsidRPr="0016163D">
        <w:rPr>
          <w:rFonts w:hAnsi="宋体" w:cs="宋体" w:hint="eastAsia"/>
        </w:rPr>
        <w:t>米</w:t>
      </w:r>
      <w:r w:rsidR="00CC681B">
        <w:rPr>
          <w:rFonts w:hAnsi="宋体" w:cs="宋体" w:hint="eastAsia"/>
        </w:rPr>
        <w:t>，宽</w:t>
      </w:r>
      <w:r w:rsidR="00CC681B">
        <w:rPr>
          <w:rFonts w:hAnsi="宋体" w:cs="宋体" w:hint="eastAsia"/>
        </w:rPr>
        <w:t>0.3</w:t>
      </w:r>
      <w:r w:rsidR="00CC681B">
        <w:rPr>
          <w:rFonts w:hAnsi="宋体" w:cs="宋体" w:hint="eastAsia"/>
        </w:rPr>
        <w:t>米后浇灌</w:t>
      </w:r>
      <w:r w:rsidRPr="0016163D">
        <w:rPr>
          <w:rFonts w:hAnsi="宋体" w:cs="宋体" w:hint="eastAsia"/>
        </w:rPr>
        <w:t>混凝土</w:t>
      </w:r>
      <w:r w:rsidR="00CC681B">
        <w:rPr>
          <w:rFonts w:hAnsi="宋体" w:cs="宋体" w:hint="eastAsia"/>
        </w:rPr>
        <w:t>。</w:t>
      </w:r>
      <w:r w:rsidR="00D342C1">
        <w:rPr>
          <w:rFonts w:hAnsi="宋体" w:cs="宋体" w:hint="eastAsia"/>
        </w:rPr>
        <w:t>并在</w:t>
      </w:r>
      <w:r w:rsidR="00354E6E">
        <w:rPr>
          <w:rFonts w:hAnsi="宋体" w:cs="宋体" w:hint="eastAsia"/>
        </w:rPr>
        <w:t>牌脚</w:t>
      </w:r>
      <w:r w:rsidR="00D342C1">
        <w:rPr>
          <w:rFonts w:hAnsi="宋体" w:cs="宋体" w:hint="eastAsia"/>
        </w:rPr>
        <w:t>埋入地下</w:t>
      </w:r>
      <w:r w:rsidR="00D342C1">
        <w:rPr>
          <w:rFonts w:hAnsi="宋体" w:cs="宋体" w:hint="eastAsia"/>
        </w:rPr>
        <w:t>0.25</w:t>
      </w:r>
      <w:r w:rsidR="00354E6E">
        <w:rPr>
          <w:rFonts w:hAnsi="宋体" w:cs="宋体" w:hint="eastAsia"/>
        </w:rPr>
        <w:t>米处，在</w:t>
      </w:r>
      <w:r w:rsidR="00D342C1">
        <w:rPr>
          <w:rFonts w:hAnsi="宋体" w:cs="宋体" w:hint="eastAsia"/>
        </w:rPr>
        <w:t>两侧各钻</w:t>
      </w:r>
      <w:r w:rsidR="00D342C1">
        <w:rPr>
          <w:rFonts w:hAnsi="宋体" w:cs="宋体" w:hint="eastAsia"/>
        </w:rPr>
        <w:t>1</w:t>
      </w:r>
      <w:r w:rsidR="00354E6E">
        <w:rPr>
          <w:rFonts w:hAnsi="宋体" w:cs="宋体" w:hint="eastAsia"/>
        </w:rPr>
        <w:t>2</w:t>
      </w:r>
      <w:r w:rsidR="00833A71">
        <w:rPr>
          <w:rFonts w:hAnsi="宋体" w:cs="宋体" w:hint="eastAsia"/>
        </w:rPr>
        <w:t>厘</w:t>
      </w:r>
      <w:r w:rsidR="00D342C1">
        <w:rPr>
          <w:rFonts w:hAnsi="宋体" w:cs="宋体" w:hint="eastAsia"/>
        </w:rPr>
        <w:t>米孔口，在</w:t>
      </w:r>
      <w:r w:rsidR="00354E6E">
        <w:rPr>
          <w:rFonts w:hAnsi="宋体" w:cs="宋体" w:hint="eastAsia"/>
        </w:rPr>
        <w:t>两孔间</w:t>
      </w:r>
      <w:r w:rsidR="00D342C1">
        <w:rPr>
          <w:rFonts w:hAnsi="宋体" w:cs="宋体" w:hint="eastAsia"/>
        </w:rPr>
        <w:t>横穿一条粗约</w:t>
      </w:r>
      <w:r w:rsidR="00833A71">
        <w:rPr>
          <w:rFonts w:hAnsi="宋体" w:cs="宋体" w:hint="eastAsia"/>
        </w:rPr>
        <w:t>10</w:t>
      </w:r>
      <w:r w:rsidR="00833A71">
        <w:rPr>
          <w:rFonts w:hAnsi="宋体" w:cs="宋体" w:hint="eastAsia"/>
        </w:rPr>
        <w:t>厘</w:t>
      </w:r>
      <w:r w:rsidR="00D342C1">
        <w:rPr>
          <w:rFonts w:hAnsi="宋体" w:cs="宋体" w:hint="eastAsia"/>
        </w:rPr>
        <w:t>米，长为</w:t>
      </w:r>
      <w:r w:rsidR="00833A71">
        <w:rPr>
          <w:rFonts w:hAnsi="宋体" w:cs="宋体" w:hint="eastAsia"/>
        </w:rPr>
        <w:t>25</w:t>
      </w:r>
      <w:r w:rsidR="00833A71">
        <w:rPr>
          <w:rFonts w:hAnsi="宋体" w:cs="宋体" w:hint="eastAsia"/>
        </w:rPr>
        <w:t>厘</w:t>
      </w:r>
      <w:r w:rsidR="00D342C1">
        <w:rPr>
          <w:rFonts w:hAnsi="宋体" w:cs="宋体" w:hint="eastAsia"/>
        </w:rPr>
        <w:t>米的铁枝，</w:t>
      </w:r>
      <w:r w:rsidR="00354E6E">
        <w:rPr>
          <w:rFonts w:hAnsi="宋体" w:cs="宋体" w:hint="eastAsia"/>
        </w:rPr>
        <w:t>以</w:t>
      </w:r>
      <w:r w:rsidR="00D342C1">
        <w:rPr>
          <w:rFonts w:hAnsi="宋体" w:cs="宋体" w:hint="eastAsia"/>
        </w:rPr>
        <w:t>起防盗作用。</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2.2</w:t>
      </w:r>
      <w:r w:rsidRPr="0016163D">
        <w:rPr>
          <w:rFonts w:hAnsi="宋体" w:cs="宋体" w:hint="eastAsia"/>
        </w:rPr>
        <w:t>、宣传牌要求包含设计、制作及安装；</w:t>
      </w:r>
    </w:p>
    <w:p w:rsid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2.3</w:t>
      </w:r>
      <w:r w:rsidRPr="0016163D">
        <w:rPr>
          <w:rFonts w:hAnsi="宋体" w:cs="宋体" w:hint="eastAsia"/>
        </w:rPr>
        <w:t>、采购数量：</w:t>
      </w:r>
      <w:r w:rsidRPr="0016163D">
        <w:rPr>
          <w:rFonts w:hAnsi="宋体" w:cs="宋体" w:hint="eastAsia"/>
        </w:rPr>
        <w:t>200</w:t>
      </w:r>
      <w:r w:rsidRPr="0016163D">
        <w:rPr>
          <w:rFonts w:hAnsi="宋体" w:cs="宋体" w:hint="eastAsia"/>
        </w:rPr>
        <w:t>块。</w:t>
      </w:r>
    </w:p>
    <w:p w:rsidR="005E5628" w:rsidRPr="005E5628" w:rsidRDefault="005E5628" w:rsidP="0016163D">
      <w:pPr>
        <w:autoSpaceDE w:val="0"/>
        <w:autoSpaceDN w:val="0"/>
        <w:adjustRightInd w:val="0"/>
        <w:spacing w:line="360" w:lineRule="auto"/>
        <w:ind w:left="624"/>
        <w:rPr>
          <w:rFonts w:hAnsi="宋体" w:cs="宋体"/>
          <w:b/>
        </w:rPr>
      </w:pPr>
      <w:r w:rsidRPr="005E5628">
        <w:rPr>
          <w:rFonts w:hAnsi="宋体" w:cs="宋体" w:hint="eastAsia"/>
          <w:b/>
        </w:rPr>
        <w:t>注：必须提供宣传牌实物样品。</w:t>
      </w:r>
    </w:p>
    <w:p w:rsidR="0016163D" w:rsidRPr="0016163D" w:rsidRDefault="005E46CD" w:rsidP="0016163D">
      <w:pPr>
        <w:autoSpaceDE w:val="0"/>
        <w:autoSpaceDN w:val="0"/>
        <w:adjustRightInd w:val="0"/>
        <w:spacing w:line="360" w:lineRule="auto"/>
        <w:ind w:left="624"/>
        <w:rPr>
          <w:rFonts w:hAnsi="宋体" w:cs="宋体"/>
          <w:b/>
        </w:rPr>
      </w:pPr>
      <w:r w:rsidRPr="0016163D">
        <w:rPr>
          <w:rFonts w:hAnsi="宋体" w:cs="宋体" w:hint="eastAsia"/>
          <w:b/>
        </w:rPr>
        <w:fldChar w:fldCharType="begin"/>
      </w:r>
      <w:r w:rsidR="0016163D" w:rsidRPr="0016163D">
        <w:rPr>
          <w:rFonts w:hAnsi="宋体" w:cs="宋体" w:hint="eastAsia"/>
          <w:b/>
        </w:rPr>
        <w:instrText xml:space="preserve"> = 3 \* ROMAN \* MERGEFORMAT </w:instrText>
      </w:r>
      <w:r w:rsidRPr="0016163D">
        <w:rPr>
          <w:rFonts w:hAnsi="宋体" w:cs="宋体" w:hint="eastAsia"/>
          <w:b/>
        </w:rPr>
        <w:fldChar w:fldCharType="separate"/>
      </w:r>
      <w:r w:rsidR="0016163D" w:rsidRPr="0016163D">
        <w:rPr>
          <w:rFonts w:hAnsi="宋体" w:cs="宋体" w:hint="eastAsia"/>
          <w:b/>
        </w:rPr>
        <w:t>III</w:t>
      </w:r>
      <w:r w:rsidRPr="0016163D">
        <w:rPr>
          <w:rFonts w:hAnsi="宋体" w:cs="宋体" w:hint="eastAsia"/>
          <w:b/>
        </w:rPr>
        <w:fldChar w:fldCharType="end"/>
      </w:r>
      <w:r w:rsidR="0016163D" w:rsidRPr="0016163D">
        <w:rPr>
          <w:rFonts w:hAnsi="宋体" w:cs="宋体" w:hint="eastAsia"/>
          <w:b/>
        </w:rPr>
        <w:t>、采购项目要求：</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 xml:space="preserve"> 1</w:t>
      </w:r>
      <w:r w:rsidRPr="0016163D">
        <w:rPr>
          <w:rFonts w:hAnsi="宋体" w:cs="宋体" w:hint="eastAsia"/>
        </w:rPr>
        <w:t>、报价要求：报价应包括供货方设计、安装、随机零配件、标配工具、运输保险、调试、培训、质保期服务、各项税费及合同实施过程中不可预见费用等。</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 xml:space="preserve"> 2</w:t>
      </w:r>
      <w:r w:rsidRPr="0016163D">
        <w:rPr>
          <w:rFonts w:hAnsi="宋体" w:cs="宋体" w:hint="eastAsia"/>
        </w:rPr>
        <w:t>、完工期：签订合同后</w:t>
      </w:r>
      <w:r w:rsidRPr="0016163D">
        <w:rPr>
          <w:rFonts w:hAnsi="宋体" w:cs="宋体" w:hint="eastAsia"/>
        </w:rPr>
        <w:t>90</w:t>
      </w:r>
      <w:r w:rsidRPr="0016163D">
        <w:rPr>
          <w:rFonts w:hAnsi="宋体" w:cs="宋体" w:hint="eastAsia"/>
        </w:rPr>
        <w:t>天内完工。</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 xml:space="preserve"> 3</w:t>
      </w:r>
      <w:r w:rsidRPr="0016163D">
        <w:rPr>
          <w:rFonts w:hAnsi="宋体" w:cs="宋体" w:hint="eastAsia"/>
        </w:rPr>
        <w:t>、交货地点：采购人指定地点。</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 xml:space="preserve"> 4</w:t>
      </w:r>
      <w:r w:rsidRPr="0016163D">
        <w:rPr>
          <w:rFonts w:hAnsi="宋体" w:cs="宋体" w:hint="eastAsia"/>
        </w:rPr>
        <w:t>、验收要求：按合同执行。</w:t>
      </w:r>
    </w:p>
    <w:p w:rsidR="0016163D" w:rsidRPr="0016163D" w:rsidRDefault="0016163D" w:rsidP="0016163D">
      <w:pPr>
        <w:autoSpaceDE w:val="0"/>
        <w:autoSpaceDN w:val="0"/>
        <w:adjustRightInd w:val="0"/>
        <w:spacing w:line="360" w:lineRule="auto"/>
        <w:ind w:left="624"/>
        <w:rPr>
          <w:rFonts w:hAnsi="宋体" w:cs="宋体"/>
        </w:rPr>
      </w:pPr>
      <w:r w:rsidRPr="0016163D">
        <w:rPr>
          <w:rFonts w:hAnsi="宋体" w:cs="宋体" w:hint="eastAsia"/>
        </w:rPr>
        <w:t xml:space="preserve"> 5</w:t>
      </w:r>
      <w:r w:rsidRPr="0016163D">
        <w:rPr>
          <w:rFonts w:hAnsi="宋体" w:cs="宋体" w:hint="eastAsia"/>
        </w:rPr>
        <w:t>、付款方式：</w:t>
      </w:r>
      <w:r w:rsidRPr="0016163D">
        <w:rPr>
          <w:rFonts w:hAnsi="宋体" w:cs="宋体" w:hint="eastAsia"/>
        </w:rPr>
        <w:t xml:space="preserve"> </w:t>
      </w:r>
      <w:r w:rsidRPr="0016163D">
        <w:rPr>
          <w:rFonts w:hAnsi="宋体" w:cs="宋体" w:hint="eastAsia"/>
        </w:rPr>
        <w:t>货到齐安装测试验收合格后</w:t>
      </w:r>
      <w:r w:rsidRPr="0016163D">
        <w:rPr>
          <w:rFonts w:hAnsi="宋体" w:cs="宋体" w:hint="eastAsia"/>
        </w:rPr>
        <w:t>10</w:t>
      </w:r>
      <w:r w:rsidRPr="0016163D">
        <w:rPr>
          <w:rFonts w:hAnsi="宋体" w:cs="宋体" w:hint="eastAsia"/>
        </w:rPr>
        <w:t>天内付清全部款项。</w:t>
      </w:r>
    </w:p>
    <w:p w:rsidR="007E673C" w:rsidRDefault="007E673C" w:rsidP="007E673C">
      <w:pPr>
        <w:pStyle w:val="1"/>
        <w:pageBreakBefore/>
        <w:spacing w:line="480" w:lineRule="auto"/>
        <w:ind w:left="0" w:firstLine="0"/>
        <w:rPr>
          <w:b w:val="0"/>
          <w:bCs/>
          <w:color w:val="000000"/>
        </w:rPr>
        <w:sectPr w:rsidR="007E673C">
          <w:pgSz w:w="11906" w:h="16838"/>
          <w:pgMar w:top="1134" w:right="1134" w:bottom="1134" w:left="1588" w:header="567" w:footer="737" w:gutter="0"/>
          <w:cols w:space="720"/>
          <w:docGrid w:linePitch="312"/>
        </w:sectPr>
      </w:pPr>
      <w:r>
        <w:rPr>
          <w:rFonts w:hint="eastAsia"/>
          <w:b w:val="0"/>
          <w:bCs/>
          <w:color w:val="000000"/>
        </w:rPr>
        <w:lastRenderedPageBreak/>
        <w:t>第二部分</w:t>
      </w:r>
      <w:r>
        <w:rPr>
          <w:rFonts w:hint="eastAsia"/>
          <w:b w:val="0"/>
          <w:bCs/>
          <w:color w:val="000000"/>
        </w:rPr>
        <w:t xml:space="preserve">   </w:t>
      </w:r>
      <w:fldSimple w:instr=" DOCVARIABLE  投标须知开始  \* MERGEFORMAT "/>
      <w:r>
        <w:rPr>
          <w:rFonts w:hint="eastAsia"/>
          <w:b w:val="0"/>
          <w:bCs/>
          <w:color w:val="000000"/>
        </w:rPr>
        <w:t>供应商须知</w:t>
      </w:r>
      <w:bookmarkEnd w:id="26"/>
      <w:bookmarkEnd w:id="27"/>
      <w:bookmarkEnd w:id="28"/>
      <w:bookmarkEnd w:id="29"/>
      <w:bookmarkEnd w:id="30"/>
    </w:p>
    <w:p w:rsidR="0076035C" w:rsidRDefault="0076035C" w:rsidP="0076035C">
      <w:pPr>
        <w:pageBreakBefore/>
        <w:jc w:val="center"/>
        <w:rPr>
          <w:rFonts w:ascii="宋体-方正超大字符集" w:eastAsia="宋体-方正超大字符集"/>
          <w:b/>
          <w:bCs/>
          <w:sz w:val="32"/>
        </w:rPr>
      </w:pPr>
      <w:bookmarkStart w:id="31" w:name="_Toc113157424"/>
      <w:bookmarkStart w:id="32" w:name="_Toc199815404"/>
      <w:bookmarkStart w:id="33" w:name="_Toc206560772"/>
      <w:bookmarkStart w:id="34" w:name="_Toc259523471"/>
      <w:bookmarkStart w:id="35" w:name="_Toc317686549"/>
      <w:bookmarkStart w:id="36" w:name="_Toc25400536"/>
      <w:bookmarkStart w:id="37" w:name="_Toc25401332"/>
      <w:bookmarkStart w:id="38" w:name="_Toc25574120"/>
      <w:bookmarkStart w:id="39" w:name="_Toc25726409"/>
      <w:bookmarkStart w:id="40" w:name="_Toc26261456"/>
      <w:bookmarkStart w:id="41" w:name="_Toc49329262"/>
      <w:r>
        <w:rPr>
          <w:rFonts w:ascii="宋体-方正超大字符集" w:eastAsia="宋体-方正超大字符集" w:hint="eastAsia"/>
          <w:b/>
          <w:bCs/>
          <w:sz w:val="32"/>
        </w:rPr>
        <w:lastRenderedPageBreak/>
        <w:t>重要须知事项前置表</w:t>
      </w:r>
    </w:p>
    <w:tbl>
      <w:tblPr>
        <w:tblW w:w="0" w:type="auto"/>
        <w:jc w:val="center"/>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tblPr>
      <w:tblGrid>
        <w:gridCol w:w="697"/>
        <w:gridCol w:w="1712"/>
        <w:gridCol w:w="742"/>
        <w:gridCol w:w="11"/>
        <w:gridCol w:w="6222"/>
      </w:tblGrid>
      <w:tr w:rsidR="0076035C" w:rsidTr="00D06DDD">
        <w:trPr>
          <w:trHeight w:val="68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b/>
              </w:rPr>
            </w:pPr>
            <w:r>
              <w:rPr>
                <w:rFonts w:hint="eastAsia"/>
                <w:b/>
              </w:rPr>
              <w:t>序号</w:t>
            </w: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b/>
              </w:rPr>
            </w:pPr>
            <w:r>
              <w:rPr>
                <w:rFonts w:hint="eastAsia"/>
                <w:b/>
              </w:rPr>
              <w:t>项</w:t>
            </w:r>
            <w:r>
              <w:rPr>
                <w:b/>
              </w:rPr>
              <w:t xml:space="preserve">  </w:t>
            </w:r>
            <w:r>
              <w:rPr>
                <w:rFonts w:hint="eastAsia"/>
                <w:b/>
              </w:rPr>
              <w:t>目</w:t>
            </w:r>
          </w:p>
        </w:tc>
        <w:tc>
          <w:tcPr>
            <w:tcW w:w="6975" w:type="dxa"/>
            <w:gridSpan w:val="3"/>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b/>
              </w:rPr>
            </w:pPr>
            <w:r>
              <w:rPr>
                <w:rFonts w:hint="eastAsia"/>
                <w:b/>
              </w:rPr>
              <w:t>主</w:t>
            </w:r>
            <w:r>
              <w:rPr>
                <w:b/>
              </w:rPr>
              <w:t xml:space="preserve">  </w:t>
            </w:r>
            <w:r>
              <w:rPr>
                <w:rFonts w:hint="eastAsia"/>
                <w:b/>
              </w:rPr>
              <w:t>要</w:t>
            </w:r>
            <w:r>
              <w:rPr>
                <w:b/>
              </w:rPr>
              <w:t xml:space="preserve">  </w:t>
            </w:r>
            <w:r>
              <w:rPr>
                <w:rFonts w:hint="eastAsia"/>
                <w:b/>
              </w:rPr>
              <w:t>内</w:t>
            </w:r>
            <w:r>
              <w:rPr>
                <w:b/>
              </w:rPr>
              <w:t xml:space="preserve">  </w:t>
            </w:r>
            <w:r>
              <w:rPr>
                <w:rFonts w:hint="eastAsia"/>
                <w:b/>
              </w:rPr>
              <w:t>容</w:t>
            </w:r>
          </w:p>
        </w:tc>
      </w:tr>
      <w:tr w:rsidR="0076035C" w:rsidTr="00D06DDD">
        <w:trPr>
          <w:trHeight w:val="100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登记备案要求</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rPr>
                <w:b/>
              </w:rPr>
            </w:pPr>
            <w:r>
              <w:rPr>
                <w:rFonts w:hint="eastAsia"/>
                <w:b/>
              </w:rPr>
              <w:t>有意向参与本项目的供应商须按要求提交相关资料，并经我司审核备案后正式发放采购文件。经备案后的供应商方能参与本项目的评审与报价，否则我司将拒绝接收其响应文件。</w:t>
            </w:r>
          </w:p>
        </w:tc>
      </w:tr>
      <w:tr w:rsidR="0076035C" w:rsidTr="00D06DDD">
        <w:trPr>
          <w:trHeight w:val="432"/>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投标保证金</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EC36F1">
            <w:r>
              <w:rPr>
                <w:rFonts w:hint="eastAsia"/>
              </w:rPr>
              <w:t>人民币：</w:t>
            </w:r>
            <w:r w:rsidR="0016163D" w:rsidRPr="0016163D">
              <w:rPr>
                <w:rFonts w:hint="eastAsia"/>
              </w:rPr>
              <w:t>7,</w:t>
            </w:r>
            <w:r w:rsidR="00EC36F1">
              <w:rPr>
                <w:rFonts w:hint="eastAsia"/>
              </w:rPr>
              <w:t>6</w:t>
            </w:r>
            <w:r w:rsidR="0016163D" w:rsidRPr="0016163D">
              <w:rPr>
                <w:rFonts w:hint="eastAsia"/>
              </w:rPr>
              <w:t>00</w:t>
            </w:r>
            <w:r w:rsidRPr="0016163D">
              <w:rPr>
                <w:rFonts w:hint="eastAsia"/>
              </w:rPr>
              <w:t>元</w:t>
            </w:r>
          </w:p>
        </w:tc>
      </w:tr>
      <w:tr w:rsidR="0076035C" w:rsidTr="00456CD8">
        <w:trPr>
          <w:trHeight w:val="97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投标保证金支付</w:t>
            </w:r>
          </w:p>
          <w:p w:rsidR="0076035C" w:rsidRDefault="0076035C" w:rsidP="00D06DDD">
            <w:pPr>
              <w:jc w:val="center"/>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Default="0076035C" w:rsidP="00D06DDD">
            <w:pPr>
              <w:jc w:val="center"/>
            </w:pPr>
            <w:r>
              <w:rPr>
                <w:rFonts w:hint="eastAsia"/>
              </w:rPr>
              <w:t>汇入户址</w:t>
            </w:r>
          </w:p>
        </w:tc>
        <w:tc>
          <w:tcPr>
            <w:tcW w:w="6222" w:type="dxa"/>
            <w:tcBorders>
              <w:top w:val="single" w:sz="4" w:space="0" w:color="008080"/>
              <w:left w:val="single" w:sz="4" w:space="0" w:color="auto"/>
              <w:bottom w:val="single" w:sz="4" w:space="0" w:color="008080"/>
              <w:right w:val="single" w:sz="4" w:space="0" w:color="008080"/>
            </w:tcBorders>
            <w:vAlign w:val="center"/>
          </w:tcPr>
          <w:p w:rsidR="0076035C" w:rsidRDefault="0076035C" w:rsidP="00D06DDD">
            <w:r>
              <w:rPr>
                <w:rFonts w:hint="eastAsia"/>
              </w:rPr>
              <w:t>开户名称：阳春市宏建工程项目服务有限公司</w:t>
            </w:r>
          </w:p>
          <w:p w:rsidR="0076035C" w:rsidRDefault="0076035C" w:rsidP="00D06DDD">
            <w:r>
              <w:rPr>
                <w:rFonts w:hint="eastAsia"/>
              </w:rPr>
              <w:t>帐</w:t>
            </w:r>
            <w:r>
              <w:t xml:space="preserve">    </w:t>
            </w:r>
            <w:r>
              <w:rPr>
                <w:rFonts w:hint="eastAsia"/>
              </w:rPr>
              <w:t>号：</w:t>
            </w:r>
            <w:r>
              <w:t>44050175724100000007</w:t>
            </w:r>
          </w:p>
          <w:p w:rsidR="0076035C" w:rsidRDefault="0076035C" w:rsidP="00D06DDD">
            <w:r>
              <w:rPr>
                <w:rFonts w:hint="eastAsia"/>
              </w:rPr>
              <w:t>开户银行：中国建设银行阳春市支行漠江分理处</w:t>
            </w:r>
          </w:p>
        </w:tc>
      </w:tr>
      <w:tr w:rsidR="0076035C" w:rsidTr="00456CD8">
        <w:trPr>
          <w:trHeight w:val="1699"/>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753" w:type="dxa"/>
            <w:gridSpan w:val="2"/>
            <w:tcBorders>
              <w:top w:val="single" w:sz="4" w:space="0" w:color="008080"/>
              <w:left w:val="single" w:sz="4" w:space="0" w:color="008080"/>
              <w:bottom w:val="single" w:sz="4" w:space="0" w:color="008080"/>
              <w:right w:val="single" w:sz="4" w:space="0" w:color="auto"/>
            </w:tcBorders>
            <w:vAlign w:val="center"/>
          </w:tcPr>
          <w:p w:rsidR="0076035C" w:rsidRDefault="0076035C" w:rsidP="00D06DDD">
            <w:pPr>
              <w:jc w:val="center"/>
            </w:pPr>
            <w:r>
              <w:rPr>
                <w:rFonts w:hint="eastAsia"/>
              </w:rPr>
              <w:t>缴交</w:t>
            </w:r>
          </w:p>
          <w:p w:rsidR="0076035C" w:rsidRDefault="0076035C" w:rsidP="00D06DDD">
            <w:pPr>
              <w:jc w:val="center"/>
            </w:pPr>
            <w:r>
              <w:rPr>
                <w:rFonts w:hint="eastAsia"/>
              </w:rPr>
              <w:t>要求</w:t>
            </w:r>
          </w:p>
        </w:tc>
        <w:tc>
          <w:tcPr>
            <w:tcW w:w="6222" w:type="dxa"/>
            <w:tcBorders>
              <w:top w:val="single" w:sz="4" w:space="0" w:color="008080"/>
              <w:left w:val="single" w:sz="4" w:space="0" w:color="auto"/>
              <w:bottom w:val="single" w:sz="4" w:space="0" w:color="008080"/>
              <w:right w:val="single" w:sz="4" w:space="0" w:color="008080"/>
            </w:tcBorders>
            <w:vAlign w:val="center"/>
          </w:tcPr>
          <w:p w:rsidR="00F3617C" w:rsidRPr="00F3617C" w:rsidRDefault="00F3617C" w:rsidP="00F3617C">
            <w:pPr>
              <w:rPr>
                <w:b/>
              </w:rPr>
            </w:pPr>
            <w:r w:rsidRPr="00F3617C">
              <w:rPr>
                <w:rFonts w:hint="eastAsia"/>
              </w:rPr>
              <w:t>依据“粤财采购函【</w:t>
            </w:r>
            <w:r w:rsidRPr="00F3617C">
              <w:rPr>
                <w:rFonts w:hint="eastAsia"/>
              </w:rPr>
              <w:t>2018</w:t>
            </w:r>
            <w:r w:rsidRPr="00F3617C">
              <w:rPr>
                <w:rFonts w:hint="eastAsia"/>
              </w:rPr>
              <w:t>】</w:t>
            </w:r>
            <w:r w:rsidRPr="00F3617C">
              <w:rPr>
                <w:rFonts w:hint="eastAsia"/>
              </w:rPr>
              <w:t>71</w:t>
            </w:r>
            <w:r w:rsidRPr="00F3617C">
              <w:rPr>
                <w:rFonts w:hint="eastAsia"/>
              </w:rPr>
              <w:t>号”文，投标保证金仅限于支票、汇票、本票或者金融机构、担保机构出具的保函等非现金形式提交</w:t>
            </w:r>
            <w:r w:rsidRPr="00F3617C">
              <w:rPr>
                <w:rFonts w:hint="eastAsia"/>
                <w:b/>
              </w:rPr>
              <w:t>（注明本项目编号）</w:t>
            </w:r>
            <w:r w:rsidRPr="00F3617C">
              <w:rPr>
                <w:rFonts w:hint="eastAsia"/>
              </w:rPr>
              <w:t>，</w:t>
            </w:r>
            <w:r w:rsidRPr="00F3617C">
              <w:rPr>
                <w:rFonts w:hint="eastAsia"/>
                <w:b/>
              </w:rPr>
              <w:t>开标时当场提交</w:t>
            </w:r>
            <w:r w:rsidRPr="00F3617C">
              <w:rPr>
                <w:rFonts w:hint="eastAsia"/>
              </w:rPr>
              <w:t>。</w:t>
            </w:r>
            <w:r w:rsidRPr="00F3617C">
              <w:rPr>
                <w:rFonts w:hint="eastAsia"/>
                <w:b/>
              </w:rPr>
              <w:t>确认中标结果之日起一个工作日内，中标供应商须领回保证金票据，将保证金汇进去我司保证金账户，并提供汇款成功凭证。</w:t>
            </w:r>
          </w:p>
          <w:p w:rsidR="0076035C" w:rsidRDefault="0076035C" w:rsidP="00D06DDD"/>
        </w:tc>
      </w:tr>
      <w:tr w:rsidR="0076035C" w:rsidTr="00456CD8">
        <w:trPr>
          <w:cantSplit/>
          <w:trHeight w:val="4233"/>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成交服务费</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ind w:firstLineChars="200" w:firstLine="422"/>
              <w:rPr>
                <w:rFonts w:hAnsi="宋体"/>
                <w:b/>
                <w:bCs/>
              </w:rPr>
            </w:pPr>
          </w:p>
          <w:tbl>
            <w:tblPr>
              <w:tblW w:w="6548" w:type="dxa"/>
              <w:jc w:val="center"/>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237"/>
              <w:gridCol w:w="1486"/>
              <w:gridCol w:w="1476"/>
              <w:gridCol w:w="1349"/>
            </w:tblGrid>
            <w:tr w:rsidR="00456CD8" w:rsidRPr="00D975ED" w:rsidTr="00831352">
              <w:trPr>
                <w:trHeight w:val="558"/>
                <w:jc w:val="center"/>
              </w:trPr>
              <w:tc>
                <w:tcPr>
                  <w:tcW w:w="2237" w:type="dxa"/>
                  <w:tcBorders>
                    <w:top w:val="single" w:sz="12" w:space="0" w:color="auto"/>
                    <w:left w:val="single" w:sz="12" w:space="0" w:color="auto"/>
                    <w:bottom w:val="single" w:sz="6" w:space="0" w:color="auto"/>
                    <w:right w:val="single" w:sz="6" w:space="0" w:color="auto"/>
                    <w:tl2br w:val="single" w:sz="12" w:space="0" w:color="auto"/>
                  </w:tcBorders>
                </w:tcPr>
                <w:p w:rsidR="00456CD8" w:rsidRPr="00D975ED" w:rsidRDefault="00456CD8" w:rsidP="00AF723D">
                  <w:pPr>
                    <w:jc w:val="center"/>
                    <w:rPr>
                      <w:color w:val="000000"/>
                    </w:rPr>
                  </w:pPr>
                  <w:r w:rsidRPr="00D975ED">
                    <w:rPr>
                      <w:rFonts w:hint="eastAsia"/>
                      <w:color w:val="000000"/>
                    </w:rPr>
                    <w:t xml:space="preserve">                 </w:t>
                  </w:r>
                  <w:r w:rsidRPr="00D975ED">
                    <w:rPr>
                      <w:rFonts w:hint="eastAsia"/>
                      <w:color w:val="000000"/>
                    </w:rPr>
                    <w:t>费率</w:t>
                  </w:r>
                </w:p>
                <w:p w:rsidR="00456CD8" w:rsidRPr="00D975ED" w:rsidRDefault="00456CD8" w:rsidP="00AF723D">
                  <w:pPr>
                    <w:jc w:val="center"/>
                    <w:rPr>
                      <w:color w:val="000000"/>
                    </w:rPr>
                  </w:pPr>
                </w:p>
                <w:p w:rsidR="00456CD8" w:rsidRPr="00D975ED" w:rsidRDefault="00456CD8" w:rsidP="00AF723D">
                  <w:pPr>
                    <w:rPr>
                      <w:color w:val="000000"/>
                    </w:rPr>
                  </w:pPr>
                  <w:r w:rsidRPr="00D975ED">
                    <w:rPr>
                      <w:rFonts w:hint="eastAsia"/>
                      <w:color w:val="000000"/>
                    </w:rPr>
                    <w:t>中标金额</w:t>
                  </w:r>
                </w:p>
              </w:tc>
              <w:tc>
                <w:tcPr>
                  <w:tcW w:w="1486" w:type="dxa"/>
                  <w:tcBorders>
                    <w:top w:val="single" w:sz="12"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货物招标</w:t>
                  </w:r>
                </w:p>
              </w:tc>
              <w:tc>
                <w:tcPr>
                  <w:tcW w:w="1476" w:type="dxa"/>
                  <w:tcBorders>
                    <w:top w:val="single" w:sz="12"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服务招标</w:t>
                  </w:r>
                </w:p>
              </w:tc>
              <w:tc>
                <w:tcPr>
                  <w:tcW w:w="1349" w:type="dxa"/>
                  <w:tcBorders>
                    <w:top w:val="single" w:sz="12"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工程招标</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万元以下</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1.5%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1.5%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1.0%</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w:t>
                  </w:r>
                  <w:r w:rsidRPr="00D975ED">
                    <w:rPr>
                      <w:rFonts w:hint="eastAsia"/>
                      <w:color w:val="000000"/>
                    </w:rPr>
                    <w:t>500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1.1%</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0.7%</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500</w:t>
                  </w:r>
                  <w:r w:rsidRPr="00D975ED">
                    <w:rPr>
                      <w:rFonts w:hint="eastAsia"/>
                      <w:color w:val="000000"/>
                    </w:rPr>
                    <w:t>～</w:t>
                  </w:r>
                  <w:r w:rsidRPr="00D975ED">
                    <w:rPr>
                      <w:rFonts w:hint="eastAsia"/>
                      <w:color w:val="000000"/>
                    </w:rPr>
                    <w:t>1000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0.45%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0.55%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1000</w:t>
                  </w:r>
                  <w:r w:rsidRPr="00D975ED">
                    <w:rPr>
                      <w:rFonts w:hint="eastAsia"/>
                      <w:color w:val="000000"/>
                    </w:rPr>
                    <w:t>～</w:t>
                  </w:r>
                  <w:r w:rsidRPr="00D975ED">
                    <w:rPr>
                      <w:rFonts w:hint="eastAsia"/>
                      <w:color w:val="000000"/>
                    </w:rPr>
                    <w:t>5000</w:t>
                  </w:r>
                  <w:r w:rsidRPr="00D975ED">
                    <w:rPr>
                      <w:rFonts w:hint="eastAsia"/>
                      <w:color w:val="000000"/>
                    </w:rPr>
                    <w:t>万元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0.25%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0.35%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5000</w:t>
                  </w:r>
                  <w:r w:rsidRPr="00D975ED">
                    <w:rPr>
                      <w:rFonts w:hint="eastAsia"/>
                      <w:color w:val="000000"/>
                    </w:rPr>
                    <w:t>万元～</w:t>
                  </w:r>
                  <w:r w:rsidRPr="00D975ED">
                    <w:rPr>
                      <w:rFonts w:hint="eastAsia"/>
                      <w:color w:val="000000"/>
                    </w:rPr>
                    <w:t>1</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0.25%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0.1%</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0.2%</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w:t>
                  </w:r>
                  <w:r w:rsidRPr="00D975ED">
                    <w:rPr>
                      <w:rFonts w:hint="eastAsia"/>
                      <w:color w:val="000000"/>
                    </w:rPr>
                    <w:t>～</w:t>
                  </w:r>
                  <w:r w:rsidRPr="00D975ED">
                    <w:rPr>
                      <w:rFonts w:hint="eastAsia"/>
                      <w:color w:val="000000"/>
                    </w:rPr>
                    <w:t>5</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w:t>
                  </w:r>
                  <w:r w:rsidRPr="00D975ED">
                    <w:rPr>
                      <w:rFonts w:hint="eastAsia"/>
                      <w:color w:val="000000"/>
                    </w:rPr>
                    <w:t>～</w:t>
                  </w:r>
                  <w:r w:rsidRPr="00D975ED">
                    <w:rPr>
                      <w:rFonts w:hint="eastAsia"/>
                      <w:color w:val="000000"/>
                    </w:rPr>
                    <w:t>10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0.035%</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0.035%</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0.035%</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w:t>
                  </w:r>
                  <w:r w:rsidRPr="00D975ED">
                    <w:rPr>
                      <w:rFonts w:hint="eastAsia"/>
                      <w:color w:val="000000"/>
                    </w:rPr>
                    <w:t>～</w:t>
                  </w:r>
                  <w:r w:rsidRPr="00D975ED">
                    <w:rPr>
                      <w:rFonts w:hint="eastAsia"/>
                      <w:color w:val="000000"/>
                    </w:rPr>
                    <w:t>50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0.008%</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0.008%</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0.008%</w:t>
                  </w:r>
                </w:p>
              </w:tc>
            </w:tr>
            <w:tr w:rsidR="00456CD8" w:rsidRPr="00536FA0" w:rsidTr="00AF723D">
              <w:trPr>
                <w:trHeight w:val="288"/>
                <w:jc w:val="center"/>
              </w:trPr>
              <w:tc>
                <w:tcPr>
                  <w:tcW w:w="2237" w:type="dxa"/>
                  <w:tcBorders>
                    <w:top w:val="single" w:sz="6" w:space="0" w:color="auto"/>
                    <w:left w:val="single" w:sz="12" w:space="0" w:color="auto"/>
                    <w:bottom w:val="single" w:sz="6"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50</w:t>
                  </w:r>
                  <w:r w:rsidRPr="00D975ED">
                    <w:rPr>
                      <w:rFonts w:hint="eastAsia"/>
                      <w:color w:val="000000"/>
                    </w:rPr>
                    <w:t>～</w:t>
                  </w:r>
                  <w:r w:rsidRPr="00D975ED">
                    <w:rPr>
                      <w:rFonts w:hint="eastAsia"/>
                      <w:color w:val="000000"/>
                    </w:rPr>
                    <w:t>100</w:t>
                  </w:r>
                  <w:r w:rsidRPr="00D975ED">
                    <w:rPr>
                      <w:rFonts w:hint="eastAsia"/>
                      <w:color w:val="000000"/>
                    </w:rPr>
                    <w:t>亿元</w:t>
                  </w:r>
                </w:p>
              </w:tc>
              <w:tc>
                <w:tcPr>
                  <w:tcW w:w="1486" w:type="dxa"/>
                  <w:tcBorders>
                    <w:top w:val="single" w:sz="6" w:space="0" w:color="auto"/>
                    <w:left w:val="single" w:sz="6" w:space="0" w:color="auto"/>
                    <w:bottom w:val="single" w:sz="6"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0.006%</w:t>
                  </w:r>
                </w:p>
              </w:tc>
              <w:tc>
                <w:tcPr>
                  <w:tcW w:w="1476" w:type="dxa"/>
                  <w:tcBorders>
                    <w:top w:val="single" w:sz="6" w:space="0" w:color="auto"/>
                    <w:left w:val="single" w:sz="6" w:space="0" w:color="auto"/>
                    <w:bottom w:val="single" w:sz="6"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0.006%</w:t>
                  </w:r>
                </w:p>
              </w:tc>
              <w:tc>
                <w:tcPr>
                  <w:tcW w:w="1349" w:type="dxa"/>
                  <w:tcBorders>
                    <w:top w:val="single" w:sz="6" w:space="0" w:color="auto"/>
                    <w:left w:val="single" w:sz="6" w:space="0" w:color="auto"/>
                    <w:bottom w:val="single" w:sz="6"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0.006%</w:t>
                  </w:r>
                </w:p>
              </w:tc>
            </w:tr>
            <w:tr w:rsidR="00456CD8" w:rsidRPr="00536FA0" w:rsidTr="00AF723D">
              <w:trPr>
                <w:trHeight w:val="288"/>
                <w:jc w:val="center"/>
              </w:trPr>
              <w:tc>
                <w:tcPr>
                  <w:tcW w:w="2237" w:type="dxa"/>
                  <w:tcBorders>
                    <w:top w:val="single" w:sz="6" w:space="0" w:color="auto"/>
                    <w:left w:val="single" w:sz="12" w:space="0" w:color="auto"/>
                    <w:bottom w:val="single" w:sz="12" w:space="0" w:color="auto"/>
                    <w:right w:val="single" w:sz="6" w:space="0" w:color="auto"/>
                  </w:tcBorders>
                  <w:vAlign w:val="center"/>
                </w:tcPr>
                <w:p w:rsidR="00456CD8" w:rsidRPr="00D975ED" w:rsidRDefault="00456CD8" w:rsidP="00AF723D">
                  <w:pPr>
                    <w:jc w:val="center"/>
                    <w:rPr>
                      <w:color w:val="000000"/>
                    </w:rPr>
                  </w:pPr>
                  <w:r w:rsidRPr="00D975ED">
                    <w:rPr>
                      <w:rFonts w:hint="eastAsia"/>
                      <w:color w:val="000000"/>
                    </w:rPr>
                    <w:t>100</w:t>
                  </w:r>
                  <w:r w:rsidRPr="00D975ED">
                    <w:rPr>
                      <w:rFonts w:hint="eastAsia"/>
                      <w:color w:val="000000"/>
                    </w:rPr>
                    <w:t>亿以上</w:t>
                  </w:r>
                </w:p>
              </w:tc>
              <w:tc>
                <w:tcPr>
                  <w:tcW w:w="1486" w:type="dxa"/>
                  <w:tcBorders>
                    <w:top w:val="single" w:sz="6" w:space="0" w:color="auto"/>
                    <w:left w:val="single" w:sz="6" w:space="0" w:color="auto"/>
                    <w:bottom w:val="single" w:sz="12" w:space="0" w:color="auto"/>
                    <w:right w:val="single" w:sz="6" w:space="0" w:color="auto"/>
                  </w:tcBorders>
                  <w:vAlign w:val="center"/>
                </w:tcPr>
                <w:p w:rsidR="00456CD8" w:rsidRPr="00F94581" w:rsidRDefault="00456CD8" w:rsidP="00AF723D">
                  <w:pPr>
                    <w:jc w:val="center"/>
                    <w:rPr>
                      <w:color w:val="000000"/>
                    </w:rPr>
                  </w:pPr>
                  <w:r w:rsidRPr="00F94581">
                    <w:rPr>
                      <w:rFonts w:hint="eastAsia"/>
                      <w:color w:val="000000"/>
                    </w:rPr>
                    <w:t>0.004%</w:t>
                  </w:r>
                </w:p>
              </w:tc>
              <w:tc>
                <w:tcPr>
                  <w:tcW w:w="1476" w:type="dxa"/>
                  <w:tcBorders>
                    <w:top w:val="single" w:sz="6" w:space="0" w:color="auto"/>
                    <w:left w:val="single" w:sz="6" w:space="0" w:color="auto"/>
                    <w:bottom w:val="single" w:sz="12" w:space="0" w:color="auto"/>
                    <w:right w:val="single" w:sz="6" w:space="0" w:color="auto"/>
                  </w:tcBorders>
                  <w:vAlign w:val="center"/>
                </w:tcPr>
                <w:p w:rsidR="00456CD8" w:rsidRPr="00831352" w:rsidRDefault="00456CD8" w:rsidP="00AF723D">
                  <w:pPr>
                    <w:jc w:val="center"/>
                    <w:rPr>
                      <w:color w:val="000000"/>
                    </w:rPr>
                  </w:pPr>
                  <w:r w:rsidRPr="00831352">
                    <w:rPr>
                      <w:rFonts w:hint="eastAsia"/>
                      <w:color w:val="000000"/>
                    </w:rPr>
                    <w:t>0.004%</w:t>
                  </w:r>
                </w:p>
              </w:tc>
              <w:tc>
                <w:tcPr>
                  <w:tcW w:w="1349" w:type="dxa"/>
                  <w:tcBorders>
                    <w:top w:val="single" w:sz="6" w:space="0" w:color="auto"/>
                    <w:left w:val="single" w:sz="6" w:space="0" w:color="auto"/>
                    <w:bottom w:val="single" w:sz="12" w:space="0" w:color="auto"/>
                    <w:right w:val="single" w:sz="12" w:space="0" w:color="auto"/>
                  </w:tcBorders>
                  <w:vAlign w:val="center"/>
                </w:tcPr>
                <w:p w:rsidR="00456CD8" w:rsidRPr="00D975ED" w:rsidRDefault="00456CD8" w:rsidP="00AF723D">
                  <w:pPr>
                    <w:jc w:val="center"/>
                    <w:rPr>
                      <w:color w:val="000000"/>
                    </w:rPr>
                  </w:pPr>
                  <w:r w:rsidRPr="00D975ED">
                    <w:rPr>
                      <w:rFonts w:hint="eastAsia"/>
                      <w:color w:val="000000"/>
                    </w:rPr>
                    <w:t>0.004%</w:t>
                  </w:r>
                </w:p>
              </w:tc>
            </w:tr>
          </w:tbl>
          <w:p w:rsidR="0076035C" w:rsidRDefault="0076035C" w:rsidP="00456CD8">
            <w:pPr>
              <w:rPr>
                <w:rFonts w:hAnsi="宋体"/>
              </w:rPr>
            </w:pPr>
          </w:p>
        </w:tc>
      </w:tr>
      <w:tr w:rsidR="0076035C" w:rsidTr="00456CD8">
        <w:trPr>
          <w:cantSplit/>
          <w:trHeight w:val="1106"/>
          <w:jc w:val="center"/>
        </w:trPr>
        <w:tc>
          <w:tcPr>
            <w:tcW w:w="697"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vMerge w:val="restart"/>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成交服务费支付</w:t>
            </w:r>
          </w:p>
        </w:tc>
        <w:tc>
          <w:tcPr>
            <w:tcW w:w="742" w:type="dxa"/>
            <w:tcBorders>
              <w:top w:val="single" w:sz="4" w:space="0" w:color="008080"/>
              <w:left w:val="single" w:sz="4" w:space="0" w:color="008080"/>
              <w:bottom w:val="single" w:sz="4" w:space="0" w:color="auto"/>
              <w:right w:val="single" w:sz="4" w:space="0" w:color="008080"/>
            </w:tcBorders>
            <w:vAlign w:val="center"/>
          </w:tcPr>
          <w:p w:rsidR="0076035C" w:rsidRDefault="0076035C" w:rsidP="00D06DDD">
            <w:pPr>
              <w:jc w:val="center"/>
            </w:pPr>
            <w:r>
              <w:rPr>
                <w:rFonts w:hint="eastAsia"/>
              </w:rPr>
              <w:t>汇入户址</w:t>
            </w:r>
          </w:p>
        </w:tc>
        <w:tc>
          <w:tcPr>
            <w:tcW w:w="6233" w:type="dxa"/>
            <w:gridSpan w:val="2"/>
            <w:tcBorders>
              <w:top w:val="single" w:sz="4" w:space="0" w:color="008080"/>
              <w:left w:val="single" w:sz="4" w:space="0" w:color="008080"/>
              <w:bottom w:val="single" w:sz="4" w:space="0" w:color="auto"/>
              <w:right w:val="single" w:sz="4" w:space="0" w:color="008080"/>
            </w:tcBorders>
            <w:vAlign w:val="center"/>
          </w:tcPr>
          <w:p w:rsidR="0076035C" w:rsidRDefault="0076035C" w:rsidP="00D06DDD">
            <w:r>
              <w:rPr>
                <w:rFonts w:hint="eastAsia"/>
              </w:rPr>
              <w:t>开户名称：阳春市宏建工程项目服务有限公司</w:t>
            </w:r>
          </w:p>
          <w:p w:rsidR="0076035C" w:rsidRDefault="0076035C" w:rsidP="00D06DDD">
            <w:r>
              <w:rPr>
                <w:rFonts w:hint="eastAsia"/>
              </w:rPr>
              <w:t>帐</w:t>
            </w:r>
            <w:r>
              <w:t xml:space="preserve">    </w:t>
            </w:r>
            <w:r>
              <w:rPr>
                <w:rFonts w:hint="eastAsia"/>
              </w:rPr>
              <w:t>号：</w:t>
            </w:r>
            <w:r>
              <w:t>44001757208053006266</w:t>
            </w:r>
          </w:p>
          <w:p w:rsidR="0076035C" w:rsidRDefault="0076035C" w:rsidP="00D06DDD">
            <w:r>
              <w:rPr>
                <w:rFonts w:hint="eastAsia"/>
              </w:rPr>
              <w:t>开户银行：中国建设银行阳春市支行</w:t>
            </w:r>
          </w:p>
        </w:tc>
      </w:tr>
      <w:tr w:rsidR="0076035C" w:rsidTr="00D06DDD">
        <w:trPr>
          <w:cantSplit/>
          <w:trHeight w:val="1342"/>
          <w:jc w:val="center"/>
        </w:trPr>
        <w:tc>
          <w:tcPr>
            <w:tcW w:w="697"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1712" w:type="dxa"/>
            <w:vMerge/>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widowControl/>
              <w:jc w:val="left"/>
            </w:pPr>
          </w:p>
        </w:tc>
        <w:tc>
          <w:tcPr>
            <w:tcW w:w="742" w:type="dxa"/>
            <w:tcBorders>
              <w:top w:val="single" w:sz="4" w:space="0" w:color="auto"/>
              <w:left w:val="single" w:sz="4" w:space="0" w:color="008080"/>
              <w:bottom w:val="single" w:sz="4" w:space="0" w:color="008080"/>
              <w:right w:val="single" w:sz="4" w:space="0" w:color="008080"/>
            </w:tcBorders>
            <w:vAlign w:val="center"/>
          </w:tcPr>
          <w:p w:rsidR="0076035C" w:rsidRDefault="0076035C" w:rsidP="00D06DDD">
            <w:pPr>
              <w:jc w:val="center"/>
            </w:pPr>
            <w:r>
              <w:rPr>
                <w:rFonts w:hint="eastAsia"/>
              </w:rPr>
              <w:t>缴交</w:t>
            </w:r>
          </w:p>
          <w:p w:rsidR="0076035C" w:rsidRDefault="0076035C" w:rsidP="00D06DDD">
            <w:pPr>
              <w:jc w:val="center"/>
            </w:pPr>
            <w:r>
              <w:rPr>
                <w:rFonts w:hint="eastAsia"/>
              </w:rPr>
              <w:t>要求</w:t>
            </w:r>
          </w:p>
        </w:tc>
        <w:tc>
          <w:tcPr>
            <w:tcW w:w="6233" w:type="dxa"/>
            <w:gridSpan w:val="2"/>
            <w:tcBorders>
              <w:top w:val="single" w:sz="4" w:space="0" w:color="auto"/>
              <w:left w:val="single" w:sz="4" w:space="0" w:color="008080"/>
              <w:bottom w:val="single" w:sz="4" w:space="0" w:color="008080"/>
              <w:right w:val="single" w:sz="4" w:space="0" w:color="008080"/>
            </w:tcBorders>
            <w:vAlign w:val="center"/>
          </w:tcPr>
          <w:p w:rsidR="0076035C" w:rsidRDefault="0076035C" w:rsidP="00D06DDD">
            <w:r>
              <w:rPr>
                <w:rFonts w:hint="eastAsia"/>
                <w:b/>
                <w:bCs/>
              </w:rPr>
              <w:t>仅限于银行转帐方式。</w:t>
            </w:r>
            <w:r>
              <w:rPr>
                <w:rFonts w:hint="eastAsia"/>
              </w:rPr>
              <w:t>成交人须在成交公告发出后的两个工作日内，按照我司的缴费通知将核定的成交服务费汇入指定账号。</w:t>
            </w:r>
          </w:p>
          <w:p w:rsidR="0076035C" w:rsidRDefault="0076035C" w:rsidP="00D06DDD">
            <w:r>
              <w:rPr>
                <w:rFonts w:hint="eastAsia"/>
              </w:rPr>
              <w:t>凭进帐单复印件领取成交通知书并换取发票；</w:t>
            </w:r>
          </w:p>
          <w:p w:rsidR="0076035C" w:rsidRDefault="0076035C" w:rsidP="00D06DDD">
            <w:r>
              <w:rPr>
                <w:rFonts w:hint="eastAsia"/>
              </w:rPr>
              <w:t>成交供应商名称必须与服务费汇出单位名称一致。</w:t>
            </w:r>
          </w:p>
        </w:tc>
      </w:tr>
      <w:tr w:rsidR="0076035C" w:rsidTr="00D06DDD">
        <w:trPr>
          <w:trHeight w:val="416"/>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rPr>
                <w:lang w:val="en-GB"/>
              </w:rPr>
            </w:pPr>
            <w:r>
              <w:rPr>
                <w:rFonts w:hint="eastAsia"/>
                <w:lang w:val="en-GB"/>
              </w:rPr>
              <w:t>统一结算</w:t>
            </w:r>
            <w:r>
              <w:rPr>
                <w:rFonts w:hint="eastAsia"/>
              </w:rPr>
              <w:t>币种</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r>
              <w:rPr>
                <w:rFonts w:hint="eastAsia"/>
              </w:rPr>
              <w:t>均不计息以人民币元结算。</w:t>
            </w:r>
          </w:p>
        </w:tc>
      </w:tr>
      <w:tr w:rsidR="0076035C" w:rsidTr="00D06DDD">
        <w:trPr>
          <w:trHeight w:val="549"/>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响应文件数量</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r>
              <w:rPr>
                <w:rFonts w:hint="eastAsia"/>
                <w:b/>
              </w:rPr>
              <w:t>四份（一份正本、三份副本）</w:t>
            </w:r>
            <w:r>
              <w:rPr>
                <w:rFonts w:hint="eastAsia"/>
              </w:rPr>
              <w:t>、报价信封一份（必须密封完好）。</w:t>
            </w:r>
          </w:p>
        </w:tc>
      </w:tr>
      <w:tr w:rsidR="0076035C" w:rsidTr="00D06DDD">
        <w:trPr>
          <w:trHeight w:val="56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报价上限</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120D5A">
            <w:pPr>
              <w:rPr>
                <w:i/>
              </w:rPr>
            </w:pPr>
            <w:r>
              <w:rPr>
                <w:rFonts w:hint="eastAsia"/>
                <w:b/>
              </w:rPr>
              <w:t>人民币</w:t>
            </w:r>
            <w:r w:rsidR="0016163D" w:rsidRPr="0016163D">
              <w:rPr>
                <w:rFonts w:hint="eastAsia"/>
                <w:b/>
              </w:rPr>
              <w:t>3</w:t>
            </w:r>
            <w:r w:rsidR="00120D5A">
              <w:rPr>
                <w:rFonts w:hint="eastAsia"/>
                <w:b/>
              </w:rPr>
              <w:t>8</w:t>
            </w:r>
            <w:r w:rsidR="0016163D" w:rsidRPr="0016163D">
              <w:rPr>
                <w:rFonts w:hint="eastAsia"/>
                <w:b/>
              </w:rPr>
              <w:t>0,000</w:t>
            </w:r>
            <w:r w:rsidRPr="0016163D">
              <w:rPr>
                <w:rFonts w:hint="eastAsia"/>
                <w:b/>
              </w:rPr>
              <w:t>元。</w:t>
            </w:r>
          </w:p>
        </w:tc>
      </w:tr>
      <w:tr w:rsidR="0076035C" w:rsidTr="00456CD8">
        <w:trPr>
          <w:cantSplit/>
          <w:trHeight w:val="481"/>
          <w:jc w:val="center"/>
        </w:trPr>
        <w:tc>
          <w:tcPr>
            <w:tcW w:w="697"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numPr>
                <w:ilvl w:val="0"/>
                <w:numId w:val="39"/>
              </w:numPr>
              <w:tabs>
                <w:tab w:val="left" w:pos="180"/>
              </w:tabs>
              <w:jc w:val="center"/>
            </w:pPr>
          </w:p>
        </w:tc>
        <w:tc>
          <w:tcPr>
            <w:tcW w:w="1712" w:type="dxa"/>
            <w:tcBorders>
              <w:top w:val="single" w:sz="4" w:space="0" w:color="008080"/>
              <w:left w:val="single" w:sz="4" w:space="0" w:color="008080"/>
              <w:bottom w:val="single" w:sz="4" w:space="0" w:color="008080"/>
              <w:right w:val="single" w:sz="4" w:space="0" w:color="008080"/>
            </w:tcBorders>
            <w:shd w:val="clear" w:color="auto" w:fill="99CCFF"/>
            <w:vAlign w:val="center"/>
          </w:tcPr>
          <w:p w:rsidR="0076035C" w:rsidRDefault="0076035C" w:rsidP="00D06DDD">
            <w:pPr>
              <w:jc w:val="center"/>
            </w:pPr>
            <w:r>
              <w:rPr>
                <w:rFonts w:hint="eastAsia"/>
              </w:rPr>
              <w:t>评审方法</w:t>
            </w:r>
          </w:p>
        </w:tc>
        <w:tc>
          <w:tcPr>
            <w:tcW w:w="6975" w:type="dxa"/>
            <w:gridSpan w:val="3"/>
            <w:tcBorders>
              <w:top w:val="single" w:sz="4" w:space="0" w:color="008080"/>
              <w:left w:val="single" w:sz="4" w:space="0" w:color="008080"/>
              <w:bottom w:val="single" w:sz="4" w:space="0" w:color="008080"/>
              <w:right w:val="single" w:sz="4" w:space="0" w:color="008080"/>
            </w:tcBorders>
            <w:vAlign w:val="center"/>
          </w:tcPr>
          <w:p w:rsidR="0076035C" w:rsidRDefault="0076035C" w:rsidP="00D06DDD">
            <w:pPr>
              <w:jc w:val="center"/>
            </w:pPr>
            <w:r>
              <w:rPr>
                <w:rFonts w:hint="eastAsia"/>
              </w:rPr>
              <w:t>合理低价法</w:t>
            </w:r>
          </w:p>
        </w:tc>
      </w:tr>
    </w:tbl>
    <w:p w:rsidR="007E673C" w:rsidRDefault="00221B7B" w:rsidP="007E673C">
      <w:pPr>
        <w:pStyle w:val="2"/>
        <w:pageBreakBefore/>
        <w:rPr>
          <w:rFonts w:ascii="宋体-方正超大字符集" w:eastAsia="宋体-方正超大字符集" w:hAnsi="Times New Roman"/>
          <w:sz w:val="32"/>
        </w:rPr>
      </w:pPr>
      <w:r>
        <w:rPr>
          <w:rFonts w:ascii="宋体-方正超大字符集" w:eastAsia="宋体-方正超大字符集" w:hAnsi="Times New Roman" w:hint="eastAsia"/>
          <w:sz w:val="32"/>
        </w:rPr>
        <w:lastRenderedPageBreak/>
        <w:t>一</w:t>
      </w:r>
      <w:r w:rsidR="007E673C">
        <w:rPr>
          <w:rFonts w:ascii="宋体-方正超大字符集" w:eastAsia="宋体-方正超大字符集" w:hAnsi="Times New Roman" w:hint="eastAsia"/>
          <w:sz w:val="32"/>
        </w:rPr>
        <w:t>、询价小组的组成及评审程序</w:t>
      </w:r>
      <w:bookmarkEnd w:id="31"/>
      <w:bookmarkEnd w:id="32"/>
      <w:bookmarkEnd w:id="33"/>
      <w:bookmarkEnd w:id="34"/>
      <w:bookmarkEnd w:id="35"/>
    </w:p>
    <w:p w:rsidR="007E673C" w:rsidRDefault="007E673C" w:rsidP="00833A71">
      <w:pPr>
        <w:numPr>
          <w:ilvl w:val="0"/>
          <w:numId w:val="3"/>
        </w:numPr>
        <w:spacing w:beforeLines="100" w:afterLines="50" w:line="360" w:lineRule="auto"/>
        <w:rPr>
          <w:b/>
          <w:color w:val="000000"/>
          <w:sz w:val="24"/>
          <w:szCs w:val="24"/>
        </w:rPr>
      </w:pPr>
      <w:bookmarkStart w:id="42" w:name="_Toc136684240"/>
      <w:bookmarkStart w:id="43" w:name="_Toc148189081"/>
      <w:bookmarkStart w:id="44" w:name="_Toc161043948"/>
      <w:bookmarkStart w:id="45" w:name="_Toc136659025"/>
      <w:bookmarkStart w:id="46" w:name="_Toc136663333"/>
      <w:bookmarkStart w:id="47" w:name="_Toc136682651"/>
      <w:bookmarkStart w:id="48" w:name="_Toc161043951"/>
      <w:bookmarkStart w:id="49" w:name="_Toc29817721"/>
      <w:bookmarkStart w:id="50" w:name="_Toc25726402"/>
      <w:bookmarkStart w:id="51" w:name="_Toc26261449"/>
      <w:r>
        <w:rPr>
          <w:rFonts w:hint="eastAsia"/>
          <w:b/>
          <w:color w:val="000000"/>
          <w:sz w:val="24"/>
          <w:szCs w:val="24"/>
        </w:rPr>
        <w:t>报价文件的递交</w:t>
      </w:r>
      <w:bookmarkEnd w:id="42"/>
      <w:bookmarkEnd w:id="43"/>
      <w:bookmarkEnd w:id="44"/>
      <w:bookmarkEnd w:id="45"/>
      <w:bookmarkEnd w:id="46"/>
      <w:bookmarkEnd w:id="47"/>
    </w:p>
    <w:p w:rsidR="007E673C" w:rsidRDefault="007E673C" w:rsidP="007E673C">
      <w:pPr>
        <w:numPr>
          <w:ilvl w:val="1"/>
          <w:numId w:val="3"/>
        </w:numPr>
        <w:spacing w:line="360" w:lineRule="auto"/>
        <w:rPr>
          <w:color w:val="000000"/>
        </w:rPr>
      </w:pPr>
      <w:bookmarkStart w:id="52" w:name="_Toc119321135"/>
      <w:bookmarkStart w:id="53" w:name="_Toc136682652"/>
      <w:bookmarkStart w:id="54" w:name="_Toc136663334"/>
      <w:bookmarkStart w:id="55" w:name="_Toc148189082"/>
      <w:bookmarkStart w:id="56" w:name="_Toc136659026"/>
      <w:bookmarkStart w:id="57" w:name="_Toc161043949"/>
      <w:bookmarkStart w:id="58" w:name="_Toc136684241"/>
      <w:r>
        <w:rPr>
          <w:rFonts w:hint="eastAsia"/>
          <w:color w:val="000000"/>
        </w:rPr>
        <w:t>供应商依照询价文件的要求准时递交合规格的密封报价文件，对在指定时间外交付的任何文件，阳春市宏建工程项目服务有限公司将拒绝接受。对于已接收受理的报价文件，阳春市宏建工程项目服务有限公司一概不予退回。</w:t>
      </w:r>
    </w:p>
    <w:p w:rsidR="007E673C" w:rsidRDefault="007E673C" w:rsidP="007E673C">
      <w:pPr>
        <w:numPr>
          <w:ilvl w:val="1"/>
          <w:numId w:val="3"/>
        </w:numPr>
        <w:spacing w:line="360" w:lineRule="auto"/>
        <w:rPr>
          <w:color w:val="000000"/>
        </w:rPr>
      </w:pPr>
      <w:r>
        <w:rPr>
          <w:rFonts w:hint="eastAsia"/>
          <w:color w:val="000000"/>
        </w:rPr>
        <w:t>被邀请的采购人代表和有关代表均同时在场时，对全部报价文件的密封情况进行检查，在确认全部文件均密封完好后再开启报价文件进行评审。</w:t>
      </w:r>
    </w:p>
    <w:p w:rsidR="007E673C" w:rsidRDefault="007E673C" w:rsidP="007E673C">
      <w:pPr>
        <w:numPr>
          <w:ilvl w:val="1"/>
          <w:numId w:val="3"/>
        </w:numPr>
        <w:spacing w:line="360" w:lineRule="auto"/>
        <w:rPr>
          <w:color w:val="000000"/>
        </w:rPr>
      </w:pPr>
      <w:r>
        <w:rPr>
          <w:rFonts w:hint="eastAsia"/>
          <w:color w:val="000000"/>
        </w:rPr>
        <w:t>供应商的授权代表必须携带本人身份证亲自出席公开唱读报价全程或响应询价小组的临时召唤，其现场所签署确认的文件均代表供应商的真实意愿和决定，并作为报价文件的补充内容具有不可撤消更改的法律效力。</w:t>
      </w:r>
    </w:p>
    <w:p w:rsidR="005E5628" w:rsidRPr="005E5628" w:rsidRDefault="007E673C" w:rsidP="00833A71">
      <w:pPr>
        <w:numPr>
          <w:ilvl w:val="0"/>
          <w:numId w:val="3"/>
        </w:numPr>
        <w:spacing w:beforeLines="100" w:afterLines="50" w:line="360" w:lineRule="auto"/>
        <w:rPr>
          <w:b/>
          <w:color w:val="000000"/>
          <w:sz w:val="24"/>
          <w:szCs w:val="24"/>
        </w:rPr>
      </w:pPr>
      <w:r>
        <w:rPr>
          <w:rFonts w:hint="eastAsia"/>
          <w:b/>
          <w:color w:val="000000"/>
          <w:sz w:val="24"/>
          <w:szCs w:val="24"/>
        </w:rPr>
        <w:t>询价小组的组成及工作要求</w:t>
      </w:r>
      <w:bookmarkEnd w:id="52"/>
      <w:bookmarkEnd w:id="53"/>
      <w:bookmarkEnd w:id="54"/>
      <w:bookmarkEnd w:id="55"/>
      <w:bookmarkEnd w:id="56"/>
      <w:bookmarkEnd w:id="57"/>
      <w:bookmarkEnd w:id="58"/>
    </w:p>
    <w:p w:rsidR="005E5628" w:rsidRDefault="00133E05" w:rsidP="007E673C">
      <w:pPr>
        <w:numPr>
          <w:ilvl w:val="1"/>
          <w:numId w:val="3"/>
        </w:numPr>
        <w:spacing w:line="360" w:lineRule="auto"/>
        <w:rPr>
          <w:color w:val="000000"/>
        </w:rPr>
      </w:pPr>
      <w:bookmarkStart w:id="59" w:name="_Toc136662925"/>
      <w:bookmarkStart w:id="60" w:name="_Toc136682901"/>
      <w:bookmarkStart w:id="61" w:name="_Toc161043950"/>
      <w:bookmarkStart w:id="62" w:name="_Toc119321136"/>
      <w:r>
        <w:rPr>
          <w:rFonts w:hint="eastAsia"/>
          <w:color w:val="000000"/>
        </w:rPr>
        <w:t>询价小组由采购单位指派</w:t>
      </w:r>
      <w:r w:rsidR="00CE4D02">
        <w:rPr>
          <w:rFonts w:hint="eastAsia"/>
          <w:color w:val="000000"/>
        </w:rPr>
        <w:t>五</w:t>
      </w:r>
      <w:r w:rsidR="005E5628">
        <w:rPr>
          <w:rFonts w:hint="eastAsia"/>
          <w:color w:val="000000"/>
        </w:rPr>
        <w:t>名内部人员</w:t>
      </w:r>
      <w:r w:rsidR="00CE4D02">
        <w:rPr>
          <w:rFonts w:hint="eastAsia"/>
          <w:color w:val="000000"/>
        </w:rPr>
        <w:t>和阳江市或阳春市森林防火专家成员之一</w:t>
      </w:r>
      <w:r w:rsidR="005E5628">
        <w:rPr>
          <w:rFonts w:hint="eastAsia"/>
          <w:color w:val="000000"/>
        </w:rPr>
        <w:t>组成。</w:t>
      </w:r>
      <w:r>
        <w:rPr>
          <w:rFonts w:hint="eastAsia"/>
          <w:color w:val="000000"/>
        </w:rPr>
        <w:t>其中</w:t>
      </w:r>
      <w:r w:rsidR="00CE4D02">
        <w:rPr>
          <w:rFonts w:hint="eastAsia"/>
          <w:color w:val="000000"/>
        </w:rPr>
        <w:t>五</w:t>
      </w:r>
      <w:r>
        <w:rPr>
          <w:rFonts w:hint="eastAsia"/>
          <w:color w:val="000000"/>
        </w:rPr>
        <w:t>名为询价小组参与评标工作，另一位作为监督员参与公开唱标监督工作。</w:t>
      </w:r>
    </w:p>
    <w:p w:rsidR="007E673C" w:rsidRDefault="007E673C" w:rsidP="007E673C">
      <w:pPr>
        <w:numPr>
          <w:ilvl w:val="1"/>
          <w:numId w:val="3"/>
        </w:numPr>
        <w:spacing w:line="360" w:lineRule="auto"/>
        <w:rPr>
          <w:color w:val="000000"/>
        </w:rPr>
      </w:pPr>
      <w:r>
        <w:rPr>
          <w:rFonts w:hint="eastAsia"/>
          <w:color w:val="000000"/>
        </w:rPr>
        <w:t>询价小组将本着公平、公正、科学、择优的原则，严格按照法律法规和询价文件的要求审核</w:t>
      </w:r>
      <w:r>
        <w:rPr>
          <w:rFonts w:ascii="宋体" w:hAnsi="宋体" w:cs="宋体" w:hint="eastAsia"/>
          <w:color w:val="000000"/>
        </w:rPr>
        <w:t>报价文件</w:t>
      </w:r>
      <w:r>
        <w:rPr>
          <w:rFonts w:hint="eastAsia"/>
          <w:color w:val="000000"/>
        </w:rPr>
        <w:t>。</w:t>
      </w:r>
    </w:p>
    <w:p w:rsidR="007E673C" w:rsidRDefault="007E673C" w:rsidP="007E673C">
      <w:pPr>
        <w:numPr>
          <w:ilvl w:val="1"/>
          <w:numId w:val="3"/>
        </w:numPr>
        <w:spacing w:line="360" w:lineRule="auto"/>
        <w:rPr>
          <w:color w:val="000000"/>
        </w:rPr>
      </w:pPr>
      <w:r>
        <w:rPr>
          <w:rFonts w:hint="eastAsia"/>
          <w:color w:val="000000"/>
        </w:rPr>
        <w:t>评审期间，询价小组不得对询价文件中一些涉及竞争的公平、公正性重要内容（包括带“★”项）进行现场临时修改调整，询价小组成员也不得单独与供应商进行联系接触。</w:t>
      </w:r>
    </w:p>
    <w:p w:rsidR="007E673C" w:rsidRDefault="007E673C" w:rsidP="007E673C">
      <w:pPr>
        <w:numPr>
          <w:ilvl w:val="1"/>
          <w:numId w:val="3"/>
        </w:numPr>
        <w:spacing w:line="360" w:lineRule="auto"/>
        <w:rPr>
          <w:color w:val="000000"/>
        </w:rPr>
      </w:pPr>
      <w:r>
        <w:rPr>
          <w:rFonts w:hint="eastAsia"/>
          <w:color w:val="000000"/>
        </w:rPr>
        <w:t>询价小组判断</w:t>
      </w:r>
      <w:r>
        <w:rPr>
          <w:rFonts w:ascii="宋体" w:hAnsi="宋体" w:cs="宋体" w:hint="eastAsia"/>
          <w:color w:val="000000"/>
        </w:rPr>
        <w:t>报价文件</w:t>
      </w:r>
      <w:r>
        <w:rPr>
          <w:rFonts w:hint="eastAsia"/>
          <w:color w:val="000000"/>
        </w:rPr>
        <w:t>的有效性、合格性和响应情况，仅依赖于</w:t>
      </w:r>
      <w:r>
        <w:rPr>
          <w:rFonts w:ascii="宋体" w:hAnsi="宋体" w:cs="宋体" w:hint="eastAsia"/>
          <w:color w:val="000000"/>
        </w:rPr>
        <w:t>供应商</w:t>
      </w:r>
      <w:r>
        <w:rPr>
          <w:rFonts w:hint="eastAsia"/>
          <w:color w:val="000000"/>
        </w:rPr>
        <w:t>最基本的商业诚信和所递交一切文件的真实表述，不额外主动寻求外部证据，不受与本项目无直接关联的外部信息、传言而影响自身的专业判断。</w:t>
      </w:r>
    </w:p>
    <w:p w:rsidR="007E673C" w:rsidRDefault="007E673C" w:rsidP="00833A71">
      <w:pPr>
        <w:numPr>
          <w:ilvl w:val="0"/>
          <w:numId w:val="3"/>
        </w:numPr>
        <w:spacing w:beforeLines="100" w:afterLines="50" w:line="360" w:lineRule="auto"/>
        <w:rPr>
          <w:b/>
          <w:color w:val="000000"/>
          <w:sz w:val="24"/>
          <w:szCs w:val="24"/>
        </w:rPr>
      </w:pPr>
      <w:r>
        <w:rPr>
          <w:rFonts w:hint="eastAsia"/>
          <w:b/>
          <w:color w:val="000000"/>
          <w:sz w:val="24"/>
          <w:szCs w:val="24"/>
        </w:rPr>
        <w:t>询价评审流程与相关事项</w:t>
      </w:r>
      <w:bookmarkEnd w:id="59"/>
      <w:bookmarkEnd w:id="60"/>
      <w:bookmarkEnd w:id="61"/>
      <w:bookmarkEnd w:id="62"/>
    </w:p>
    <w:p w:rsidR="007E673C" w:rsidRDefault="007E673C" w:rsidP="007E673C">
      <w:pPr>
        <w:numPr>
          <w:ilvl w:val="1"/>
          <w:numId w:val="3"/>
        </w:numPr>
        <w:spacing w:line="360" w:lineRule="auto"/>
        <w:rPr>
          <w:color w:val="000000"/>
        </w:rPr>
      </w:pPr>
      <w:r>
        <w:rPr>
          <w:rFonts w:hint="eastAsia"/>
          <w:color w:val="000000"/>
        </w:rPr>
        <w:t>评审方法：</w:t>
      </w:r>
      <w:r w:rsidR="009F061D">
        <w:rPr>
          <w:rFonts w:hint="eastAsia"/>
        </w:rPr>
        <w:t>合理低价法</w:t>
      </w:r>
      <w:r>
        <w:rPr>
          <w:rFonts w:hint="eastAsia"/>
          <w:color w:val="000000"/>
        </w:rPr>
        <w:t>。</w:t>
      </w:r>
    </w:p>
    <w:p w:rsidR="007E673C" w:rsidRDefault="007E673C" w:rsidP="007E673C">
      <w:pPr>
        <w:numPr>
          <w:ilvl w:val="1"/>
          <w:numId w:val="3"/>
        </w:numPr>
        <w:spacing w:line="360" w:lineRule="auto"/>
        <w:rPr>
          <w:color w:val="000000"/>
        </w:rPr>
      </w:pPr>
      <w:r>
        <w:rPr>
          <w:rFonts w:hint="eastAsia"/>
          <w:color w:val="000000"/>
        </w:rPr>
        <w:t>签署通过《评审工作规程》。《评审工作规程》的内容包括评审纪律、评审方法、评审程序与评审细则等，《评审工作规程》一旦通过询价小组集体会签确认后，询价小组成员则统一严格按《评审工作规程》的内容和要求进入下列评审程序。</w:t>
      </w:r>
    </w:p>
    <w:p w:rsidR="007E673C" w:rsidRDefault="007E673C" w:rsidP="007E673C">
      <w:pPr>
        <w:numPr>
          <w:ilvl w:val="1"/>
          <w:numId w:val="3"/>
        </w:numPr>
        <w:spacing w:line="360" w:lineRule="auto"/>
        <w:rPr>
          <w:color w:val="000000"/>
        </w:rPr>
      </w:pPr>
      <w:r>
        <w:rPr>
          <w:rFonts w:hint="eastAsia"/>
          <w:b/>
          <w:color w:val="000000"/>
        </w:rPr>
        <w:t>确认询价文件：</w:t>
      </w:r>
      <w:r>
        <w:rPr>
          <w:rFonts w:hint="eastAsia"/>
          <w:color w:val="000000"/>
        </w:rPr>
        <w:t>询价小组成员在询价文件上集体签名确认询价文件，确认通过后方能进入下一环节。</w:t>
      </w:r>
    </w:p>
    <w:p w:rsidR="007E673C" w:rsidRDefault="007E673C" w:rsidP="007E673C">
      <w:pPr>
        <w:numPr>
          <w:ilvl w:val="1"/>
          <w:numId w:val="3"/>
        </w:numPr>
        <w:spacing w:line="360" w:lineRule="auto"/>
        <w:rPr>
          <w:color w:val="000000"/>
        </w:rPr>
      </w:pPr>
      <w:r>
        <w:rPr>
          <w:b/>
          <w:color w:val="000000"/>
        </w:rPr>
        <w:t>资格性</w:t>
      </w:r>
      <w:r>
        <w:rPr>
          <w:rFonts w:hint="eastAsia"/>
          <w:b/>
          <w:color w:val="000000"/>
        </w:rPr>
        <w:t>审</w:t>
      </w:r>
      <w:r>
        <w:rPr>
          <w:b/>
          <w:color w:val="000000"/>
        </w:rPr>
        <w:t>查</w:t>
      </w:r>
      <w:r>
        <w:rPr>
          <w:rFonts w:hint="eastAsia"/>
          <w:b/>
          <w:color w:val="000000"/>
        </w:rPr>
        <w:t>内容：</w:t>
      </w:r>
      <w:r>
        <w:rPr>
          <w:rFonts w:hint="eastAsia"/>
          <w:color w:val="000000"/>
        </w:rPr>
        <w:t>由询价小组对照询价文件中的“资格性文件清单”要求，在满足完整和有效的前提下，核定资格符合的供应商名单。符合资格的供应商将被确定为邀请进行报价的对象</w:t>
      </w:r>
      <w:r>
        <w:rPr>
          <w:color w:val="000000"/>
        </w:rPr>
        <w:t>。</w:t>
      </w:r>
    </w:p>
    <w:p w:rsidR="007E673C" w:rsidRDefault="007E673C" w:rsidP="007E673C">
      <w:pPr>
        <w:numPr>
          <w:ilvl w:val="1"/>
          <w:numId w:val="3"/>
        </w:numPr>
        <w:spacing w:line="360" w:lineRule="auto"/>
        <w:rPr>
          <w:color w:val="000000"/>
        </w:rPr>
      </w:pPr>
      <w:r>
        <w:rPr>
          <w:rFonts w:hint="eastAsia"/>
          <w:b/>
          <w:color w:val="000000"/>
        </w:rPr>
        <w:t>符合性审查内容：</w:t>
      </w:r>
      <w:r>
        <w:rPr>
          <w:rFonts w:hint="eastAsia"/>
          <w:color w:val="000000"/>
        </w:rPr>
        <w:t>询价小组对照本项目</w:t>
      </w:r>
      <w:r>
        <w:rPr>
          <w:color w:val="000000"/>
        </w:rPr>
        <w:t>的</w:t>
      </w:r>
      <w:r w:rsidRPr="002D45E4">
        <w:rPr>
          <w:rFonts w:hint="eastAsia"/>
          <w:color w:val="000000"/>
        </w:rPr>
        <w:t>技术、商务、预算金额</w:t>
      </w:r>
      <w:r>
        <w:rPr>
          <w:rFonts w:hint="eastAsia"/>
          <w:color w:val="000000"/>
        </w:rPr>
        <w:t>及文件制作要求</w:t>
      </w:r>
      <w:r>
        <w:rPr>
          <w:color w:val="000000"/>
        </w:rPr>
        <w:t>，审查</w:t>
      </w:r>
      <w:r>
        <w:rPr>
          <w:rFonts w:hint="eastAsia"/>
          <w:color w:val="000000"/>
        </w:rPr>
        <w:t>报价文件是否完全实质性</w:t>
      </w:r>
      <w:r>
        <w:rPr>
          <w:color w:val="000000"/>
        </w:rPr>
        <w:t>响应</w:t>
      </w:r>
      <w:r>
        <w:rPr>
          <w:rFonts w:hint="eastAsia"/>
          <w:color w:val="000000"/>
        </w:rPr>
        <w:t>询价文件的要求，没有出现重大偏离。</w:t>
      </w:r>
    </w:p>
    <w:p w:rsidR="007E673C" w:rsidRDefault="007E673C" w:rsidP="007E673C">
      <w:pPr>
        <w:spacing w:line="360" w:lineRule="auto"/>
        <w:ind w:left="624"/>
        <w:rPr>
          <w:b/>
          <w:color w:val="000000"/>
        </w:rPr>
      </w:pPr>
    </w:p>
    <w:p w:rsidR="007E673C" w:rsidRDefault="007E673C" w:rsidP="007E673C">
      <w:pPr>
        <w:spacing w:line="360" w:lineRule="auto"/>
        <w:ind w:left="624"/>
        <w:rPr>
          <w:b/>
          <w:color w:val="000000"/>
        </w:rPr>
      </w:pPr>
    </w:p>
    <w:p w:rsidR="007E673C" w:rsidRDefault="007E673C" w:rsidP="007E673C">
      <w:pPr>
        <w:spacing w:line="360" w:lineRule="auto"/>
        <w:ind w:left="624"/>
        <w:rPr>
          <w:b/>
          <w:color w:val="000000"/>
        </w:rPr>
      </w:pPr>
    </w:p>
    <w:p w:rsidR="007E673C" w:rsidRDefault="007E673C" w:rsidP="007E673C">
      <w:pPr>
        <w:spacing w:line="360" w:lineRule="auto"/>
        <w:ind w:left="624"/>
        <w:rPr>
          <w:color w:val="000000"/>
        </w:rPr>
      </w:pPr>
    </w:p>
    <w:p w:rsidR="007E673C" w:rsidRPr="004F6270" w:rsidRDefault="007E673C" w:rsidP="007E673C">
      <w:pPr>
        <w:numPr>
          <w:ilvl w:val="1"/>
          <w:numId w:val="3"/>
        </w:numPr>
        <w:spacing w:line="360" w:lineRule="auto"/>
        <w:rPr>
          <w:b/>
          <w:color w:val="000000"/>
        </w:rPr>
      </w:pPr>
      <w:r w:rsidRPr="004F6270">
        <w:rPr>
          <w:rFonts w:hint="eastAsia"/>
          <w:b/>
          <w:color w:val="000000"/>
        </w:rPr>
        <w:t>评审确定内容如下：</w:t>
      </w:r>
    </w:p>
    <w:tbl>
      <w:tblPr>
        <w:tblW w:w="45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6256"/>
        <w:gridCol w:w="1257"/>
      </w:tblGrid>
      <w:tr w:rsidR="007E673C" w:rsidRPr="002A0EB0" w:rsidTr="0016163D">
        <w:trPr>
          <w:trHeight w:val="275"/>
        </w:trPr>
        <w:tc>
          <w:tcPr>
            <w:tcW w:w="583" w:type="pct"/>
            <w:shd w:val="clear" w:color="auto" w:fill="auto"/>
            <w:vAlign w:val="center"/>
          </w:tcPr>
          <w:p w:rsidR="007E673C" w:rsidRPr="002A0EB0" w:rsidRDefault="007E673C" w:rsidP="007E673C">
            <w:pPr>
              <w:tabs>
                <w:tab w:val="left" w:pos="170"/>
                <w:tab w:val="left" w:pos="972"/>
              </w:tabs>
              <w:ind w:left="170"/>
              <w:rPr>
                <w:lang w:val="en-GB"/>
              </w:rPr>
            </w:pPr>
            <w:r w:rsidRPr="002A0EB0">
              <w:rPr>
                <w:lang w:val="en-GB"/>
              </w:rPr>
              <w:t>序号</w:t>
            </w:r>
          </w:p>
        </w:tc>
        <w:tc>
          <w:tcPr>
            <w:tcW w:w="3678" w:type="pct"/>
            <w:vAlign w:val="center"/>
          </w:tcPr>
          <w:p w:rsidR="007E673C" w:rsidRPr="002A0EB0" w:rsidRDefault="007E673C" w:rsidP="007E673C">
            <w:pPr>
              <w:tabs>
                <w:tab w:val="left" w:pos="170"/>
                <w:tab w:val="left" w:pos="972"/>
              </w:tabs>
              <w:ind w:left="170"/>
              <w:jc w:val="center"/>
              <w:rPr>
                <w:lang w:val="en-GB"/>
              </w:rPr>
            </w:pPr>
            <w:r w:rsidRPr="002A0EB0">
              <w:rPr>
                <w:lang w:val="en-GB"/>
              </w:rPr>
              <w:t>评审内容</w:t>
            </w:r>
          </w:p>
        </w:tc>
        <w:tc>
          <w:tcPr>
            <w:tcW w:w="739" w:type="pct"/>
            <w:vAlign w:val="center"/>
          </w:tcPr>
          <w:p w:rsidR="007E673C" w:rsidRPr="002A0EB0" w:rsidRDefault="007E673C" w:rsidP="007E673C">
            <w:pPr>
              <w:tabs>
                <w:tab w:val="left" w:pos="170"/>
                <w:tab w:val="left" w:pos="972"/>
              </w:tabs>
              <w:ind w:left="170"/>
              <w:jc w:val="center"/>
              <w:rPr>
                <w:lang w:val="en-GB"/>
              </w:rPr>
            </w:pPr>
            <w:r w:rsidRPr="002A0EB0">
              <w:rPr>
                <w:lang w:val="en-GB"/>
              </w:rPr>
              <w:t>投标人审核情况</w:t>
            </w: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Pr>
                <w:rFonts w:hint="eastAsia"/>
                <w:lang w:val="en-GB"/>
              </w:rPr>
              <w:t>1</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报价人的资格条件是否符合询价文件的要求</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Pr>
                <w:rFonts w:hint="eastAsia"/>
                <w:lang w:val="en-GB"/>
              </w:rPr>
              <w:t>2</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投标保证金是否足额提交</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3</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报价人不是法定代表人的是否递交《法定代表人授权委托书》</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4</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报价文件基本符合询价文件的式样和签署要求的</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5</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投标有效期符合询价文件的要求</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6</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商务和服务内容基本符合用户需求书的要求</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7</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投标报价是固定</w:t>
            </w:r>
            <w:r w:rsidRPr="002A0EB0">
              <w:rPr>
                <w:rFonts w:hint="eastAsia"/>
                <w:lang w:val="en-GB"/>
              </w:rPr>
              <w:t>不变</w:t>
            </w:r>
            <w:r w:rsidRPr="002A0EB0">
              <w:rPr>
                <w:lang w:val="en-GB"/>
              </w:rPr>
              <w:t>价</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8</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投标报价</w:t>
            </w:r>
            <w:r w:rsidRPr="002A0EB0">
              <w:rPr>
                <w:rFonts w:hint="eastAsia"/>
                <w:lang w:val="en-GB"/>
              </w:rPr>
              <w:t>无</w:t>
            </w:r>
            <w:r w:rsidRPr="002A0EB0">
              <w:rPr>
                <w:lang w:val="en-GB"/>
              </w:rPr>
              <w:t>明显不合理或低于合理成本价的</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9</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投标报价没有超出采购预算或采购人能接受的</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583" w:type="pct"/>
            <w:shd w:val="clear" w:color="auto" w:fill="auto"/>
            <w:vAlign w:val="center"/>
          </w:tcPr>
          <w:p w:rsidR="007E673C" w:rsidRPr="002A0EB0" w:rsidRDefault="007E673C" w:rsidP="007E673C">
            <w:pPr>
              <w:tabs>
                <w:tab w:val="left" w:pos="170"/>
                <w:tab w:val="left" w:pos="972"/>
              </w:tabs>
              <w:jc w:val="center"/>
              <w:rPr>
                <w:lang w:val="en-GB"/>
              </w:rPr>
            </w:pPr>
            <w:r w:rsidRPr="002A0EB0">
              <w:rPr>
                <w:lang w:val="en-GB"/>
              </w:rPr>
              <w:t>10</w:t>
            </w:r>
          </w:p>
        </w:tc>
        <w:tc>
          <w:tcPr>
            <w:tcW w:w="3678" w:type="pct"/>
            <w:vAlign w:val="center"/>
          </w:tcPr>
          <w:p w:rsidR="007E673C" w:rsidRPr="002A0EB0" w:rsidRDefault="007E673C" w:rsidP="007E673C">
            <w:pPr>
              <w:tabs>
                <w:tab w:val="left" w:pos="170"/>
                <w:tab w:val="left" w:pos="972"/>
              </w:tabs>
              <w:ind w:left="170"/>
              <w:rPr>
                <w:lang w:val="en-GB"/>
              </w:rPr>
            </w:pPr>
            <w:r w:rsidRPr="002A0EB0">
              <w:rPr>
                <w:lang w:val="en-GB"/>
              </w:rPr>
              <w:t>报价文件实质性响应询价文件要求，且无经评委认定为无效标的</w:t>
            </w:r>
          </w:p>
        </w:tc>
        <w:tc>
          <w:tcPr>
            <w:tcW w:w="739" w:type="pct"/>
            <w:vAlign w:val="center"/>
          </w:tcPr>
          <w:p w:rsidR="007E673C" w:rsidRPr="002A0EB0" w:rsidRDefault="007E673C" w:rsidP="007E673C">
            <w:pPr>
              <w:tabs>
                <w:tab w:val="left" w:pos="170"/>
                <w:tab w:val="left" w:pos="972"/>
              </w:tabs>
              <w:ind w:left="170"/>
              <w:rPr>
                <w:lang w:val="en-GB"/>
              </w:rPr>
            </w:pPr>
          </w:p>
        </w:tc>
      </w:tr>
      <w:tr w:rsidR="007E673C" w:rsidRPr="002A0EB0" w:rsidTr="0016163D">
        <w:trPr>
          <w:cantSplit/>
          <w:trHeight w:val="429"/>
        </w:trPr>
        <w:tc>
          <w:tcPr>
            <w:tcW w:w="4261" w:type="pct"/>
            <w:gridSpan w:val="2"/>
            <w:vAlign w:val="center"/>
          </w:tcPr>
          <w:p w:rsidR="007E673C" w:rsidRPr="002A0EB0" w:rsidRDefault="007E673C" w:rsidP="007E673C">
            <w:pPr>
              <w:tabs>
                <w:tab w:val="left" w:pos="170"/>
                <w:tab w:val="left" w:pos="972"/>
              </w:tabs>
              <w:ind w:left="170"/>
              <w:jc w:val="center"/>
              <w:rPr>
                <w:lang w:val="en-GB"/>
              </w:rPr>
            </w:pPr>
            <w:r w:rsidRPr="002A0EB0">
              <w:rPr>
                <w:lang w:val="en-GB"/>
              </w:rPr>
              <w:t>结论</w:t>
            </w:r>
          </w:p>
        </w:tc>
        <w:tc>
          <w:tcPr>
            <w:tcW w:w="739" w:type="pct"/>
            <w:vAlign w:val="center"/>
          </w:tcPr>
          <w:p w:rsidR="007E673C" w:rsidRPr="002A0EB0" w:rsidRDefault="007E673C" w:rsidP="007E673C">
            <w:pPr>
              <w:tabs>
                <w:tab w:val="left" w:pos="170"/>
                <w:tab w:val="left" w:pos="972"/>
              </w:tabs>
              <w:ind w:left="170"/>
              <w:rPr>
                <w:lang w:val="en-GB"/>
              </w:rPr>
            </w:pPr>
          </w:p>
        </w:tc>
      </w:tr>
    </w:tbl>
    <w:p w:rsidR="007E673C" w:rsidRPr="004F6270" w:rsidRDefault="007E673C" w:rsidP="007E673C">
      <w:pPr>
        <w:spacing w:line="440" w:lineRule="exact"/>
        <w:ind w:firstLineChars="250" w:firstLine="525"/>
        <w:rPr>
          <w:color w:val="000000"/>
        </w:rPr>
      </w:pPr>
      <w:r w:rsidRPr="004F6270">
        <w:rPr>
          <w:color w:val="000000"/>
        </w:rPr>
        <w:t>注：</w:t>
      </w:r>
      <w:r w:rsidRPr="004F6270">
        <w:rPr>
          <w:color w:val="000000"/>
        </w:rPr>
        <w:t xml:space="preserve"> 1.</w:t>
      </w:r>
      <w:r w:rsidRPr="004F6270">
        <w:rPr>
          <w:color w:val="000000"/>
        </w:rPr>
        <w:t>表中只需填写</w:t>
      </w:r>
      <w:r w:rsidRPr="004F6270">
        <w:rPr>
          <w:color w:val="000000"/>
        </w:rPr>
        <w:t>“</w:t>
      </w:r>
      <w:r w:rsidR="009A4395">
        <w:rPr>
          <w:rFonts w:hint="eastAsia"/>
          <w:color w:val="000000"/>
        </w:rPr>
        <w:t>O</w:t>
      </w:r>
      <w:r w:rsidRPr="004F6270">
        <w:rPr>
          <w:color w:val="000000"/>
        </w:rPr>
        <w:t>/</w:t>
      </w:r>
      <w:r w:rsidRPr="004F6270">
        <w:rPr>
          <w:color w:val="000000"/>
        </w:rPr>
        <w:t>合格</w:t>
      </w:r>
      <w:r w:rsidRPr="004F6270">
        <w:rPr>
          <w:color w:val="000000"/>
        </w:rPr>
        <w:t>”</w:t>
      </w:r>
      <w:r w:rsidRPr="004F6270">
        <w:rPr>
          <w:color w:val="000000"/>
        </w:rPr>
        <w:t>或</w:t>
      </w:r>
      <w:r w:rsidRPr="004F6270">
        <w:rPr>
          <w:color w:val="000000"/>
        </w:rPr>
        <w:t>“X/</w:t>
      </w:r>
      <w:r w:rsidRPr="004F6270">
        <w:rPr>
          <w:color w:val="000000"/>
        </w:rPr>
        <w:t>不合格</w:t>
      </w:r>
      <w:r w:rsidRPr="004F6270">
        <w:rPr>
          <w:color w:val="000000"/>
        </w:rPr>
        <w:t>”</w:t>
      </w:r>
      <w:r w:rsidRPr="004F6270">
        <w:rPr>
          <w:rFonts w:hint="eastAsia"/>
          <w:color w:val="000000"/>
        </w:rPr>
        <w:t>。</w:t>
      </w:r>
    </w:p>
    <w:p w:rsidR="007E673C" w:rsidRPr="004F6270" w:rsidRDefault="007E673C" w:rsidP="007E673C">
      <w:pPr>
        <w:spacing w:line="440" w:lineRule="exact"/>
        <w:ind w:firstLineChars="500" w:firstLine="1050"/>
        <w:rPr>
          <w:color w:val="000000"/>
        </w:rPr>
      </w:pPr>
      <w:r w:rsidRPr="004F6270">
        <w:rPr>
          <w:color w:val="000000"/>
        </w:rPr>
        <w:t>2.</w:t>
      </w:r>
      <w:r w:rsidRPr="004F6270">
        <w:rPr>
          <w:color w:val="000000"/>
        </w:rPr>
        <w:t>在结论栏中按</w:t>
      </w:r>
      <w:r w:rsidRPr="004F6270">
        <w:rPr>
          <w:color w:val="000000"/>
        </w:rPr>
        <w:t>“</w:t>
      </w:r>
      <w:r w:rsidRPr="004F6270">
        <w:rPr>
          <w:color w:val="000000"/>
        </w:rPr>
        <w:t>一票否决</w:t>
      </w:r>
      <w:r w:rsidRPr="004F6270">
        <w:rPr>
          <w:color w:val="000000"/>
        </w:rPr>
        <w:t>”</w:t>
      </w:r>
      <w:r w:rsidRPr="004F6270">
        <w:rPr>
          <w:color w:val="000000"/>
        </w:rPr>
        <w:t>填写</w:t>
      </w:r>
      <w:r w:rsidRPr="004F6270">
        <w:rPr>
          <w:color w:val="000000"/>
        </w:rPr>
        <w:t>“</w:t>
      </w:r>
      <w:r w:rsidRPr="004F6270">
        <w:rPr>
          <w:color w:val="000000"/>
        </w:rPr>
        <w:t>通过</w:t>
      </w:r>
      <w:r w:rsidRPr="004F6270">
        <w:rPr>
          <w:color w:val="000000"/>
        </w:rPr>
        <w:t>”</w:t>
      </w:r>
      <w:r w:rsidRPr="004F6270">
        <w:rPr>
          <w:color w:val="000000"/>
        </w:rPr>
        <w:t>或</w:t>
      </w:r>
      <w:r w:rsidRPr="004F6270">
        <w:rPr>
          <w:color w:val="000000"/>
        </w:rPr>
        <w:t>“</w:t>
      </w:r>
      <w:r w:rsidRPr="004F6270">
        <w:rPr>
          <w:color w:val="000000"/>
        </w:rPr>
        <w:t>不通过</w:t>
      </w:r>
      <w:r w:rsidRPr="004F6270">
        <w:rPr>
          <w:color w:val="000000"/>
        </w:rPr>
        <w:t>”</w:t>
      </w:r>
      <w:r w:rsidRPr="004F6270">
        <w:rPr>
          <w:color w:val="000000"/>
        </w:rPr>
        <w:t>。</w:t>
      </w:r>
    </w:p>
    <w:p w:rsidR="007E673C" w:rsidRDefault="007E673C" w:rsidP="007E673C">
      <w:pPr>
        <w:spacing w:line="360" w:lineRule="auto"/>
        <w:rPr>
          <w:color w:val="000000"/>
        </w:rPr>
      </w:pPr>
    </w:p>
    <w:p w:rsidR="007E673C" w:rsidRDefault="007E673C" w:rsidP="007E673C">
      <w:pPr>
        <w:numPr>
          <w:ilvl w:val="1"/>
          <w:numId w:val="3"/>
        </w:numPr>
        <w:spacing w:line="360" w:lineRule="auto"/>
        <w:rPr>
          <w:color w:val="000000"/>
        </w:rPr>
      </w:pPr>
      <w:r>
        <w:rPr>
          <w:rFonts w:hint="eastAsia"/>
          <w:color w:val="000000"/>
        </w:rPr>
        <w:t>询价小组认为有必要时，将向参与报价的供应商就报价文件内容进行质询。供应商授权代表须按照被通知的时间、地点进行应答，其一切答复均应以书面形式澄清补充，经授权代表签署后将作为报价文件不可分割的内容。在未征得询价小组同意的前提下，补充文件不得对报价方案中一些重要的涉及竞争性和影响性内容进行修改。</w:t>
      </w:r>
    </w:p>
    <w:p w:rsidR="007E673C" w:rsidRDefault="007E673C" w:rsidP="007E673C">
      <w:pPr>
        <w:numPr>
          <w:ilvl w:val="1"/>
          <w:numId w:val="3"/>
        </w:numPr>
        <w:spacing w:line="360" w:lineRule="auto"/>
        <w:rPr>
          <w:color w:val="000000"/>
        </w:rPr>
      </w:pPr>
      <w:r>
        <w:rPr>
          <w:rFonts w:hint="eastAsia"/>
          <w:b/>
          <w:color w:val="000000"/>
        </w:rPr>
        <w:t>资格性审查和符合性审查由询价小组以记名方式独立表决</w:t>
      </w:r>
      <w:r>
        <w:rPr>
          <w:rFonts w:hint="eastAsia"/>
          <w:color w:val="000000"/>
        </w:rPr>
        <w:t>，并以少数服从多数的原则确定审查结果。被审定为“资格性审查不合格”或“符合性审查不合格”或“无效报价”者，询价小组将通知供应商授权代表亲自到达现场，由当事人对被列举的事实加以核证和确认。确定为“资格性审查不合格</w:t>
      </w:r>
      <w:r>
        <w:rPr>
          <w:color w:val="000000"/>
        </w:rPr>
        <w:t>”</w:t>
      </w:r>
      <w:r>
        <w:rPr>
          <w:rFonts w:hint="eastAsia"/>
          <w:color w:val="000000"/>
        </w:rPr>
        <w:t>或“符合性审查不合格”或</w:t>
      </w:r>
      <w:r>
        <w:rPr>
          <w:color w:val="000000"/>
        </w:rPr>
        <w:t>“</w:t>
      </w:r>
      <w:r>
        <w:rPr>
          <w:rFonts w:hint="eastAsia"/>
          <w:color w:val="000000"/>
        </w:rPr>
        <w:t>无效报价</w:t>
      </w:r>
      <w:r>
        <w:rPr>
          <w:color w:val="000000"/>
        </w:rPr>
        <w:t>”</w:t>
      </w:r>
      <w:r>
        <w:rPr>
          <w:rFonts w:hint="eastAsia"/>
          <w:color w:val="000000"/>
        </w:rPr>
        <w:t>者将不进入下列程序。</w:t>
      </w:r>
    </w:p>
    <w:p w:rsidR="007E673C" w:rsidRDefault="007E673C" w:rsidP="007E673C">
      <w:pPr>
        <w:numPr>
          <w:ilvl w:val="1"/>
          <w:numId w:val="3"/>
        </w:numPr>
        <w:spacing w:line="360" w:lineRule="auto"/>
        <w:rPr>
          <w:color w:val="000000"/>
        </w:rPr>
      </w:pPr>
      <w:r>
        <w:rPr>
          <w:rFonts w:hint="eastAsia"/>
          <w:color w:val="000000"/>
        </w:rPr>
        <w:t>经评审的最终有效报价将经过现场公开唱读，由各相关供应商代表进行确认。</w:t>
      </w:r>
    </w:p>
    <w:p w:rsidR="007E673C" w:rsidRDefault="007E673C" w:rsidP="007E673C">
      <w:pPr>
        <w:numPr>
          <w:ilvl w:val="1"/>
          <w:numId w:val="3"/>
        </w:numPr>
        <w:spacing w:line="360" w:lineRule="auto"/>
        <w:rPr>
          <w:color w:val="000000"/>
        </w:rPr>
      </w:pPr>
      <w:r>
        <w:rPr>
          <w:rFonts w:hint="eastAsia"/>
          <w:b/>
        </w:rPr>
        <w:t>原件备查审核：</w:t>
      </w:r>
      <w:r>
        <w:rPr>
          <w:rFonts w:hint="eastAsia"/>
        </w:rPr>
        <w:t>若采购文件中要求提交同类项目业绩证明文件、客户验收报告、企业资质证书、人员资格证书、社会保险证明、聘用合同书、产品检测报告等资料</w:t>
      </w:r>
      <w:r>
        <w:rPr>
          <w:rFonts w:hint="eastAsia"/>
          <w:color w:val="000000"/>
        </w:rPr>
        <w:t>复印件，询价小组认为有必要时，可要求参与询价的供应商在规定的时间内递交原件审核验证。供应商必须在规定的时间内向询价小组提交原件，否则，将有可能视为提交的文件资料不符合要求。</w:t>
      </w:r>
    </w:p>
    <w:p w:rsidR="007E673C" w:rsidRDefault="007E673C" w:rsidP="007E673C">
      <w:pPr>
        <w:numPr>
          <w:ilvl w:val="1"/>
          <w:numId w:val="3"/>
        </w:numPr>
        <w:spacing w:line="360" w:lineRule="auto"/>
        <w:rPr>
          <w:color w:val="000000"/>
        </w:rPr>
      </w:pPr>
      <w:r>
        <w:rPr>
          <w:rFonts w:hint="eastAsia"/>
        </w:rPr>
        <w:t>采购</w:t>
      </w:r>
      <w:r>
        <w:rPr>
          <w:rFonts w:hint="eastAsia"/>
          <w:color w:val="000000"/>
        </w:rPr>
        <w:t>人认为有必要时可对成交候选供应商进行实地勘察或要求补充完善有关资料，该候选供应商应无条件给予配合。</w:t>
      </w:r>
    </w:p>
    <w:p w:rsidR="007E673C" w:rsidRDefault="007E673C" w:rsidP="00833A71">
      <w:pPr>
        <w:numPr>
          <w:ilvl w:val="0"/>
          <w:numId w:val="3"/>
        </w:numPr>
        <w:spacing w:beforeLines="100" w:afterLines="50" w:line="360" w:lineRule="auto"/>
        <w:rPr>
          <w:b/>
          <w:color w:val="000000"/>
          <w:sz w:val="24"/>
          <w:szCs w:val="24"/>
        </w:rPr>
      </w:pPr>
      <w:bookmarkStart w:id="63" w:name="_Toc161043952"/>
      <w:bookmarkEnd w:id="48"/>
      <w:r>
        <w:rPr>
          <w:b/>
          <w:color w:val="000000"/>
          <w:sz w:val="24"/>
          <w:szCs w:val="24"/>
        </w:rPr>
        <w:lastRenderedPageBreak/>
        <w:t>采购</w:t>
      </w:r>
      <w:r>
        <w:rPr>
          <w:rFonts w:hint="eastAsia"/>
          <w:b/>
          <w:color w:val="000000"/>
          <w:sz w:val="24"/>
          <w:szCs w:val="24"/>
        </w:rPr>
        <w:t>终止</w:t>
      </w:r>
      <w:r>
        <w:rPr>
          <w:b/>
          <w:color w:val="000000"/>
          <w:sz w:val="24"/>
          <w:szCs w:val="24"/>
        </w:rPr>
        <w:t>的情形</w:t>
      </w:r>
    </w:p>
    <w:p w:rsidR="007E673C" w:rsidRDefault="007E673C" w:rsidP="007E673C">
      <w:pPr>
        <w:numPr>
          <w:ilvl w:val="1"/>
          <w:numId w:val="3"/>
        </w:numPr>
        <w:spacing w:line="360" w:lineRule="auto"/>
        <w:rPr>
          <w:color w:val="000000"/>
        </w:rPr>
      </w:pPr>
      <w:r>
        <w:rPr>
          <w:color w:val="000000"/>
        </w:rPr>
        <w:t>出现下列情形之一的，采购人或者采购代理机构应当终止</w:t>
      </w:r>
      <w:r>
        <w:rPr>
          <w:rFonts w:hint="eastAsia"/>
          <w:color w:val="000000"/>
        </w:rPr>
        <w:t>询价</w:t>
      </w:r>
      <w:r>
        <w:rPr>
          <w:color w:val="000000"/>
        </w:rPr>
        <w:t>采购活动，发布项目终止公告并说明原因，重新开展采购活动</w:t>
      </w:r>
      <w:r>
        <w:rPr>
          <w:rFonts w:hint="eastAsia"/>
          <w:color w:val="000000"/>
        </w:rPr>
        <w:t>：</w:t>
      </w:r>
    </w:p>
    <w:p w:rsidR="007E673C" w:rsidRDefault="007E673C" w:rsidP="007E673C">
      <w:pPr>
        <w:numPr>
          <w:ilvl w:val="1"/>
          <w:numId w:val="3"/>
        </w:numPr>
        <w:spacing w:line="360" w:lineRule="auto"/>
        <w:rPr>
          <w:color w:val="000000"/>
        </w:rPr>
      </w:pPr>
      <w:r>
        <w:rPr>
          <w:color w:val="000000"/>
        </w:rPr>
        <w:t>因情况变化，不再符合规定的</w:t>
      </w:r>
      <w:r>
        <w:rPr>
          <w:rFonts w:hint="eastAsia"/>
          <w:color w:val="000000"/>
        </w:rPr>
        <w:t>询价</w:t>
      </w:r>
      <w:r>
        <w:rPr>
          <w:color w:val="000000"/>
        </w:rPr>
        <w:t>采购方式适用情形的；</w:t>
      </w:r>
    </w:p>
    <w:p w:rsidR="007E673C" w:rsidRDefault="007E673C" w:rsidP="007E673C">
      <w:pPr>
        <w:numPr>
          <w:ilvl w:val="1"/>
          <w:numId w:val="3"/>
        </w:numPr>
        <w:spacing w:line="360" w:lineRule="auto"/>
        <w:rPr>
          <w:color w:val="000000"/>
        </w:rPr>
      </w:pPr>
      <w:r>
        <w:rPr>
          <w:color w:val="000000"/>
        </w:rPr>
        <w:t>出现影响采购公正的违法、违规行为的</w:t>
      </w:r>
      <w:r>
        <w:rPr>
          <w:rFonts w:hint="eastAsia"/>
          <w:color w:val="000000"/>
        </w:rPr>
        <w:t>；</w:t>
      </w:r>
    </w:p>
    <w:p w:rsidR="007E673C" w:rsidRDefault="007E673C" w:rsidP="007E673C">
      <w:pPr>
        <w:numPr>
          <w:ilvl w:val="1"/>
          <w:numId w:val="3"/>
        </w:numPr>
        <w:spacing w:line="360" w:lineRule="auto"/>
        <w:rPr>
          <w:color w:val="000000"/>
        </w:rPr>
      </w:pPr>
      <w:r>
        <w:rPr>
          <w:color w:val="000000"/>
        </w:rPr>
        <w:t>在采购过程中符合竞争要求的供应商或者报价未超过采购预算的供应商不足</w:t>
      </w:r>
      <w:r>
        <w:rPr>
          <w:color w:val="000000"/>
        </w:rPr>
        <w:t>3</w:t>
      </w:r>
      <w:r>
        <w:rPr>
          <w:color w:val="000000"/>
        </w:rPr>
        <w:t>家的</w:t>
      </w:r>
      <w:r>
        <w:rPr>
          <w:rFonts w:hint="eastAsia"/>
          <w:color w:val="000000"/>
        </w:rPr>
        <w:t>。</w:t>
      </w:r>
    </w:p>
    <w:p w:rsidR="007E673C" w:rsidRDefault="007E673C" w:rsidP="00833A71">
      <w:pPr>
        <w:numPr>
          <w:ilvl w:val="0"/>
          <w:numId w:val="3"/>
        </w:numPr>
        <w:spacing w:beforeLines="100" w:afterLines="50" w:line="360" w:lineRule="auto"/>
        <w:rPr>
          <w:b/>
          <w:color w:val="000000"/>
          <w:sz w:val="24"/>
          <w:szCs w:val="24"/>
        </w:rPr>
      </w:pPr>
      <w:r>
        <w:rPr>
          <w:rFonts w:hint="eastAsia"/>
          <w:b/>
          <w:color w:val="000000"/>
          <w:sz w:val="24"/>
          <w:szCs w:val="24"/>
        </w:rPr>
        <w:t>非实质性响应情形或无效报价行为的认定</w:t>
      </w:r>
      <w:bookmarkEnd w:id="63"/>
    </w:p>
    <w:p w:rsidR="007E673C" w:rsidRDefault="007E673C" w:rsidP="007E673C">
      <w:pPr>
        <w:numPr>
          <w:ilvl w:val="1"/>
          <w:numId w:val="3"/>
        </w:numPr>
        <w:spacing w:line="360" w:lineRule="auto"/>
        <w:rPr>
          <w:color w:val="000000"/>
        </w:rPr>
      </w:pPr>
      <w:bookmarkStart w:id="64" w:name="_Toc25726401"/>
      <w:bookmarkStart w:id="65" w:name="_Toc26261448"/>
      <w:bookmarkStart w:id="66" w:name="_Toc119321137"/>
      <w:bookmarkStart w:id="67" w:name="_Toc136659028"/>
      <w:bookmarkStart w:id="68" w:name="_Toc136663336"/>
      <w:bookmarkStart w:id="69" w:name="_Toc136682654"/>
      <w:bookmarkStart w:id="70" w:name="_Toc136684243"/>
      <w:bookmarkStart w:id="71" w:name="_Toc148189083"/>
      <w:bookmarkStart w:id="72" w:name="_Toc161043953"/>
      <w:r>
        <w:rPr>
          <w:rFonts w:hint="eastAsia"/>
          <w:color w:val="000000"/>
        </w:rPr>
        <w:t>不符合《政府采购法》第二十二条对供应商参加政府采购活动应当具备的条件；</w:t>
      </w:r>
    </w:p>
    <w:p w:rsidR="007E673C" w:rsidRDefault="007E673C" w:rsidP="007E673C">
      <w:pPr>
        <w:numPr>
          <w:ilvl w:val="1"/>
          <w:numId w:val="3"/>
        </w:numPr>
        <w:spacing w:line="360" w:lineRule="auto"/>
        <w:rPr>
          <w:color w:val="000000"/>
        </w:rPr>
      </w:pPr>
      <w:r>
        <w:rPr>
          <w:rFonts w:hint="eastAsia"/>
          <w:color w:val="000000"/>
        </w:rPr>
        <w:t>报价主体不明确；不符合询价文件中合格报价人的相关规定；产品或服务不符合法定和约定的合格性标准要求；</w:t>
      </w:r>
    </w:p>
    <w:p w:rsidR="007E673C" w:rsidRDefault="007E673C" w:rsidP="007E673C">
      <w:pPr>
        <w:numPr>
          <w:ilvl w:val="1"/>
          <w:numId w:val="3"/>
        </w:numPr>
        <w:spacing w:line="360" w:lineRule="auto"/>
        <w:rPr>
          <w:color w:val="000000"/>
        </w:rPr>
      </w:pPr>
      <w:r>
        <w:rPr>
          <w:rFonts w:hint="eastAsia"/>
          <w:color w:val="000000"/>
        </w:rPr>
        <w:t>不符合询价文件约定的合法响应供应商的相关规定；</w:t>
      </w:r>
    </w:p>
    <w:p w:rsidR="007E673C" w:rsidRDefault="007E673C" w:rsidP="007E673C">
      <w:pPr>
        <w:numPr>
          <w:ilvl w:val="1"/>
          <w:numId w:val="3"/>
        </w:numPr>
        <w:spacing w:line="360" w:lineRule="auto"/>
        <w:rPr>
          <w:color w:val="000000"/>
        </w:rPr>
      </w:pPr>
      <w:r>
        <w:rPr>
          <w:rFonts w:hint="eastAsia"/>
          <w:color w:val="000000"/>
        </w:rPr>
        <w:t>以假借、挂靠他人名义或用串谋勾结等形式参与报价，在独立供应商之间构成非法互惠利益和同盟关系；</w:t>
      </w:r>
      <w:r>
        <w:rPr>
          <w:rFonts w:hint="eastAsia"/>
          <w:color w:val="000000"/>
        </w:rPr>
        <w:t xml:space="preserve"> </w:t>
      </w:r>
    </w:p>
    <w:p w:rsidR="007E673C" w:rsidRDefault="007E673C" w:rsidP="007E673C">
      <w:pPr>
        <w:numPr>
          <w:ilvl w:val="1"/>
          <w:numId w:val="3"/>
        </w:numPr>
        <w:spacing w:line="360" w:lineRule="auto"/>
        <w:rPr>
          <w:color w:val="000000"/>
        </w:rPr>
      </w:pPr>
      <w:r>
        <w:rPr>
          <w:rFonts w:hint="eastAsia"/>
          <w:color w:val="000000"/>
        </w:rPr>
        <w:t>报价人的主要成员同时出任其它报价人的重要职位，包括：法定代表人、董事成员、监事成员、高级经理或有可能影响公平竞争的关键岗位；</w:t>
      </w:r>
    </w:p>
    <w:p w:rsidR="007E673C" w:rsidRDefault="007E673C" w:rsidP="007E673C">
      <w:pPr>
        <w:numPr>
          <w:ilvl w:val="1"/>
          <w:numId w:val="3"/>
        </w:numPr>
        <w:spacing w:line="360" w:lineRule="auto"/>
        <w:rPr>
          <w:color w:val="000000"/>
        </w:rPr>
      </w:pPr>
      <w:r>
        <w:rPr>
          <w:rFonts w:hint="eastAsia"/>
          <w:color w:val="000000"/>
        </w:rPr>
        <w:t>同一家供应商递交两份以上报价文件或同一报价文件中出现两个以上参与本项目的响应供应商名称；</w:t>
      </w:r>
    </w:p>
    <w:p w:rsidR="007E673C" w:rsidRDefault="007E673C" w:rsidP="007E673C">
      <w:pPr>
        <w:numPr>
          <w:ilvl w:val="1"/>
          <w:numId w:val="3"/>
        </w:numPr>
        <w:spacing w:line="360" w:lineRule="auto"/>
        <w:rPr>
          <w:color w:val="000000"/>
        </w:rPr>
      </w:pPr>
      <w:r>
        <w:rPr>
          <w:rFonts w:hint="eastAsia"/>
          <w:color w:val="000000"/>
        </w:rPr>
        <w:t>出现不正当竞争的行为；违反了诚实信用、公平竞争原则；</w:t>
      </w:r>
    </w:p>
    <w:p w:rsidR="007E673C" w:rsidRDefault="007E673C" w:rsidP="007E673C">
      <w:pPr>
        <w:numPr>
          <w:ilvl w:val="1"/>
          <w:numId w:val="3"/>
        </w:numPr>
        <w:spacing w:line="360" w:lineRule="auto"/>
        <w:rPr>
          <w:color w:val="000000"/>
        </w:rPr>
      </w:pPr>
      <w:r>
        <w:rPr>
          <w:rFonts w:hint="eastAsia"/>
          <w:color w:val="000000"/>
        </w:rPr>
        <w:t>供应商未按要求提交报价保证金；报价有效期超过约定有效范围；</w:t>
      </w:r>
    </w:p>
    <w:p w:rsidR="007E673C" w:rsidRDefault="007E673C" w:rsidP="007E673C">
      <w:pPr>
        <w:numPr>
          <w:ilvl w:val="1"/>
          <w:numId w:val="3"/>
        </w:numPr>
        <w:spacing w:line="360" w:lineRule="auto"/>
        <w:rPr>
          <w:color w:val="000000"/>
        </w:rPr>
      </w:pPr>
      <w:r>
        <w:rPr>
          <w:rFonts w:hint="eastAsia"/>
          <w:color w:val="000000"/>
        </w:rPr>
        <w:t>递交的报价文件密封不严，出现侵权事实行为；报价文件编制与内容严重不符合要求；无效的印章、签字和重要文件；未按时提供重要的物证和资料；</w:t>
      </w:r>
    </w:p>
    <w:p w:rsidR="007E673C" w:rsidRDefault="007E673C" w:rsidP="007E673C">
      <w:pPr>
        <w:numPr>
          <w:ilvl w:val="1"/>
          <w:numId w:val="3"/>
        </w:numPr>
        <w:spacing w:line="360" w:lineRule="auto"/>
        <w:rPr>
          <w:color w:val="000000"/>
        </w:rPr>
      </w:pPr>
      <w:r>
        <w:rPr>
          <w:rFonts w:hint="eastAsia"/>
          <w:color w:val="000000"/>
        </w:rPr>
        <w:t>未能有效通过资格性审查或符合性审查，对约定必备的合格条件和重要关键内容出现实质性偏离；</w:t>
      </w:r>
    </w:p>
    <w:p w:rsidR="007E673C" w:rsidRDefault="007E673C" w:rsidP="007E673C">
      <w:pPr>
        <w:numPr>
          <w:ilvl w:val="1"/>
          <w:numId w:val="3"/>
        </w:numPr>
        <w:spacing w:line="360" w:lineRule="auto"/>
        <w:rPr>
          <w:color w:val="000000"/>
        </w:rPr>
      </w:pPr>
      <w:r>
        <w:rPr>
          <w:color w:val="000000"/>
        </w:rPr>
        <w:t>报价超过了采购预算</w:t>
      </w:r>
      <w:r>
        <w:rPr>
          <w:rFonts w:hint="eastAsia"/>
          <w:color w:val="000000"/>
        </w:rPr>
        <w:t>控制范围且</w:t>
      </w:r>
      <w:r>
        <w:rPr>
          <w:color w:val="000000"/>
        </w:rPr>
        <w:t>采购人不能</w:t>
      </w:r>
      <w:r>
        <w:rPr>
          <w:rFonts w:hint="eastAsia"/>
          <w:color w:val="000000"/>
        </w:rPr>
        <w:t>接受；</w:t>
      </w:r>
    </w:p>
    <w:p w:rsidR="007E673C" w:rsidRDefault="007E673C" w:rsidP="007E673C">
      <w:pPr>
        <w:numPr>
          <w:ilvl w:val="1"/>
          <w:numId w:val="3"/>
        </w:numPr>
        <w:spacing w:line="360" w:lineRule="auto"/>
        <w:rPr>
          <w:color w:val="000000"/>
        </w:rPr>
      </w:pPr>
      <w:r>
        <w:rPr>
          <w:rFonts w:hint="eastAsia"/>
          <w:color w:val="000000"/>
        </w:rPr>
        <w:t>出现了违反政府采购进口产品管理办法相关规定的情形；</w:t>
      </w:r>
    </w:p>
    <w:p w:rsidR="007E673C" w:rsidRDefault="007E673C" w:rsidP="007E673C">
      <w:pPr>
        <w:numPr>
          <w:ilvl w:val="1"/>
          <w:numId w:val="3"/>
        </w:numPr>
        <w:spacing w:line="360" w:lineRule="auto"/>
        <w:rPr>
          <w:color w:val="000000"/>
        </w:rPr>
      </w:pPr>
      <w:r>
        <w:rPr>
          <w:rFonts w:hint="eastAsia"/>
          <w:color w:val="000000"/>
        </w:rPr>
        <w:t>评审期间没有按询价小组要求提供补充文件，或调整补充内容及修正报价超出允许规定范围；</w:t>
      </w:r>
    </w:p>
    <w:p w:rsidR="007E673C" w:rsidRDefault="007E673C" w:rsidP="007E673C">
      <w:pPr>
        <w:numPr>
          <w:ilvl w:val="1"/>
          <w:numId w:val="3"/>
        </w:numPr>
        <w:spacing w:line="360" w:lineRule="auto"/>
        <w:rPr>
          <w:color w:val="000000"/>
        </w:rPr>
      </w:pPr>
      <w:r>
        <w:rPr>
          <w:rFonts w:hint="eastAsia"/>
          <w:color w:val="000000"/>
        </w:rPr>
        <w:t>项目方案、报价表述不清晰或无法确定；</w:t>
      </w:r>
    </w:p>
    <w:p w:rsidR="007E673C" w:rsidRDefault="007E673C" w:rsidP="007E673C">
      <w:pPr>
        <w:numPr>
          <w:ilvl w:val="1"/>
          <w:numId w:val="3"/>
        </w:numPr>
        <w:spacing w:line="360" w:lineRule="auto"/>
        <w:rPr>
          <w:color w:val="000000"/>
        </w:rPr>
      </w:pPr>
      <w:r>
        <w:rPr>
          <w:rFonts w:hint="eastAsia"/>
          <w:color w:val="000000"/>
        </w:rPr>
        <w:t>授权代表未能在询价小组规定的合理时间内到达评审现场；</w:t>
      </w:r>
    </w:p>
    <w:p w:rsidR="007E673C" w:rsidRDefault="007E673C" w:rsidP="007E673C">
      <w:pPr>
        <w:numPr>
          <w:ilvl w:val="1"/>
          <w:numId w:val="3"/>
        </w:numPr>
        <w:spacing w:line="360" w:lineRule="auto"/>
        <w:rPr>
          <w:color w:val="000000"/>
        </w:rPr>
      </w:pPr>
      <w:r>
        <w:rPr>
          <w:rFonts w:hint="eastAsia"/>
          <w:color w:val="000000"/>
        </w:rPr>
        <w:t>符合询价文件中载明会导致无效报价的其它规定和要求。</w:t>
      </w:r>
    </w:p>
    <w:p w:rsidR="007E673C" w:rsidRDefault="007E673C" w:rsidP="007E673C">
      <w:pPr>
        <w:tabs>
          <w:tab w:val="left" w:pos="540"/>
        </w:tabs>
        <w:ind w:left="540" w:hanging="540"/>
        <w:rPr>
          <w:color w:val="000000"/>
          <w:lang w:val="en-GB"/>
        </w:rPr>
      </w:pPr>
      <w:bookmarkStart w:id="73" w:name="_Toc25726403"/>
      <w:bookmarkStart w:id="74" w:name="_Toc26261450"/>
      <w:bookmarkStart w:id="75" w:name="_Toc25037540"/>
      <w:bookmarkEnd w:id="49"/>
      <w:bookmarkEnd w:id="50"/>
      <w:bookmarkEnd w:id="51"/>
      <w:bookmarkEnd w:id="64"/>
      <w:bookmarkEnd w:id="65"/>
      <w:bookmarkEnd w:id="66"/>
      <w:bookmarkEnd w:id="67"/>
      <w:bookmarkEnd w:id="68"/>
      <w:bookmarkEnd w:id="69"/>
      <w:bookmarkEnd w:id="70"/>
      <w:bookmarkEnd w:id="71"/>
      <w:bookmarkEnd w:id="72"/>
    </w:p>
    <w:p w:rsidR="007E673C" w:rsidRDefault="007E673C" w:rsidP="007E673C">
      <w:pPr>
        <w:tabs>
          <w:tab w:val="left" w:pos="540"/>
        </w:tabs>
        <w:rPr>
          <w:color w:val="000000"/>
          <w:lang w:val="en-GB"/>
        </w:rPr>
      </w:pPr>
    </w:p>
    <w:p w:rsidR="00221B7B" w:rsidRDefault="00221B7B" w:rsidP="00221B7B">
      <w:pPr>
        <w:pStyle w:val="2"/>
        <w:rPr>
          <w:rFonts w:ascii="宋体-方正超大字符集" w:eastAsia="宋体-方正超大字符集" w:hAnsi="Times New Roman"/>
          <w:sz w:val="32"/>
        </w:rPr>
      </w:pPr>
      <w:bookmarkStart w:id="76" w:name="_Toc317686550"/>
      <w:bookmarkStart w:id="77" w:name="_Toc259523472"/>
      <w:bookmarkStart w:id="78" w:name="_Toc113157426"/>
      <w:bookmarkStart w:id="79" w:name="_Toc25037541"/>
      <w:bookmarkStart w:id="80" w:name="_Toc25726405"/>
      <w:bookmarkStart w:id="81" w:name="_Toc26261452"/>
      <w:bookmarkStart w:id="82" w:name="_Toc199815405"/>
      <w:bookmarkStart w:id="83" w:name="_Toc206560773"/>
      <w:bookmarkEnd w:id="73"/>
      <w:bookmarkEnd w:id="74"/>
      <w:bookmarkEnd w:id="75"/>
      <w:r>
        <w:rPr>
          <w:rFonts w:ascii="宋体-方正超大字符集" w:eastAsia="宋体-方正超大字符集" w:hAnsi="Times New Roman" w:hint="eastAsia"/>
          <w:sz w:val="32"/>
        </w:rPr>
        <w:t>二、报价文件说明</w:t>
      </w:r>
    </w:p>
    <w:p w:rsidR="00221B7B" w:rsidRDefault="00221B7B" w:rsidP="00833A71">
      <w:pPr>
        <w:numPr>
          <w:ilvl w:val="0"/>
          <w:numId w:val="3"/>
        </w:numPr>
        <w:spacing w:beforeLines="100" w:afterLines="50" w:line="360" w:lineRule="auto"/>
        <w:rPr>
          <w:b/>
          <w:color w:val="000000"/>
          <w:sz w:val="24"/>
          <w:szCs w:val="24"/>
        </w:rPr>
      </w:pPr>
      <w:bookmarkStart w:id="84" w:name="_Toc20144977"/>
      <w:bookmarkStart w:id="85" w:name="_Toc20571357"/>
      <w:bookmarkStart w:id="86" w:name="_Toc20564611"/>
      <w:bookmarkStart w:id="87" w:name="_Toc136662917"/>
      <w:bookmarkStart w:id="88" w:name="_Toc119321128"/>
      <w:bookmarkStart w:id="89" w:name="_Toc159385052"/>
      <w:bookmarkStart w:id="90" w:name="_Toc136682893"/>
      <w:bookmarkStart w:id="91" w:name="_Toc161043942"/>
      <w:bookmarkStart w:id="92" w:name="_Toc20564523"/>
      <w:bookmarkStart w:id="93" w:name="_Toc5575604"/>
      <w:bookmarkStart w:id="94" w:name="_Toc5578667"/>
      <w:r>
        <w:rPr>
          <w:rFonts w:hint="eastAsia"/>
          <w:b/>
          <w:color w:val="000000"/>
          <w:sz w:val="24"/>
          <w:szCs w:val="24"/>
        </w:rPr>
        <w:t>原则</w:t>
      </w:r>
      <w:bookmarkEnd w:id="84"/>
      <w:bookmarkEnd w:id="85"/>
      <w:bookmarkEnd w:id="86"/>
      <w:bookmarkEnd w:id="87"/>
      <w:bookmarkEnd w:id="88"/>
      <w:bookmarkEnd w:id="89"/>
      <w:bookmarkEnd w:id="90"/>
      <w:bookmarkEnd w:id="91"/>
      <w:bookmarkEnd w:id="92"/>
      <w:bookmarkEnd w:id="93"/>
      <w:bookmarkEnd w:id="94"/>
    </w:p>
    <w:p w:rsidR="00221B7B" w:rsidRDefault="00221B7B" w:rsidP="00221B7B">
      <w:pPr>
        <w:numPr>
          <w:ilvl w:val="1"/>
          <w:numId w:val="3"/>
        </w:numPr>
        <w:spacing w:line="360" w:lineRule="auto"/>
        <w:rPr>
          <w:color w:val="000000"/>
        </w:rPr>
      </w:pPr>
      <w:bookmarkStart w:id="95" w:name="_Toc161043943"/>
      <w:bookmarkStart w:id="96" w:name="_Toc159385053"/>
      <w:bookmarkStart w:id="97" w:name="_Toc136682894"/>
      <w:bookmarkStart w:id="98" w:name="_Toc136662918"/>
      <w:bookmarkStart w:id="99" w:name="_Toc119321129"/>
      <w:r>
        <w:rPr>
          <w:rFonts w:hint="eastAsia"/>
          <w:color w:val="000000"/>
        </w:rPr>
        <w:lastRenderedPageBreak/>
        <w:t>报价文件应突出重点，精简扼要。所提供的资料必须符合诚实信用、客观真实的原则，对弄虚作假或违背诚信的违法行为，应承担相应的后果及法律责任。</w:t>
      </w:r>
    </w:p>
    <w:p w:rsidR="00221B7B" w:rsidRDefault="00221B7B" w:rsidP="00221B7B">
      <w:pPr>
        <w:numPr>
          <w:ilvl w:val="1"/>
          <w:numId w:val="3"/>
        </w:numPr>
        <w:spacing w:line="360" w:lineRule="auto"/>
        <w:rPr>
          <w:color w:val="000000"/>
        </w:rPr>
      </w:pPr>
      <w:r>
        <w:rPr>
          <w:rFonts w:hint="eastAsia"/>
          <w:color w:val="000000"/>
        </w:rPr>
        <w:t>无论采购结果如何，供应商自行承担因参加本次采购活动过程而发生的一切费用。采购机构对报价人及其他当事人不承担任何形式的赔偿或补偿。</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t>报价文件的组成与制作要求</w:t>
      </w:r>
      <w:bookmarkEnd w:id="95"/>
      <w:bookmarkEnd w:id="96"/>
      <w:bookmarkEnd w:id="97"/>
      <w:bookmarkEnd w:id="98"/>
      <w:bookmarkEnd w:id="99"/>
    </w:p>
    <w:p w:rsidR="00221B7B" w:rsidRDefault="00221B7B" w:rsidP="00221B7B">
      <w:pPr>
        <w:numPr>
          <w:ilvl w:val="1"/>
          <w:numId w:val="3"/>
        </w:numPr>
        <w:spacing w:line="360" w:lineRule="auto"/>
        <w:rPr>
          <w:color w:val="000000"/>
        </w:rPr>
      </w:pPr>
      <w:bookmarkStart w:id="100" w:name="_Toc161043944"/>
      <w:r>
        <w:rPr>
          <w:rFonts w:hint="eastAsia"/>
          <w:color w:val="000000"/>
        </w:rPr>
        <w:t>按询价文件中第五部分“报价文件格式”的要求以</w:t>
      </w:r>
      <w:r>
        <w:rPr>
          <w:rFonts w:hint="eastAsia"/>
          <w:color w:val="000000"/>
        </w:rPr>
        <w:t>A4</w:t>
      </w:r>
      <w:r>
        <w:rPr>
          <w:rFonts w:hint="eastAsia"/>
          <w:color w:val="000000"/>
        </w:rPr>
        <w:t>版面统一编制组成报价文件。</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的制作、不同文字文本的释义均以简体中文文本为准，重要的外文资料须附有中文译注。</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所使用的公章必须为企</w:t>
      </w:r>
      <w:r>
        <w:rPr>
          <w:rFonts w:hint="eastAsia"/>
          <w:color w:val="000000"/>
        </w:rPr>
        <w:t>事</w:t>
      </w:r>
      <w:r>
        <w:rPr>
          <w:color w:val="000000"/>
        </w:rPr>
        <w:t>业法人公章，且与</w:t>
      </w:r>
      <w:r>
        <w:rPr>
          <w:rFonts w:hint="eastAsia"/>
          <w:color w:val="000000"/>
        </w:rPr>
        <w:t>参加报价</w:t>
      </w:r>
      <w:r>
        <w:rPr>
          <w:rFonts w:ascii="宋体" w:hAnsi="宋体" w:cs="宋体" w:hint="eastAsia"/>
          <w:color w:val="000000"/>
        </w:rPr>
        <w:t>供应商</w:t>
      </w:r>
      <w:r>
        <w:rPr>
          <w:color w:val="000000"/>
        </w:rPr>
        <w:t>名称一致，不能以其它业务章或附属机构章代替。需签名之处必须由当事人亲笔签署</w:t>
      </w:r>
      <w:r>
        <w:rPr>
          <w:rFonts w:hint="eastAsia"/>
          <w:color w:val="000000"/>
        </w:rPr>
        <w:t>或签章</w:t>
      </w:r>
      <w:r>
        <w:rPr>
          <w:color w:val="000000"/>
        </w:rPr>
        <w:t>。</w:t>
      </w:r>
    </w:p>
    <w:p w:rsidR="00221B7B" w:rsidRPr="00221B7B" w:rsidRDefault="00221B7B" w:rsidP="00221B7B">
      <w:pPr>
        <w:numPr>
          <w:ilvl w:val="1"/>
          <w:numId w:val="3"/>
        </w:numPr>
        <w:spacing w:line="360" w:lineRule="auto"/>
      </w:pPr>
      <w:r>
        <w:rPr>
          <w:rFonts w:hint="eastAsia"/>
          <w:color w:val="000000"/>
        </w:rPr>
        <w:t>《报价承诺函》、《法人授权书》《守法经营声明书》的格式内容不允许擅自删改，</w:t>
      </w:r>
      <w:r w:rsidRPr="00221B7B">
        <w:rPr>
          <w:rFonts w:hint="eastAsia"/>
        </w:rPr>
        <w:t>不具备法人资格的供应商，须与设立该机构的法人同时加盖公章。</w:t>
      </w:r>
      <w:r w:rsidRPr="00221B7B">
        <w:rPr>
          <w:rFonts w:hint="eastAsia"/>
          <w:lang w:val="en-GB"/>
        </w:rPr>
        <w:t>以上文件以加盖投标人的法人公章即为有效。</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自制部分必须打印，每份内页须按序加注页码，整册装订牢固可靠且不能轻易脱落。如因装订问题而出现漏页或缺页，由此产生的一切后果由</w:t>
      </w:r>
      <w:r>
        <w:rPr>
          <w:rFonts w:ascii="宋体" w:hAnsi="宋体" w:cs="宋体" w:hint="eastAsia"/>
          <w:color w:val="000000"/>
        </w:rPr>
        <w:t>供应商</w:t>
      </w:r>
      <w:r>
        <w:rPr>
          <w:color w:val="000000"/>
        </w:rPr>
        <w:t>自行承担。</w:t>
      </w:r>
    </w:p>
    <w:p w:rsidR="00221B7B" w:rsidRDefault="00221B7B" w:rsidP="00221B7B">
      <w:pPr>
        <w:numPr>
          <w:ilvl w:val="1"/>
          <w:numId w:val="3"/>
        </w:numPr>
        <w:spacing w:line="360" w:lineRule="auto"/>
        <w:rPr>
          <w:color w:val="000000"/>
        </w:rPr>
      </w:pPr>
      <w:r>
        <w:rPr>
          <w:color w:val="000000"/>
        </w:rPr>
        <w:t>任何行间插字、涂改和增删，必须由供应商</w:t>
      </w:r>
      <w:r>
        <w:rPr>
          <w:rFonts w:hint="eastAsia"/>
          <w:color w:val="000000"/>
        </w:rPr>
        <w:t>授权</w:t>
      </w:r>
      <w:r>
        <w:rPr>
          <w:color w:val="000000"/>
        </w:rPr>
        <w:t>代表在旁边签字</w:t>
      </w:r>
      <w:r>
        <w:rPr>
          <w:rFonts w:hint="eastAsia"/>
          <w:lang w:val="en-GB"/>
        </w:rPr>
        <w:t>或加盖供应商法人公章</w:t>
      </w:r>
      <w:r>
        <w:rPr>
          <w:color w:val="000000"/>
        </w:rPr>
        <w:t>后方为有效。</w:t>
      </w:r>
    </w:p>
    <w:p w:rsidR="00221B7B" w:rsidRDefault="00221B7B" w:rsidP="00221B7B">
      <w:pPr>
        <w:numPr>
          <w:ilvl w:val="1"/>
          <w:numId w:val="3"/>
        </w:numPr>
        <w:spacing w:line="360" w:lineRule="auto"/>
        <w:rPr>
          <w:color w:val="000000"/>
        </w:rPr>
      </w:pPr>
      <w:r>
        <w:rPr>
          <w:rFonts w:ascii="宋体" w:hAnsi="宋体" w:cs="宋体" w:hint="eastAsia"/>
          <w:color w:val="000000"/>
        </w:rPr>
        <w:t>报价文件</w:t>
      </w:r>
      <w:r>
        <w:rPr>
          <w:color w:val="000000"/>
        </w:rPr>
        <w:t>应包含正本、副本和报价信封</w:t>
      </w:r>
      <w:r>
        <w:rPr>
          <w:rFonts w:hint="eastAsia"/>
          <w:color w:val="000000"/>
        </w:rPr>
        <w:t>。</w:t>
      </w:r>
      <w:r>
        <w:rPr>
          <w:color w:val="000000"/>
        </w:rPr>
        <w:t>报价信封</w:t>
      </w:r>
      <w:r>
        <w:rPr>
          <w:rFonts w:hint="eastAsia"/>
          <w:color w:val="000000"/>
        </w:rPr>
        <w:t>、正本、</w:t>
      </w:r>
      <w:r>
        <w:rPr>
          <w:color w:val="000000"/>
        </w:rPr>
        <w:t>副本</w:t>
      </w:r>
      <w:r>
        <w:rPr>
          <w:rFonts w:hint="eastAsia"/>
          <w:color w:val="000000"/>
        </w:rPr>
        <w:t>须</w:t>
      </w:r>
      <w:r>
        <w:rPr>
          <w:color w:val="000000"/>
        </w:rPr>
        <w:t>分开单独密封并</w:t>
      </w:r>
      <w:r>
        <w:rPr>
          <w:rFonts w:hint="eastAsia"/>
          <w:color w:val="000000"/>
        </w:rPr>
        <w:t>同时</w:t>
      </w:r>
      <w:r>
        <w:rPr>
          <w:color w:val="000000"/>
        </w:rPr>
        <w:t>递交</w:t>
      </w:r>
      <w:r>
        <w:rPr>
          <w:rFonts w:hint="eastAsia"/>
          <w:color w:val="000000"/>
        </w:rPr>
        <w:t>（</w:t>
      </w:r>
      <w:r>
        <w:rPr>
          <w:rFonts w:hint="eastAsia"/>
          <w:b/>
          <w:color w:val="000000"/>
        </w:rPr>
        <w:t>建议每一副本单独密封</w:t>
      </w:r>
      <w:r>
        <w:rPr>
          <w:rFonts w:hint="eastAsia"/>
          <w:color w:val="000000"/>
        </w:rPr>
        <w:t>）。所递交文件的</w:t>
      </w:r>
      <w:r>
        <w:rPr>
          <w:color w:val="000000"/>
        </w:rPr>
        <w:t>封口处</w:t>
      </w:r>
      <w:r>
        <w:rPr>
          <w:rFonts w:hint="eastAsia"/>
          <w:color w:val="000000"/>
        </w:rPr>
        <w:t>须</w:t>
      </w:r>
      <w:r>
        <w:rPr>
          <w:color w:val="000000"/>
        </w:rPr>
        <w:t>加盖</w:t>
      </w:r>
      <w:r>
        <w:rPr>
          <w:rFonts w:ascii="宋体" w:hAnsi="宋体" w:cs="宋体" w:hint="eastAsia"/>
          <w:color w:val="000000"/>
        </w:rPr>
        <w:t>供应商</w:t>
      </w:r>
      <w:r>
        <w:rPr>
          <w:color w:val="000000"/>
        </w:rPr>
        <w:t>公章</w:t>
      </w:r>
      <w:r>
        <w:rPr>
          <w:rFonts w:hint="eastAsia"/>
          <w:color w:val="000000"/>
        </w:rPr>
        <w:t>或授权代表签名</w:t>
      </w:r>
      <w:r>
        <w:rPr>
          <w:color w:val="000000"/>
        </w:rPr>
        <w:t>，每一份</w:t>
      </w:r>
      <w:r>
        <w:rPr>
          <w:rFonts w:hint="eastAsia"/>
          <w:color w:val="000000"/>
        </w:rPr>
        <w:t>报价文件</w:t>
      </w:r>
      <w:r>
        <w:rPr>
          <w:color w:val="000000"/>
        </w:rPr>
        <w:t>上应明确注明</w:t>
      </w:r>
      <w:r>
        <w:rPr>
          <w:color w:val="000000"/>
        </w:rPr>
        <w:t>“</w:t>
      </w:r>
      <w:r>
        <w:rPr>
          <w:color w:val="000000"/>
        </w:rPr>
        <w:t>正本</w:t>
      </w:r>
      <w:r>
        <w:rPr>
          <w:color w:val="000000"/>
        </w:rPr>
        <w:t>”</w:t>
      </w:r>
      <w:r>
        <w:rPr>
          <w:color w:val="000000"/>
        </w:rPr>
        <w:t>或</w:t>
      </w:r>
      <w:r>
        <w:rPr>
          <w:color w:val="000000"/>
        </w:rPr>
        <w:t>“</w:t>
      </w:r>
      <w:r>
        <w:rPr>
          <w:color w:val="000000"/>
        </w:rPr>
        <w:t>副本</w:t>
      </w:r>
      <w:r>
        <w:rPr>
          <w:color w:val="000000"/>
        </w:rPr>
        <w:t>”</w:t>
      </w:r>
      <w:r>
        <w:rPr>
          <w:color w:val="000000"/>
        </w:rPr>
        <w:t>字样。</w:t>
      </w:r>
    </w:p>
    <w:p w:rsidR="00221B7B" w:rsidRDefault="00221B7B" w:rsidP="00221B7B">
      <w:pPr>
        <w:numPr>
          <w:ilvl w:val="1"/>
          <w:numId w:val="3"/>
        </w:numPr>
        <w:spacing w:line="360" w:lineRule="auto"/>
        <w:rPr>
          <w:rFonts w:ascii="宋体" w:hAnsi="宋体" w:cs="宋体"/>
          <w:color w:val="000000"/>
        </w:rPr>
      </w:pPr>
      <w:r>
        <w:rPr>
          <w:rFonts w:ascii="宋体" w:hAnsi="宋体" w:cs="宋体"/>
          <w:color w:val="000000"/>
        </w:rPr>
        <w:t>所有密封文件封套正面</w:t>
      </w:r>
      <w:r>
        <w:rPr>
          <w:rFonts w:ascii="宋体" w:hAnsi="宋体" w:cs="宋体" w:hint="eastAsia"/>
          <w:color w:val="000000"/>
        </w:rPr>
        <w:t>统一</w:t>
      </w:r>
      <w:r>
        <w:rPr>
          <w:rFonts w:ascii="宋体" w:hAnsi="宋体" w:cs="宋体"/>
          <w:color w:val="000000"/>
        </w:rPr>
        <w:t>按“</w:t>
      </w:r>
      <w:r>
        <w:rPr>
          <w:rFonts w:ascii="宋体" w:hAnsi="宋体" w:cs="宋体" w:hint="eastAsia"/>
          <w:color w:val="000000"/>
        </w:rPr>
        <w:t>报价文件包装</w:t>
      </w:r>
      <w:r>
        <w:rPr>
          <w:rFonts w:ascii="宋体" w:hAnsi="宋体" w:cs="宋体"/>
          <w:color w:val="000000"/>
        </w:rPr>
        <w:t>袋封面</w:t>
      </w:r>
      <w:r>
        <w:rPr>
          <w:rFonts w:ascii="宋体" w:hAnsi="宋体" w:cs="宋体" w:hint="eastAsia"/>
          <w:color w:val="000000"/>
        </w:rPr>
        <w:t>标贴</w:t>
      </w:r>
      <w:r>
        <w:rPr>
          <w:rFonts w:ascii="宋体" w:hAnsi="宋体" w:cs="宋体"/>
          <w:color w:val="000000"/>
        </w:rPr>
        <w:t>”</w:t>
      </w:r>
      <w:r>
        <w:rPr>
          <w:rFonts w:ascii="宋体" w:hAnsi="宋体" w:cs="宋体" w:hint="eastAsia"/>
          <w:color w:val="000000"/>
        </w:rPr>
        <w:t>格式填写</w:t>
      </w:r>
      <w:r>
        <w:rPr>
          <w:rFonts w:ascii="宋体" w:hAnsi="宋体" w:cs="宋体"/>
          <w:color w:val="000000"/>
        </w:rPr>
        <w:t>标贴</w:t>
      </w:r>
      <w:r>
        <w:rPr>
          <w:rFonts w:ascii="宋体" w:hAnsi="宋体" w:cs="宋体" w:hint="eastAsia"/>
          <w:color w:val="000000"/>
        </w:rPr>
        <w:t>。</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采购机构有权拒绝接受报价的情形：以电报、电话传真形式报价；密封、数量、规格、册装不合要求或逾期提交的报价文件；不按要求提供重要物证资料。</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t>报价</w:t>
      </w:r>
      <w:bookmarkEnd w:id="100"/>
    </w:p>
    <w:p w:rsidR="00221B7B" w:rsidRDefault="00221B7B" w:rsidP="00221B7B">
      <w:pPr>
        <w:numPr>
          <w:ilvl w:val="1"/>
          <w:numId w:val="3"/>
        </w:numPr>
        <w:spacing w:line="360" w:lineRule="auto"/>
        <w:rPr>
          <w:rFonts w:ascii="宋体" w:hAnsi="宋体" w:cs="宋体"/>
          <w:color w:val="000000"/>
        </w:rPr>
      </w:pPr>
      <w:bookmarkStart w:id="101" w:name="_Toc161043945"/>
      <w:r>
        <w:rPr>
          <w:rFonts w:ascii="宋体" w:hAnsi="宋体" w:cs="宋体" w:hint="eastAsia"/>
          <w:color w:val="000000"/>
        </w:rPr>
        <w:t>任何报价是以供应商可独立履行项目合同义务，通过合理预测与准确核算后，可达致预期设计功能和常规使用效果，满足约定的验收标准和符合自身合法利益的前提下所作出的综合性合理报价，对在报价文件和合同书中未有明确列述、响应方案设计遗漏失误、市场剧变因素、应预见和不可预见的费用等均视为已完全考虑并包括在总价之内。</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对超出常规、具有特别意义的报价，或报价明显低于成本价或高于同业同期市场平均价时须作出重点说明，详述其理由和依据。</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在递交报价文件时间截止后至报价有效期截止前任何报价为固定不变价，此报价将作为评审的重要依据之一，但并不是确定成交供应商的唯一依据。</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所报价格提出有折扣优惠者，以折扣后的最终优惠价为准。</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lastRenderedPageBreak/>
        <w:t>报价文件差异修正准则</w:t>
      </w:r>
      <w:bookmarkEnd w:id="101"/>
    </w:p>
    <w:p w:rsidR="00221B7B" w:rsidRDefault="00221B7B" w:rsidP="00221B7B">
      <w:pPr>
        <w:spacing w:line="360" w:lineRule="auto"/>
        <w:ind w:firstLineChars="250" w:firstLine="525"/>
        <w:rPr>
          <w:color w:val="000000"/>
        </w:rPr>
      </w:pPr>
      <w:bookmarkStart w:id="102" w:name="_Toc136682897"/>
      <w:bookmarkStart w:id="103" w:name="_Toc159385056"/>
      <w:bookmarkStart w:id="104" w:name="_Toc161043946"/>
      <w:bookmarkStart w:id="105" w:name="_Toc119321132"/>
      <w:bookmarkStart w:id="106" w:name="_Toc136662921"/>
      <w:r>
        <w:rPr>
          <w:rFonts w:hint="eastAsia"/>
          <w:color w:val="000000"/>
        </w:rPr>
        <w:t>投标文件出现差异时，修正原则如下：</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公开唱读内容与投标文件对应内容不一致，均以公开唱读内容为准。</w:t>
      </w:r>
      <w:r>
        <w:rPr>
          <w:rFonts w:ascii="宋体" w:hAnsi="宋体" w:cs="宋体"/>
          <w:color w:val="000000"/>
        </w:rPr>
        <w:t>正本和副本</w:t>
      </w:r>
      <w:r>
        <w:rPr>
          <w:rFonts w:ascii="宋体" w:hAnsi="宋体" w:cs="宋体" w:hint="eastAsia"/>
          <w:color w:val="000000"/>
        </w:rPr>
        <w:t>之间</w:t>
      </w:r>
      <w:r>
        <w:rPr>
          <w:rFonts w:ascii="宋体" w:hAnsi="宋体" w:cs="宋体"/>
          <w:color w:val="000000"/>
        </w:rPr>
        <w:t>内容有差异，以正本为准</w:t>
      </w:r>
      <w:r>
        <w:rPr>
          <w:rFonts w:ascii="宋体" w:hAnsi="宋体" w:cs="宋体" w:hint="eastAsia"/>
          <w:color w:val="000000"/>
        </w:rPr>
        <w:t>；</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投标报价汇总表与其它相关报价表的报价不一致时，均以投标报价汇总表为准；</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投标报价汇总表中各分项报价之和与投标总价不一致时，以投标单价修正总价；</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中的单价与对应的合计价不相符时，以单价为准，修正对应的该项合计价；</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中文大写与小写数值标注价格不一致，以中文大写表示的报价为准；</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投标文件描述内容与原始材料引述内容不一致时，以原始材料内容为准；</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对出现以上情况或因明显笔误而需修正任何内容时，均以询价小组审定通过方为有效；</w:t>
      </w:r>
    </w:p>
    <w:p w:rsidR="00221B7B" w:rsidRDefault="00221B7B" w:rsidP="00221B7B">
      <w:pPr>
        <w:numPr>
          <w:ilvl w:val="1"/>
          <w:numId w:val="3"/>
        </w:numPr>
        <w:spacing w:line="360" w:lineRule="auto"/>
        <w:rPr>
          <w:rFonts w:ascii="宋体" w:hAnsi="宋体" w:cs="宋体"/>
          <w:color w:val="000000"/>
        </w:rPr>
      </w:pPr>
      <w:r>
        <w:rPr>
          <w:rFonts w:ascii="宋体" w:hAnsi="宋体" w:cs="宋体" w:hint="eastAsia"/>
          <w:color w:val="000000"/>
        </w:rPr>
        <w:t>询价小组认定为表述不清晰或无法确定的报价均不予修正。</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t>成交服务费</w:t>
      </w:r>
    </w:p>
    <w:p w:rsidR="00221B7B" w:rsidRDefault="00221B7B" w:rsidP="00221B7B">
      <w:pPr>
        <w:numPr>
          <w:ilvl w:val="1"/>
          <w:numId w:val="3"/>
        </w:numPr>
        <w:spacing w:line="360" w:lineRule="auto"/>
        <w:rPr>
          <w:color w:val="000000"/>
        </w:rPr>
      </w:pPr>
      <w:r>
        <w:rPr>
          <w:rFonts w:hint="eastAsia"/>
          <w:color w:val="000000"/>
        </w:rPr>
        <w:t>成交供应商须在成交公告发出后的三个工作日内，按照阳春市宏建工程项目服务有限公司的缴费通知将核定的成交服务费汇入指定账号，该费用应列入报价成本费用的一部分，但不列入报价范畴。</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t>报价有效期</w:t>
      </w:r>
      <w:bookmarkEnd w:id="102"/>
      <w:bookmarkEnd w:id="103"/>
      <w:bookmarkEnd w:id="104"/>
      <w:bookmarkEnd w:id="105"/>
      <w:bookmarkEnd w:id="106"/>
    </w:p>
    <w:p w:rsidR="00221B7B" w:rsidRDefault="00221B7B" w:rsidP="00221B7B">
      <w:pPr>
        <w:numPr>
          <w:ilvl w:val="1"/>
          <w:numId w:val="3"/>
        </w:numPr>
        <w:spacing w:line="360" w:lineRule="auto"/>
        <w:rPr>
          <w:color w:val="000000"/>
        </w:rPr>
      </w:pPr>
      <w:r>
        <w:rPr>
          <w:rFonts w:hint="eastAsia"/>
          <w:color w:val="000000"/>
        </w:rPr>
        <w:t>报价有效期为自递交</w:t>
      </w:r>
      <w:r>
        <w:rPr>
          <w:rFonts w:ascii="宋体" w:hAnsi="宋体" w:cs="宋体" w:hint="eastAsia"/>
          <w:color w:val="000000"/>
        </w:rPr>
        <w:t>报价文件</w:t>
      </w:r>
      <w:r>
        <w:rPr>
          <w:rFonts w:hint="eastAsia"/>
          <w:color w:val="000000"/>
        </w:rPr>
        <w:t>起至确定正式成交供应商止不少于</w:t>
      </w:r>
      <w:r>
        <w:rPr>
          <w:rFonts w:hint="eastAsia"/>
          <w:color w:val="000000"/>
        </w:rPr>
        <w:t>60</w:t>
      </w:r>
      <w:r>
        <w:rPr>
          <w:rFonts w:hint="eastAsia"/>
          <w:color w:val="000000"/>
        </w:rPr>
        <w:t>天，成交供应商报价有效期则顺延至项目完成验收之日，在此有效期内未经阳春市宏建工程项目服务有限公司同意，</w:t>
      </w:r>
      <w:r>
        <w:rPr>
          <w:rFonts w:ascii="宋体" w:hAnsi="宋体" w:cs="宋体" w:hint="eastAsia"/>
          <w:color w:val="000000"/>
        </w:rPr>
        <w:t>报价文件</w:t>
      </w:r>
      <w:r>
        <w:rPr>
          <w:rFonts w:hint="eastAsia"/>
          <w:color w:val="000000"/>
        </w:rPr>
        <w:t>的一切内容和补充承诺均为持续有效且不予改变。</w:t>
      </w:r>
    </w:p>
    <w:p w:rsidR="00221B7B" w:rsidRDefault="00221B7B" w:rsidP="00221B7B">
      <w:pPr>
        <w:numPr>
          <w:ilvl w:val="1"/>
          <w:numId w:val="3"/>
        </w:numPr>
        <w:spacing w:line="360" w:lineRule="auto"/>
        <w:rPr>
          <w:color w:val="000000"/>
        </w:rPr>
      </w:pPr>
      <w:r>
        <w:rPr>
          <w:rFonts w:hint="eastAsia"/>
          <w:color w:val="000000"/>
        </w:rPr>
        <w:t>特殊情况下阳春市宏建工程项目服务有限公司可于报价有效期期满前，要求</w:t>
      </w:r>
      <w:r>
        <w:rPr>
          <w:rFonts w:ascii="宋体" w:hAnsi="宋体" w:cs="宋体" w:hint="eastAsia"/>
          <w:color w:val="000000"/>
        </w:rPr>
        <w:t>供应商</w:t>
      </w:r>
      <w:r>
        <w:rPr>
          <w:rFonts w:hint="eastAsia"/>
          <w:color w:val="000000"/>
        </w:rPr>
        <w:t>延长其</w:t>
      </w:r>
      <w:r>
        <w:rPr>
          <w:rFonts w:ascii="宋体" w:hAnsi="宋体" w:cs="宋体" w:hint="eastAsia"/>
          <w:color w:val="000000"/>
        </w:rPr>
        <w:t>报价文件</w:t>
      </w:r>
      <w:r>
        <w:rPr>
          <w:rFonts w:hint="eastAsia"/>
          <w:color w:val="000000"/>
        </w:rPr>
        <w:t>有效期，其要求与答复均为书面形式，不同意或拒绝延期的供应商将视为自动放弃报价。</w:t>
      </w:r>
    </w:p>
    <w:p w:rsidR="007E673C" w:rsidRDefault="007E673C" w:rsidP="007E673C">
      <w:pPr>
        <w:pStyle w:val="2"/>
        <w:rPr>
          <w:rFonts w:ascii="宋体-方正超大字符集" w:eastAsia="宋体-方正超大字符集" w:hAnsi="Times New Roman"/>
          <w:sz w:val="32"/>
        </w:rPr>
      </w:pPr>
    </w:p>
    <w:p w:rsidR="00221B7B" w:rsidRDefault="00221B7B" w:rsidP="00221B7B">
      <w:pPr>
        <w:pStyle w:val="2"/>
        <w:rPr>
          <w:rFonts w:ascii="宋体-方正超大字符集" w:eastAsia="宋体-方正超大字符集" w:hAnsi="Times New Roman"/>
          <w:sz w:val="32"/>
        </w:rPr>
      </w:pPr>
      <w:r>
        <w:rPr>
          <w:rFonts w:ascii="宋体-方正超大字符集" w:eastAsia="宋体-方正超大字符集" w:hAnsi="Times New Roman" w:hint="eastAsia"/>
          <w:sz w:val="32"/>
        </w:rPr>
        <w:t>三、确定评审结果</w:t>
      </w:r>
    </w:p>
    <w:p w:rsidR="00221B7B" w:rsidRDefault="00221B7B" w:rsidP="00833A71">
      <w:pPr>
        <w:numPr>
          <w:ilvl w:val="0"/>
          <w:numId w:val="3"/>
        </w:numPr>
        <w:spacing w:beforeLines="100" w:afterLines="50" w:line="360" w:lineRule="auto"/>
        <w:rPr>
          <w:b/>
          <w:color w:val="000000"/>
          <w:sz w:val="24"/>
          <w:szCs w:val="24"/>
        </w:rPr>
      </w:pPr>
      <w:bookmarkStart w:id="107" w:name="_Toc124585034"/>
      <w:bookmarkStart w:id="108" w:name="_Toc124590767"/>
      <w:bookmarkStart w:id="109" w:name="_Toc135797444"/>
      <w:bookmarkStart w:id="110" w:name="_Toc148273301"/>
      <w:bookmarkStart w:id="111" w:name="_Toc150574793"/>
      <w:bookmarkStart w:id="112" w:name="_Toc161043955"/>
      <w:bookmarkStart w:id="113" w:name="_Toc159385066"/>
      <w:bookmarkStart w:id="114" w:name="_Toc34704911"/>
      <w:bookmarkStart w:id="115" w:name="_Toc119321142"/>
      <w:bookmarkStart w:id="116" w:name="_Toc136662931"/>
      <w:bookmarkStart w:id="117" w:name="_Toc136682907"/>
      <w:r>
        <w:rPr>
          <w:rFonts w:hint="eastAsia"/>
          <w:b/>
          <w:color w:val="000000"/>
          <w:sz w:val="24"/>
          <w:szCs w:val="24"/>
        </w:rPr>
        <w:t>确定评审结果</w:t>
      </w:r>
    </w:p>
    <w:p w:rsidR="00221B7B" w:rsidRDefault="00221B7B" w:rsidP="00221B7B">
      <w:pPr>
        <w:numPr>
          <w:ilvl w:val="1"/>
          <w:numId w:val="3"/>
        </w:numPr>
        <w:spacing w:line="360" w:lineRule="auto"/>
        <w:rPr>
          <w:color w:val="000000"/>
        </w:rPr>
      </w:pPr>
      <w:r>
        <w:rPr>
          <w:rFonts w:hint="eastAsia"/>
          <w:color w:val="000000"/>
        </w:rPr>
        <w:t>采购人可事先授权询价小组直接确定中标供应商，或在法定时间内对评审结果进行确认。评审结束后，阳春市宏建工程项目服务有限公司根据询价小组评审意见和前期组织情况整理出《评审报告》送交采购人。</w:t>
      </w:r>
    </w:p>
    <w:p w:rsidR="00221B7B" w:rsidRDefault="00221B7B" w:rsidP="00221B7B">
      <w:pPr>
        <w:numPr>
          <w:ilvl w:val="1"/>
          <w:numId w:val="3"/>
        </w:numPr>
        <w:spacing w:line="360" w:lineRule="auto"/>
        <w:rPr>
          <w:color w:val="000000"/>
        </w:rPr>
      </w:pPr>
      <w:r>
        <w:rPr>
          <w:rFonts w:hint="eastAsia"/>
          <w:color w:val="000000"/>
        </w:rPr>
        <w:t>如需对评审结果进行确认时，采购人可根据询价小组推荐的成交候选人名单，按照询价文件的要求对成交候选人的主要技术和商务条款的响应程度作进一步的核实，确保报价方案能够完全满足招标文件的实质性要求，无出现重大偏离，且方案合法、真实、可行。</w:t>
      </w:r>
    </w:p>
    <w:p w:rsidR="00221B7B" w:rsidRDefault="00221B7B" w:rsidP="00221B7B">
      <w:pPr>
        <w:numPr>
          <w:ilvl w:val="1"/>
          <w:numId w:val="3"/>
        </w:numPr>
        <w:spacing w:line="360" w:lineRule="auto"/>
        <w:rPr>
          <w:color w:val="000000"/>
        </w:rPr>
      </w:pPr>
      <w:r>
        <w:rPr>
          <w:rFonts w:hint="eastAsia"/>
          <w:color w:val="000000"/>
        </w:rPr>
        <w:lastRenderedPageBreak/>
        <w:t>采购人因故逾期确认评审结果时，应提前书面知会阳春市宏建工程项目服务有限公司和各报价人。</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t>成交结果通知</w:t>
      </w:r>
      <w:bookmarkEnd w:id="107"/>
      <w:bookmarkEnd w:id="108"/>
      <w:bookmarkEnd w:id="109"/>
      <w:bookmarkEnd w:id="110"/>
      <w:bookmarkEnd w:id="111"/>
      <w:bookmarkEnd w:id="112"/>
    </w:p>
    <w:p w:rsidR="00221B7B" w:rsidRPr="00221B7B" w:rsidRDefault="00221B7B" w:rsidP="00221B7B">
      <w:pPr>
        <w:numPr>
          <w:ilvl w:val="1"/>
          <w:numId w:val="3"/>
        </w:numPr>
        <w:spacing w:line="360" w:lineRule="auto"/>
        <w:rPr>
          <w:b/>
        </w:rPr>
      </w:pPr>
      <w:r>
        <w:rPr>
          <w:rFonts w:hint="eastAsia"/>
          <w:color w:val="000000"/>
        </w:rPr>
        <w:t>采购人确定评审结果后，阳春市宏建工程项目服务有限公司即向成交人签发《成交通知书》，同时在中国政府采购网、广东省政府采购网、阳春市宏建工程项目服务有限公司官网上发布成交公告。未成交的供应商可通过指定媒体获知采购结果，到阳春市宏建工程项目服务有限公司</w:t>
      </w:r>
      <w:r w:rsidRPr="00221B7B">
        <w:rPr>
          <w:rFonts w:hint="eastAsia"/>
          <w:b/>
        </w:rPr>
        <w:t>不作另行通知。</w:t>
      </w:r>
    </w:p>
    <w:p w:rsidR="00221B7B" w:rsidRDefault="00221B7B" w:rsidP="00221B7B">
      <w:pPr>
        <w:numPr>
          <w:ilvl w:val="1"/>
          <w:numId w:val="3"/>
        </w:numPr>
        <w:spacing w:line="360" w:lineRule="auto"/>
        <w:rPr>
          <w:color w:val="000000"/>
        </w:rPr>
      </w:pPr>
      <w:r>
        <w:rPr>
          <w:rFonts w:hint="eastAsia"/>
          <w:color w:val="000000"/>
        </w:rPr>
        <w:t>《成交通知书》将作为授予合同资格的唯一合法依据。</w:t>
      </w:r>
    </w:p>
    <w:p w:rsidR="00221B7B" w:rsidRDefault="00221B7B" w:rsidP="00221B7B">
      <w:pPr>
        <w:numPr>
          <w:ilvl w:val="1"/>
          <w:numId w:val="3"/>
        </w:numPr>
        <w:spacing w:line="360" w:lineRule="auto"/>
        <w:rPr>
          <w:color w:val="000000"/>
        </w:rPr>
      </w:pPr>
      <w:r>
        <w:rPr>
          <w:rFonts w:hint="eastAsia"/>
          <w:color w:val="000000"/>
        </w:rPr>
        <w:t>在未取得合法理由而获批复前，成交供应商擅自放弃成交资格，则须承担相应的违约处罚责任，并赔偿采购人由此所造成的一切经济损失。</w:t>
      </w:r>
    </w:p>
    <w:p w:rsidR="00221B7B" w:rsidRDefault="00221B7B" w:rsidP="00221B7B">
      <w:pPr>
        <w:numPr>
          <w:ilvl w:val="1"/>
          <w:numId w:val="3"/>
        </w:numPr>
        <w:spacing w:line="360" w:lineRule="auto"/>
        <w:rPr>
          <w:color w:val="000000"/>
        </w:rPr>
      </w:pPr>
      <w:r>
        <w:rPr>
          <w:rFonts w:hint="eastAsia"/>
          <w:color w:val="000000"/>
        </w:rPr>
        <w:t>采购方对任何无效报价行为可追究至合同生效之前，一经被查证核实认定为无效报价者，其所获得的候选资格、成交资格均无效。</w:t>
      </w:r>
    </w:p>
    <w:p w:rsidR="00221B7B" w:rsidRPr="00221B7B" w:rsidRDefault="00221B7B" w:rsidP="00833A71">
      <w:pPr>
        <w:numPr>
          <w:ilvl w:val="0"/>
          <w:numId w:val="3"/>
        </w:numPr>
        <w:spacing w:beforeLines="100" w:afterLines="50" w:line="360" w:lineRule="auto"/>
        <w:rPr>
          <w:b/>
          <w:color w:val="000000"/>
          <w:sz w:val="24"/>
          <w:szCs w:val="24"/>
        </w:rPr>
      </w:pPr>
      <w:bookmarkStart w:id="118" w:name="_Toc124585035"/>
      <w:bookmarkStart w:id="119" w:name="_Toc124590768"/>
      <w:bookmarkStart w:id="120" w:name="_Toc135797445"/>
      <w:bookmarkStart w:id="121" w:name="_Toc148273302"/>
      <w:bookmarkStart w:id="122" w:name="_Toc150574794"/>
      <w:bookmarkStart w:id="123" w:name="_Toc161043956"/>
      <w:r w:rsidRPr="00221B7B">
        <w:rPr>
          <w:rFonts w:hint="eastAsia"/>
          <w:b/>
          <w:color w:val="000000"/>
          <w:sz w:val="24"/>
          <w:szCs w:val="24"/>
        </w:rPr>
        <w:t>替补候选供应商的适用情形</w:t>
      </w:r>
    </w:p>
    <w:p w:rsidR="00221B7B" w:rsidRPr="00221B7B" w:rsidRDefault="00221B7B" w:rsidP="00221B7B">
      <w:pPr>
        <w:numPr>
          <w:ilvl w:val="1"/>
          <w:numId w:val="3"/>
        </w:numPr>
        <w:spacing w:line="360" w:lineRule="auto"/>
      </w:pPr>
      <w:r w:rsidRPr="00221B7B">
        <w:rPr>
          <w:rFonts w:hint="eastAsia"/>
        </w:rPr>
        <w:t>在合同签订生效之前，经阳春市宏建工程项目服务有限公司和监管部门同意，中标候选人拒绝与采购人签订合同的，采购人可以按照评审报告推荐的中标或者成交候选人名单排序，确定下一候选人为中标或者成交供应商，也可以重新开展政府采购活动。</w:t>
      </w:r>
    </w:p>
    <w:p w:rsidR="00221B7B" w:rsidRPr="00221B7B" w:rsidRDefault="00221B7B" w:rsidP="00221B7B">
      <w:pPr>
        <w:numPr>
          <w:ilvl w:val="1"/>
          <w:numId w:val="3"/>
        </w:numPr>
        <w:spacing w:line="360" w:lineRule="auto"/>
      </w:pPr>
      <w:r w:rsidRPr="00221B7B">
        <w:rPr>
          <w:rFonts w:hint="eastAsia"/>
        </w:rPr>
        <w:t>若采购人决定重新开展本项目的政府采购活动时，则本项目作采购失败处理。</w:t>
      </w:r>
    </w:p>
    <w:p w:rsidR="00221B7B" w:rsidRPr="00221B7B" w:rsidRDefault="00221B7B" w:rsidP="00221B7B">
      <w:pPr>
        <w:numPr>
          <w:ilvl w:val="1"/>
          <w:numId w:val="3"/>
        </w:numPr>
        <w:spacing w:line="360" w:lineRule="auto"/>
      </w:pPr>
      <w:r w:rsidRPr="00221B7B">
        <w:rPr>
          <w:rFonts w:hint="eastAsia"/>
        </w:rPr>
        <w:t>若中标候选人及其投标文件在评审后被审查发现存有重大偏离、或没有完全实质性响应之处时，则其中标资格无效，本项目直接作废标处理，替补候选人不得填补。</w:t>
      </w:r>
    </w:p>
    <w:p w:rsidR="00221B7B" w:rsidRPr="00221B7B" w:rsidRDefault="00221B7B" w:rsidP="00221B7B">
      <w:pPr>
        <w:numPr>
          <w:ilvl w:val="1"/>
          <w:numId w:val="3"/>
        </w:numPr>
        <w:spacing w:line="360" w:lineRule="auto"/>
      </w:pPr>
      <w:r w:rsidRPr="00221B7B">
        <w:rPr>
          <w:rFonts w:hint="eastAsia"/>
        </w:rPr>
        <w:t>对由于不良行为而被取消中标资格者不得参与重新采购的投标。</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t>合同签订、争议与跟踪</w:t>
      </w:r>
      <w:bookmarkEnd w:id="118"/>
      <w:bookmarkEnd w:id="119"/>
      <w:bookmarkEnd w:id="120"/>
      <w:bookmarkEnd w:id="121"/>
      <w:bookmarkEnd w:id="122"/>
      <w:bookmarkEnd w:id="123"/>
    </w:p>
    <w:p w:rsidR="00221B7B" w:rsidRDefault="00221B7B" w:rsidP="00221B7B">
      <w:pPr>
        <w:numPr>
          <w:ilvl w:val="1"/>
          <w:numId w:val="3"/>
        </w:numPr>
        <w:spacing w:line="360" w:lineRule="auto"/>
        <w:rPr>
          <w:color w:val="000000"/>
        </w:rPr>
      </w:pPr>
      <w:bookmarkStart w:id="124" w:name="_Toc135797446"/>
      <w:bookmarkStart w:id="125" w:name="_Toc124590769"/>
      <w:bookmarkStart w:id="126" w:name="_Toc124585036"/>
      <w:bookmarkStart w:id="127" w:name="_Toc148273303"/>
      <w:bookmarkStart w:id="128" w:name="_Toc150574795"/>
      <w:bookmarkStart w:id="129" w:name="_Toc161043957"/>
      <w:r>
        <w:rPr>
          <w:rFonts w:hint="eastAsia"/>
          <w:color w:val="000000"/>
        </w:rPr>
        <w:t>成交人应按照政府采购法的要求，于中标通知书发出之日起三十日内，按照采购文件确定的事项与采购人签订合同。否则，应当依法承担相应的法律责任。</w:t>
      </w:r>
    </w:p>
    <w:p w:rsidR="00221B7B" w:rsidRDefault="00221B7B" w:rsidP="00221B7B">
      <w:pPr>
        <w:numPr>
          <w:ilvl w:val="1"/>
          <w:numId w:val="3"/>
        </w:numPr>
        <w:spacing w:line="360" w:lineRule="auto"/>
        <w:rPr>
          <w:color w:val="000000"/>
        </w:rPr>
      </w:pPr>
      <w:r>
        <w:rPr>
          <w:rFonts w:hint="eastAsia"/>
          <w:color w:val="000000"/>
        </w:rPr>
        <w:t>询价文件、报价文件、相关澄清材料及来往确认文件，均作为合同订立和裁定争议的依据。</w:t>
      </w:r>
    </w:p>
    <w:p w:rsidR="00221B7B" w:rsidRDefault="00221B7B" w:rsidP="00221B7B">
      <w:pPr>
        <w:numPr>
          <w:ilvl w:val="1"/>
          <w:numId w:val="3"/>
        </w:numPr>
        <w:spacing w:line="360" w:lineRule="auto"/>
        <w:rPr>
          <w:color w:val="000000"/>
        </w:rPr>
      </w:pPr>
      <w:r>
        <w:rPr>
          <w:color w:val="000000"/>
        </w:rPr>
        <w:t>采购人和</w:t>
      </w:r>
      <w:r>
        <w:rPr>
          <w:rFonts w:hint="eastAsia"/>
          <w:color w:val="000000"/>
        </w:rPr>
        <w:t>成交</w:t>
      </w:r>
      <w:r>
        <w:rPr>
          <w:color w:val="000000"/>
        </w:rPr>
        <w:t>人应当严格按照</w:t>
      </w:r>
      <w:r>
        <w:rPr>
          <w:rFonts w:hint="eastAsia"/>
          <w:color w:val="000000"/>
        </w:rPr>
        <w:t>询价</w:t>
      </w:r>
      <w:r>
        <w:rPr>
          <w:color w:val="000000"/>
        </w:rPr>
        <w:t>文件、</w:t>
      </w:r>
      <w:r>
        <w:rPr>
          <w:rFonts w:hint="eastAsia"/>
          <w:color w:val="000000"/>
        </w:rPr>
        <w:t>报价</w:t>
      </w:r>
      <w:r>
        <w:rPr>
          <w:color w:val="000000"/>
        </w:rPr>
        <w:t>文件以及经</w:t>
      </w:r>
      <w:r>
        <w:rPr>
          <w:rFonts w:hint="eastAsia"/>
          <w:color w:val="000000"/>
        </w:rPr>
        <w:t>谈判小组</w:t>
      </w:r>
      <w:r>
        <w:rPr>
          <w:color w:val="000000"/>
        </w:rPr>
        <w:t>审核确认的评审活动</w:t>
      </w:r>
      <w:r>
        <w:rPr>
          <w:rFonts w:hint="eastAsia"/>
          <w:color w:val="000000"/>
        </w:rPr>
        <w:t>过程</w:t>
      </w:r>
      <w:r>
        <w:rPr>
          <w:color w:val="000000"/>
        </w:rPr>
        <w:t>记录签订合同，阳春市宏建工程项目服务有限公司依照相关规定，对于合同当事人依据前面所述的材料签订的合同的真实性予以核对盖章、确认。</w:t>
      </w:r>
    </w:p>
    <w:p w:rsidR="00221B7B" w:rsidRDefault="00221B7B" w:rsidP="00221B7B">
      <w:pPr>
        <w:numPr>
          <w:ilvl w:val="1"/>
          <w:numId w:val="3"/>
        </w:numPr>
        <w:spacing w:line="360" w:lineRule="auto"/>
        <w:rPr>
          <w:color w:val="000000"/>
        </w:rPr>
      </w:pPr>
      <w:r>
        <w:rPr>
          <w:rFonts w:hint="eastAsia"/>
          <w:color w:val="000000"/>
        </w:rPr>
        <w:t>合同生效后一切行为均适用于《中华人民共和国合同法》，履约期间有违约过错的一方，须承担相应的责任。</w:t>
      </w:r>
    </w:p>
    <w:p w:rsidR="00221B7B" w:rsidRDefault="00221B7B" w:rsidP="00833A71">
      <w:pPr>
        <w:numPr>
          <w:ilvl w:val="0"/>
          <w:numId w:val="3"/>
        </w:numPr>
        <w:spacing w:beforeLines="100" w:afterLines="50" w:line="360" w:lineRule="auto"/>
        <w:rPr>
          <w:b/>
          <w:color w:val="000000"/>
          <w:sz w:val="24"/>
          <w:szCs w:val="24"/>
        </w:rPr>
      </w:pPr>
      <w:r>
        <w:rPr>
          <w:rFonts w:hint="eastAsia"/>
          <w:b/>
          <w:color w:val="000000"/>
          <w:sz w:val="24"/>
          <w:szCs w:val="24"/>
        </w:rPr>
        <w:t>质疑</w:t>
      </w:r>
      <w:bookmarkEnd w:id="124"/>
      <w:bookmarkEnd w:id="125"/>
      <w:bookmarkEnd w:id="126"/>
      <w:r>
        <w:rPr>
          <w:rFonts w:hint="eastAsia"/>
          <w:b/>
          <w:color w:val="000000"/>
          <w:sz w:val="24"/>
          <w:szCs w:val="24"/>
        </w:rPr>
        <w:t>与</w:t>
      </w:r>
      <w:bookmarkEnd w:id="127"/>
      <w:bookmarkEnd w:id="128"/>
      <w:r>
        <w:rPr>
          <w:rFonts w:hint="eastAsia"/>
          <w:b/>
          <w:color w:val="000000"/>
          <w:sz w:val="24"/>
          <w:szCs w:val="24"/>
        </w:rPr>
        <w:t>处理</w:t>
      </w:r>
      <w:bookmarkEnd w:id="129"/>
    </w:p>
    <w:p w:rsidR="00221B7B" w:rsidRDefault="00221B7B" w:rsidP="00221B7B">
      <w:pPr>
        <w:numPr>
          <w:ilvl w:val="1"/>
          <w:numId w:val="3"/>
        </w:numPr>
        <w:spacing w:line="360" w:lineRule="auto"/>
        <w:rPr>
          <w:color w:val="000000"/>
        </w:rPr>
      </w:pPr>
      <w:bookmarkStart w:id="130" w:name="_Toc161043958"/>
      <w:bookmarkEnd w:id="113"/>
      <w:bookmarkEnd w:id="114"/>
      <w:bookmarkEnd w:id="115"/>
      <w:bookmarkEnd w:id="116"/>
      <w:bookmarkEnd w:id="117"/>
      <w:r>
        <w:rPr>
          <w:rFonts w:hint="eastAsia"/>
          <w:color w:val="000000"/>
        </w:rPr>
        <w:t>供应商在参与本次采购活动过程中确认自己的权益受到损害的，可以在知道或者应知其权益受</w:t>
      </w:r>
      <w:r>
        <w:rPr>
          <w:rFonts w:hint="eastAsia"/>
          <w:color w:val="000000"/>
        </w:rPr>
        <w:lastRenderedPageBreak/>
        <w:t>损之日起</w:t>
      </w:r>
      <w:r>
        <w:rPr>
          <w:rFonts w:hint="eastAsia"/>
          <w:color w:val="000000"/>
        </w:rPr>
        <w:t>7</w:t>
      </w:r>
      <w:r>
        <w:rPr>
          <w:rFonts w:hint="eastAsia"/>
          <w:color w:val="000000"/>
        </w:rPr>
        <w:t>个工作日内，以实名书面形式当面向阳春市宏建工程项目服务有限公司提交质疑申诉，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并承担相应的法律责任。</w:t>
      </w:r>
    </w:p>
    <w:p w:rsidR="00221B7B" w:rsidRDefault="00221B7B" w:rsidP="00221B7B">
      <w:pPr>
        <w:numPr>
          <w:ilvl w:val="1"/>
          <w:numId w:val="3"/>
        </w:numPr>
        <w:spacing w:line="360" w:lineRule="auto"/>
        <w:rPr>
          <w:color w:val="000000"/>
        </w:rPr>
      </w:pPr>
      <w:r>
        <w:rPr>
          <w:rFonts w:hint="eastAsia"/>
          <w:color w:val="000000"/>
        </w:rPr>
        <w:t>若对采购方案存有质疑的，可在递交报价文件截止前直接向采购人、阳春市宏建工程项目服务有限公司提出。</w:t>
      </w:r>
    </w:p>
    <w:p w:rsidR="00221B7B" w:rsidRDefault="00221B7B" w:rsidP="00221B7B">
      <w:pPr>
        <w:numPr>
          <w:ilvl w:val="1"/>
          <w:numId w:val="3"/>
        </w:numPr>
        <w:spacing w:line="360" w:lineRule="auto"/>
        <w:rPr>
          <w:color w:val="000000"/>
        </w:rPr>
      </w:pPr>
      <w:r>
        <w:rPr>
          <w:rFonts w:hint="eastAsia"/>
          <w:color w:val="000000"/>
        </w:rPr>
        <w:t>采购人或落标人对成交供应商提出质疑时，被质疑者对举证材料须给予书面澄清回复和接受质询，其报价文件可公开的内容须接受任何形式的审查核实。</w:t>
      </w:r>
    </w:p>
    <w:p w:rsidR="00221B7B" w:rsidRDefault="00221B7B" w:rsidP="00221B7B">
      <w:pPr>
        <w:numPr>
          <w:ilvl w:val="1"/>
          <w:numId w:val="3"/>
        </w:numPr>
        <w:spacing w:line="360" w:lineRule="auto"/>
        <w:rPr>
          <w:color w:val="000000"/>
        </w:rPr>
      </w:pPr>
      <w:r>
        <w:rPr>
          <w:rFonts w:hint="eastAsia"/>
          <w:color w:val="000000"/>
        </w:rPr>
        <w:t>落标的供应商对成交结果提出的</w:t>
      </w:r>
      <w:r>
        <w:rPr>
          <w:color w:val="000000"/>
        </w:rPr>
        <w:t>合法</w:t>
      </w:r>
      <w:r>
        <w:rPr>
          <w:rFonts w:hint="eastAsia"/>
          <w:color w:val="000000"/>
        </w:rPr>
        <w:t>质疑，阳春市宏建工程项目服务有限公司及采购人将进行审查答复；供应商对审查和答复结果有异议的，可向</w:t>
      </w:r>
      <w:r w:rsidR="005E5628">
        <w:rPr>
          <w:rFonts w:hint="eastAsia"/>
          <w:color w:val="000000"/>
        </w:rPr>
        <w:t>阳春市</w:t>
      </w:r>
      <w:r>
        <w:rPr>
          <w:rFonts w:hint="eastAsia"/>
          <w:color w:val="000000"/>
        </w:rPr>
        <w:t>财政管理部门提出复审或者申请作采购失败处理。</w:t>
      </w:r>
    </w:p>
    <w:p w:rsidR="00221B7B" w:rsidRDefault="00221B7B" w:rsidP="00833A71">
      <w:pPr>
        <w:numPr>
          <w:ilvl w:val="0"/>
          <w:numId w:val="3"/>
        </w:numPr>
        <w:spacing w:beforeLines="100" w:afterLines="50" w:line="360" w:lineRule="auto"/>
        <w:rPr>
          <w:b/>
          <w:color w:val="000000"/>
          <w:sz w:val="24"/>
          <w:szCs w:val="24"/>
        </w:rPr>
      </w:pPr>
      <w:r>
        <w:rPr>
          <w:b/>
          <w:color w:val="000000"/>
          <w:sz w:val="24"/>
          <w:szCs w:val="24"/>
        </w:rPr>
        <w:t>不予退还投标保证金</w:t>
      </w:r>
      <w:r>
        <w:rPr>
          <w:rFonts w:hint="eastAsia"/>
          <w:b/>
          <w:color w:val="000000"/>
          <w:sz w:val="24"/>
          <w:szCs w:val="24"/>
        </w:rPr>
        <w:t>、列入不良行为记录或违规处罚适用情形</w:t>
      </w:r>
      <w:bookmarkEnd w:id="130"/>
    </w:p>
    <w:p w:rsidR="00221B7B" w:rsidRDefault="00221B7B" w:rsidP="00221B7B">
      <w:pPr>
        <w:numPr>
          <w:ilvl w:val="1"/>
          <w:numId w:val="3"/>
        </w:numPr>
        <w:spacing w:line="360" w:lineRule="auto"/>
        <w:rPr>
          <w:color w:val="000000"/>
        </w:rPr>
      </w:pPr>
      <w:r>
        <w:rPr>
          <w:color w:val="000000"/>
        </w:rPr>
        <w:t>已递交</w:t>
      </w:r>
      <w:r>
        <w:rPr>
          <w:rFonts w:hint="eastAsia"/>
          <w:color w:val="000000"/>
        </w:rPr>
        <w:t>报价文件</w:t>
      </w:r>
      <w:r>
        <w:rPr>
          <w:color w:val="000000"/>
        </w:rPr>
        <w:t>，并在截止时间之后，</w:t>
      </w:r>
      <w:r>
        <w:rPr>
          <w:rFonts w:hint="eastAsia"/>
          <w:color w:val="000000"/>
        </w:rPr>
        <w:t>报价文件</w:t>
      </w:r>
      <w:r>
        <w:rPr>
          <w:color w:val="000000"/>
        </w:rPr>
        <w:t>有效期满之前，撤回</w:t>
      </w:r>
      <w:r>
        <w:rPr>
          <w:rFonts w:hint="eastAsia"/>
          <w:color w:val="000000"/>
        </w:rPr>
        <w:t>或放弃</w:t>
      </w:r>
      <w:r>
        <w:rPr>
          <w:color w:val="000000"/>
        </w:rPr>
        <w:t>其</w:t>
      </w:r>
      <w:r>
        <w:rPr>
          <w:rFonts w:hint="eastAsia"/>
          <w:color w:val="000000"/>
        </w:rPr>
        <w:t>报价</w:t>
      </w:r>
      <w:r>
        <w:rPr>
          <w:color w:val="000000"/>
        </w:rPr>
        <w:t>；</w:t>
      </w:r>
      <w:r>
        <w:rPr>
          <w:rFonts w:hint="eastAsia"/>
          <w:color w:val="000000"/>
        </w:rPr>
        <w:t xml:space="preserve"> </w:t>
      </w:r>
    </w:p>
    <w:p w:rsidR="00221B7B" w:rsidRDefault="00221B7B" w:rsidP="00221B7B">
      <w:pPr>
        <w:numPr>
          <w:ilvl w:val="1"/>
          <w:numId w:val="3"/>
        </w:numPr>
        <w:spacing w:line="360" w:lineRule="auto"/>
        <w:rPr>
          <w:color w:val="000000"/>
        </w:rPr>
      </w:pPr>
      <w:r>
        <w:rPr>
          <w:rFonts w:hint="eastAsia"/>
          <w:color w:val="000000"/>
        </w:rPr>
        <w:t>报价文件中提供伪造、虚假的材料或信息；</w:t>
      </w:r>
    </w:p>
    <w:p w:rsidR="00221B7B" w:rsidRDefault="00221B7B" w:rsidP="00221B7B">
      <w:pPr>
        <w:numPr>
          <w:ilvl w:val="1"/>
          <w:numId w:val="3"/>
        </w:numPr>
        <w:spacing w:line="360" w:lineRule="auto"/>
        <w:rPr>
          <w:color w:val="000000"/>
        </w:rPr>
      </w:pPr>
      <w:r>
        <w:rPr>
          <w:color w:val="000000"/>
        </w:rPr>
        <w:t>在</w:t>
      </w:r>
      <w:r>
        <w:rPr>
          <w:rFonts w:hint="eastAsia"/>
          <w:color w:val="000000"/>
        </w:rPr>
        <w:t>评审</w:t>
      </w:r>
      <w:r>
        <w:rPr>
          <w:color w:val="000000"/>
        </w:rPr>
        <w:t>期间</w:t>
      </w:r>
      <w:r>
        <w:rPr>
          <w:rFonts w:hint="eastAsia"/>
          <w:color w:val="000000"/>
        </w:rPr>
        <w:t>，使</w:t>
      </w:r>
      <w:r>
        <w:rPr>
          <w:color w:val="000000"/>
        </w:rPr>
        <w:t>用不正当手段</w:t>
      </w:r>
      <w:r>
        <w:rPr>
          <w:rFonts w:hint="eastAsia"/>
          <w:color w:val="000000"/>
        </w:rPr>
        <w:t>试图</w:t>
      </w:r>
      <w:r>
        <w:rPr>
          <w:color w:val="000000"/>
        </w:rPr>
        <w:t>影响</w:t>
      </w:r>
      <w:r>
        <w:rPr>
          <w:rFonts w:hint="eastAsia"/>
          <w:color w:val="000000"/>
        </w:rPr>
        <w:t>、改变评审</w:t>
      </w:r>
      <w:r>
        <w:rPr>
          <w:color w:val="000000"/>
        </w:rPr>
        <w:t>结果；</w:t>
      </w:r>
    </w:p>
    <w:p w:rsidR="00221B7B" w:rsidRDefault="00221B7B" w:rsidP="00221B7B">
      <w:pPr>
        <w:numPr>
          <w:ilvl w:val="1"/>
          <w:numId w:val="3"/>
        </w:numPr>
        <w:spacing w:line="360" w:lineRule="auto"/>
        <w:rPr>
          <w:color w:val="000000"/>
        </w:rPr>
      </w:pPr>
      <w:r>
        <w:rPr>
          <w:rFonts w:hint="eastAsia"/>
          <w:color w:val="000000"/>
        </w:rPr>
        <w:t>恶意串通或捏造事实，对其竞争对手进行诋毁、排挤、攻击；</w:t>
      </w:r>
    </w:p>
    <w:p w:rsidR="00221B7B" w:rsidRDefault="00221B7B" w:rsidP="00221B7B">
      <w:pPr>
        <w:numPr>
          <w:ilvl w:val="1"/>
          <w:numId w:val="3"/>
        </w:numPr>
        <w:spacing w:line="360" w:lineRule="auto"/>
        <w:rPr>
          <w:color w:val="000000"/>
        </w:rPr>
      </w:pPr>
      <w:r>
        <w:rPr>
          <w:color w:val="000000"/>
        </w:rPr>
        <w:t>不按</w:t>
      </w:r>
      <w:r>
        <w:rPr>
          <w:rFonts w:hint="eastAsia"/>
          <w:color w:val="000000"/>
        </w:rPr>
        <w:t>期签订合同，违背报价承诺和拒绝、拖延履行合同义务；</w:t>
      </w:r>
    </w:p>
    <w:p w:rsidR="00221B7B" w:rsidRDefault="00221B7B" w:rsidP="00221B7B">
      <w:pPr>
        <w:numPr>
          <w:ilvl w:val="1"/>
          <w:numId w:val="3"/>
        </w:numPr>
        <w:spacing w:line="360" w:lineRule="auto"/>
        <w:rPr>
          <w:color w:val="000000"/>
        </w:rPr>
      </w:pPr>
      <w:r>
        <w:rPr>
          <w:rFonts w:hint="eastAsia"/>
          <w:color w:val="000000"/>
        </w:rPr>
        <w:t>擅自将合同项目或主体关键性工程分包转让他人；</w:t>
      </w:r>
    </w:p>
    <w:p w:rsidR="00221B7B" w:rsidRDefault="00221B7B" w:rsidP="00221B7B">
      <w:pPr>
        <w:numPr>
          <w:ilvl w:val="1"/>
          <w:numId w:val="3"/>
        </w:numPr>
        <w:spacing w:line="360" w:lineRule="auto"/>
        <w:rPr>
          <w:color w:val="000000"/>
        </w:rPr>
      </w:pPr>
      <w:r>
        <w:rPr>
          <w:rFonts w:hint="eastAsia"/>
          <w:color w:val="000000"/>
        </w:rPr>
        <w:t>获《成交通知书》或公告后，无法如期按采购方要求履行承诺并提供合法有效的重要证明材料；</w:t>
      </w:r>
    </w:p>
    <w:p w:rsidR="00221B7B" w:rsidRDefault="00221B7B" w:rsidP="00221B7B">
      <w:pPr>
        <w:numPr>
          <w:ilvl w:val="1"/>
          <w:numId w:val="3"/>
        </w:numPr>
        <w:spacing w:line="360" w:lineRule="auto"/>
        <w:rPr>
          <w:color w:val="000000"/>
        </w:rPr>
      </w:pPr>
      <w:r>
        <w:rPr>
          <w:rFonts w:hint="eastAsia"/>
          <w:color w:val="000000"/>
        </w:rPr>
        <w:t>违反政府采购法规，违反了诚实信用、公平竞争和如实告知原则，扰乱了采购程序；</w:t>
      </w:r>
    </w:p>
    <w:p w:rsidR="00221B7B" w:rsidRDefault="00221B7B" w:rsidP="00221B7B">
      <w:pPr>
        <w:numPr>
          <w:ilvl w:val="1"/>
          <w:numId w:val="3"/>
        </w:numPr>
        <w:spacing w:line="360" w:lineRule="auto"/>
        <w:rPr>
          <w:color w:val="000000"/>
        </w:rPr>
      </w:pPr>
      <w:r>
        <w:rPr>
          <w:rFonts w:hint="eastAsia"/>
          <w:color w:val="000000"/>
        </w:rPr>
        <w:t>提供虚假、恶意质疑投诉材料或在一年内有三次以上查无实据的质疑投诉记录。</w:t>
      </w:r>
    </w:p>
    <w:p w:rsidR="00221B7B" w:rsidRDefault="00221B7B" w:rsidP="00221B7B">
      <w:pPr>
        <w:tabs>
          <w:tab w:val="left" w:pos="540"/>
        </w:tabs>
        <w:spacing w:line="360" w:lineRule="auto"/>
        <w:ind w:left="540" w:hanging="540"/>
        <w:rPr>
          <w:color w:val="000000"/>
          <w:lang w:val="en-GB"/>
        </w:rPr>
        <w:sectPr w:rsidR="00221B7B">
          <w:pgSz w:w="11906" w:h="16838"/>
          <w:pgMar w:top="1134" w:right="1134" w:bottom="1134" w:left="1588" w:header="567" w:footer="737" w:gutter="0"/>
          <w:cols w:space="720"/>
          <w:docGrid w:linePitch="312"/>
        </w:sectPr>
      </w:pPr>
    </w:p>
    <w:p w:rsidR="007E673C" w:rsidRPr="00F23423" w:rsidRDefault="007E673C" w:rsidP="007E673C">
      <w:pPr>
        <w:autoSpaceDE w:val="0"/>
        <w:autoSpaceDN w:val="0"/>
        <w:adjustRightInd w:val="0"/>
        <w:spacing w:line="360" w:lineRule="auto"/>
        <w:ind w:left="624"/>
        <w:jc w:val="center"/>
        <w:rPr>
          <w:rFonts w:ascii="宋体" w:hAnsi="宋体"/>
          <w:bCs/>
          <w:color w:val="000000"/>
          <w:kern w:val="0"/>
          <w:sz w:val="52"/>
          <w:szCs w:val="52"/>
        </w:rPr>
      </w:pPr>
      <w:bookmarkStart w:id="131" w:name="_Toc136682915"/>
      <w:bookmarkStart w:id="132" w:name="_Toc136662939"/>
      <w:bookmarkStart w:id="133" w:name="_Toc159385074"/>
      <w:bookmarkStart w:id="134" w:name="_Toc38337722"/>
      <w:bookmarkStart w:id="135" w:name="_Toc49329276"/>
      <w:bookmarkEnd w:id="36"/>
      <w:bookmarkEnd w:id="37"/>
      <w:bookmarkEnd w:id="38"/>
      <w:bookmarkEnd w:id="39"/>
      <w:bookmarkEnd w:id="40"/>
      <w:bookmarkEnd w:id="41"/>
      <w:bookmarkEnd w:id="76"/>
      <w:bookmarkEnd w:id="77"/>
      <w:bookmarkEnd w:id="78"/>
      <w:bookmarkEnd w:id="79"/>
      <w:bookmarkEnd w:id="80"/>
      <w:bookmarkEnd w:id="81"/>
      <w:bookmarkEnd w:id="82"/>
      <w:bookmarkEnd w:id="83"/>
      <w:r>
        <w:rPr>
          <w:rFonts w:ascii="宋体" w:hAnsi="宋体" w:hint="eastAsia"/>
          <w:bCs/>
          <w:color w:val="000000"/>
          <w:kern w:val="0"/>
          <w:sz w:val="52"/>
          <w:szCs w:val="52"/>
        </w:rPr>
        <w:lastRenderedPageBreak/>
        <w:t xml:space="preserve">第三部分 </w:t>
      </w:r>
      <w:r w:rsidRPr="00F23423">
        <w:rPr>
          <w:rFonts w:ascii="宋体" w:hAnsi="宋体" w:hint="eastAsia"/>
          <w:bCs/>
          <w:color w:val="000000"/>
          <w:kern w:val="0"/>
          <w:sz w:val="52"/>
          <w:szCs w:val="52"/>
        </w:rPr>
        <w:t>资格性文件</w:t>
      </w:r>
    </w:p>
    <w:p w:rsidR="007E673C" w:rsidRDefault="007E673C" w:rsidP="0076035C">
      <w:pPr>
        <w:rPr>
          <w:rFonts w:ascii="宋体" w:hAnsi="宋体"/>
          <w:color w:val="000000"/>
          <w:shd w:val="clear" w:color="auto" w:fill="FFFF99"/>
        </w:rPr>
        <w:sectPr w:rsidR="007E673C">
          <w:pgSz w:w="11906" w:h="16838"/>
          <w:pgMar w:top="1134" w:right="1134" w:bottom="1134" w:left="1588" w:header="567" w:footer="737" w:gutter="0"/>
          <w:cols w:space="720"/>
          <w:docGrid w:linePitch="312"/>
        </w:sectPr>
      </w:pPr>
    </w:p>
    <w:p w:rsidR="009A2E73" w:rsidRPr="009A2E73" w:rsidRDefault="009A2E73" w:rsidP="009A2E73">
      <w:pPr>
        <w:rPr>
          <w:lang w:val="en-GB"/>
        </w:rPr>
      </w:pPr>
      <w:bookmarkStart w:id="136" w:name="_资格性文件清单_1"/>
      <w:bookmarkStart w:id="137" w:name="_Toc317686555"/>
      <w:bookmarkEnd w:id="136"/>
    </w:p>
    <w:p w:rsidR="007E673C" w:rsidRDefault="007E673C" w:rsidP="007E673C">
      <w:pPr>
        <w:pStyle w:val="3"/>
        <w:spacing w:afterLines="0"/>
        <w:rPr>
          <w:b w:val="0"/>
          <w:sz w:val="48"/>
          <w:szCs w:val="48"/>
        </w:rPr>
      </w:pPr>
      <w:r>
        <w:rPr>
          <w:rFonts w:hint="eastAsia"/>
          <w:b w:val="0"/>
          <w:sz w:val="48"/>
          <w:szCs w:val="48"/>
        </w:rPr>
        <w:t>资格性文件</w:t>
      </w:r>
      <w:bookmarkEnd w:id="131"/>
      <w:bookmarkEnd w:id="132"/>
      <w:r>
        <w:rPr>
          <w:rFonts w:hint="eastAsia"/>
          <w:b w:val="0"/>
          <w:sz w:val="48"/>
          <w:szCs w:val="48"/>
        </w:rPr>
        <w:t>清单</w:t>
      </w:r>
      <w:bookmarkEnd w:id="133"/>
      <w:bookmarkEnd w:id="137"/>
    </w:p>
    <w:tbl>
      <w:tblPr>
        <w:tblW w:w="9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7"/>
        <w:gridCol w:w="1717"/>
        <w:gridCol w:w="5656"/>
        <w:gridCol w:w="735"/>
        <w:gridCol w:w="1459"/>
      </w:tblGrid>
      <w:tr w:rsidR="007E673C" w:rsidTr="007E673C">
        <w:trPr>
          <w:cantSplit/>
          <w:trHeight w:val="776"/>
          <w:jc w:val="center"/>
        </w:trPr>
        <w:tc>
          <w:tcPr>
            <w:tcW w:w="427"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序号</w:t>
            </w:r>
          </w:p>
        </w:tc>
        <w:tc>
          <w:tcPr>
            <w:tcW w:w="1717" w:type="dxa"/>
            <w:tcBorders>
              <w:righ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文件名称</w:t>
            </w:r>
          </w:p>
        </w:tc>
        <w:tc>
          <w:tcPr>
            <w:tcW w:w="5656" w:type="dxa"/>
            <w:tcBorders>
              <w:lef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color w:val="000000"/>
                <w:spacing w:val="0"/>
                <w:kern w:val="2"/>
                <w:sz w:val="21"/>
                <w:szCs w:val="21"/>
              </w:rPr>
            </w:pPr>
            <w:r>
              <w:rPr>
                <w:rFonts w:ascii="宋体" w:hAnsi="宋体" w:hint="eastAsia"/>
                <w:b/>
                <w:bCs/>
                <w:snapToGrid/>
                <w:color w:val="000000"/>
                <w:spacing w:val="0"/>
                <w:kern w:val="2"/>
                <w:sz w:val="21"/>
                <w:szCs w:val="21"/>
              </w:rPr>
              <w:t>文件内容要求</w:t>
            </w:r>
          </w:p>
        </w:tc>
        <w:tc>
          <w:tcPr>
            <w:tcW w:w="735"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数量</w:t>
            </w:r>
          </w:p>
        </w:tc>
        <w:tc>
          <w:tcPr>
            <w:tcW w:w="1459" w:type="dxa"/>
            <w:shd w:val="clear" w:color="auto" w:fill="F3F3F3"/>
            <w:vAlign w:val="center"/>
          </w:tcPr>
          <w:p w:rsidR="007E673C" w:rsidRDefault="007E673C" w:rsidP="007E673C">
            <w:pPr>
              <w:jc w:val="center"/>
              <w:rPr>
                <w:rFonts w:ascii="宋体" w:hAnsi="宋体"/>
                <w:b/>
                <w:bCs/>
                <w:color w:val="000000"/>
              </w:rPr>
            </w:pPr>
            <w:r>
              <w:rPr>
                <w:rFonts w:ascii="宋体" w:hAnsi="宋体" w:hint="eastAsia"/>
                <w:b/>
                <w:bCs/>
                <w:color w:val="000000"/>
              </w:rPr>
              <w:t>文件属性</w:t>
            </w:r>
          </w:p>
        </w:tc>
      </w:tr>
      <w:tr w:rsidR="007E673C" w:rsidTr="007E673C">
        <w:trPr>
          <w:cantSplit/>
          <w:trHeight w:hRule="exact" w:val="513"/>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color w:val="000000"/>
              </w:rPr>
              <w:t>报价承诺函</w:t>
            </w:r>
          </w:p>
        </w:tc>
        <w:tc>
          <w:tcPr>
            <w:tcW w:w="5656" w:type="dxa"/>
            <w:tcBorders>
              <w:left w:val="single" w:sz="4" w:space="0" w:color="auto"/>
            </w:tcBorders>
            <w:vAlign w:val="center"/>
          </w:tcPr>
          <w:p w:rsidR="007E673C" w:rsidRDefault="007E673C" w:rsidP="007E673C">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7E673C" w:rsidRDefault="007E673C" w:rsidP="007E673C">
            <w:pPr>
              <w:jc w:val="center"/>
              <w:rPr>
                <w:color w:val="000000"/>
              </w:rPr>
            </w:pPr>
            <w:r>
              <w:rPr>
                <w:color w:val="000000"/>
              </w:rPr>
              <w:t>1</w:t>
            </w:r>
            <w:r>
              <w:rPr>
                <w:color w:val="000000"/>
              </w:rPr>
              <w:t>份</w:t>
            </w:r>
          </w:p>
        </w:tc>
        <w:tc>
          <w:tcPr>
            <w:tcW w:w="1459" w:type="dxa"/>
            <w:vAlign w:val="center"/>
          </w:tcPr>
          <w:p w:rsidR="007E673C" w:rsidRDefault="007E673C" w:rsidP="007E673C">
            <w:pPr>
              <w:jc w:val="center"/>
              <w:rPr>
                <w:color w:val="000000"/>
              </w:rPr>
            </w:pPr>
            <w:r>
              <w:rPr>
                <w:color w:val="000000"/>
              </w:rPr>
              <w:t>原件</w:t>
            </w:r>
          </w:p>
        </w:tc>
      </w:tr>
      <w:tr w:rsidR="007E673C" w:rsidTr="007E673C">
        <w:trPr>
          <w:cantSplit/>
          <w:trHeight w:hRule="exact" w:val="493"/>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color w:val="000000"/>
              </w:rPr>
              <w:t>法人授权书</w:t>
            </w:r>
          </w:p>
        </w:tc>
        <w:tc>
          <w:tcPr>
            <w:tcW w:w="5656" w:type="dxa"/>
            <w:tcBorders>
              <w:left w:val="single" w:sz="4" w:space="0" w:color="auto"/>
            </w:tcBorders>
            <w:vAlign w:val="center"/>
          </w:tcPr>
          <w:p w:rsidR="007E673C" w:rsidRDefault="007E673C" w:rsidP="007E673C">
            <w:pPr>
              <w:jc w:val="center"/>
              <w:rPr>
                <w:color w:val="000000"/>
              </w:rPr>
            </w:pPr>
            <w:r>
              <w:rPr>
                <w:color w:val="000000"/>
              </w:rPr>
              <w:t>按</w:t>
            </w:r>
            <w:r>
              <w:rPr>
                <w:rFonts w:hint="eastAsia"/>
                <w:color w:val="000000"/>
              </w:rPr>
              <w:t>对应</w:t>
            </w:r>
            <w:r>
              <w:rPr>
                <w:color w:val="000000"/>
              </w:rPr>
              <w:t>格式文件</w:t>
            </w:r>
            <w:r>
              <w:rPr>
                <w:rFonts w:hint="eastAsia"/>
                <w:color w:val="000000"/>
              </w:rPr>
              <w:t>签署、盖章</w:t>
            </w:r>
          </w:p>
        </w:tc>
        <w:tc>
          <w:tcPr>
            <w:tcW w:w="735" w:type="dxa"/>
            <w:vAlign w:val="center"/>
          </w:tcPr>
          <w:p w:rsidR="007E673C" w:rsidRDefault="007E673C" w:rsidP="007E673C">
            <w:pPr>
              <w:jc w:val="center"/>
              <w:rPr>
                <w:color w:val="000000"/>
              </w:rPr>
            </w:pPr>
            <w:r>
              <w:rPr>
                <w:color w:val="000000"/>
              </w:rPr>
              <w:t>1</w:t>
            </w:r>
            <w:r>
              <w:rPr>
                <w:color w:val="000000"/>
              </w:rPr>
              <w:t>份</w:t>
            </w:r>
          </w:p>
        </w:tc>
        <w:tc>
          <w:tcPr>
            <w:tcW w:w="1459" w:type="dxa"/>
            <w:vAlign w:val="center"/>
          </w:tcPr>
          <w:p w:rsidR="007E673C" w:rsidRDefault="007E673C" w:rsidP="007E673C">
            <w:pPr>
              <w:jc w:val="center"/>
              <w:rPr>
                <w:color w:val="000000"/>
              </w:rPr>
            </w:pPr>
            <w:r>
              <w:rPr>
                <w:color w:val="000000"/>
              </w:rPr>
              <w:t>原件</w:t>
            </w:r>
          </w:p>
        </w:tc>
      </w:tr>
      <w:tr w:rsidR="007E673C" w:rsidTr="007E673C">
        <w:trPr>
          <w:cantSplit/>
          <w:trHeight w:hRule="exact" w:val="615"/>
          <w:jc w:val="center"/>
        </w:trPr>
        <w:tc>
          <w:tcPr>
            <w:tcW w:w="427" w:type="dxa"/>
            <w:vAlign w:val="center"/>
          </w:tcPr>
          <w:p w:rsidR="007E673C" w:rsidRDefault="007E673C" w:rsidP="007E673C">
            <w:pPr>
              <w:numPr>
                <w:ilvl w:val="0"/>
                <w:numId w:val="8"/>
              </w:numPr>
              <w:tabs>
                <w:tab w:val="clear" w:pos="360"/>
                <w:tab w:val="left" w:pos="180"/>
              </w:tabs>
              <w:jc w:val="center"/>
              <w:rPr>
                <w:rFonts w:ascii="黑体" w:eastAsia="黑体"/>
                <w:color w:val="000000"/>
              </w:rPr>
            </w:pPr>
          </w:p>
        </w:tc>
        <w:tc>
          <w:tcPr>
            <w:tcW w:w="1717" w:type="dxa"/>
            <w:tcBorders>
              <w:right w:val="single" w:sz="4" w:space="0" w:color="auto"/>
            </w:tcBorders>
            <w:vAlign w:val="center"/>
          </w:tcPr>
          <w:p w:rsidR="007E673C" w:rsidRDefault="007E673C" w:rsidP="007E673C">
            <w:pPr>
              <w:jc w:val="center"/>
              <w:rPr>
                <w:rFonts w:ascii="黑体" w:eastAsia="黑体"/>
                <w:color w:val="000000"/>
              </w:rPr>
            </w:pPr>
            <w:r>
              <w:rPr>
                <w:rFonts w:ascii="黑体" w:eastAsia="黑体" w:hint="eastAsia"/>
              </w:rPr>
              <w:t>资格性证明材料</w:t>
            </w:r>
          </w:p>
        </w:tc>
        <w:tc>
          <w:tcPr>
            <w:tcW w:w="5656" w:type="dxa"/>
            <w:tcBorders>
              <w:left w:val="single" w:sz="4" w:space="0" w:color="auto"/>
            </w:tcBorders>
            <w:vAlign w:val="center"/>
          </w:tcPr>
          <w:p w:rsidR="007E673C" w:rsidRDefault="007E673C" w:rsidP="007E673C">
            <w:pPr>
              <w:jc w:val="center"/>
              <w:rPr>
                <w:color w:val="000000"/>
              </w:rPr>
            </w:pPr>
            <w:r>
              <w:t>按</w:t>
            </w:r>
            <w:r>
              <w:rPr>
                <w:rFonts w:hint="eastAsia"/>
              </w:rPr>
              <w:t>对应</w:t>
            </w:r>
            <w:r>
              <w:t>格式文件</w:t>
            </w:r>
            <w:r>
              <w:rPr>
                <w:rFonts w:hint="eastAsia"/>
              </w:rPr>
              <w:t>签署、盖章</w:t>
            </w:r>
          </w:p>
        </w:tc>
        <w:tc>
          <w:tcPr>
            <w:tcW w:w="735" w:type="dxa"/>
            <w:vAlign w:val="center"/>
          </w:tcPr>
          <w:p w:rsidR="007E673C" w:rsidRDefault="007E673C" w:rsidP="007E673C">
            <w:pPr>
              <w:jc w:val="center"/>
              <w:rPr>
                <w:color w:val="000000"/>
              </w:rPr>
            </w:pPr>
            <w:r>
              <w:t>1</w:t>
            </w:r>
            <w:r>
              <w:rPr>
                <w:rFonts w:hint="eastAsia"/>
              </w:rPr>
              <w:t>套</w:t>
            </w:r>
          </w:p>
        </w:tc>
        <w:tc>
          <w:tcPr>
            <w:tcW w:w="1459" w:type="dxa"/>
            <w:vAlign w:val="center"/>
          </w:tcPr>
          <w:p w:rsidR="007E673C" w:rsidRDefault="007E673C" w:rsidP="007E673C">
            <w:pPr>
              <w:jc w:val="center"/>
              <w:rPr>
                <w:color w:val="000000"/>
              </w:rPr>
            </w:pPr>
            <w:r>
              <w:rPr>
                <w:rFonts w:hint="eastAsia"/>
              </w:rPr>
              <w:t>复印件</w:t>
            </w:r>
          </w:p>
        </w:tc>
      </w:tr>
    </w:tbl>
    <w:p w:rsidR="007E673C" w:rsidRDefault="007E673C" w:rsidP="007E673C">
      <w:pPr>
        <w:pStyle w:val="30"/>
        <w:spacing w:line="360" w:lineRule="auto"/>
        <w:rPr>
          <w:b/>
          <w:bCs/>
          <w:color w:val="000000"/>
        </w:rPr>
      </w:pPr>
    </w:p>
    <w:p w:rsidR="007E673C" w:rsidRDefault="007E673C" w:rsidP="007E673C">
      <w:pPr>
        <w:pStyle w:val="3"/>
        <w:pageBreakBefore/>
        <w:numPr>
          <w:ilvl w:val="0"/>
          <w:numId w:val="9"/>
        </w:numPr>
        <w:spacing w:afterLines="0"/>
        <w:ind w:left="414"/>
        <w:rPr>
          <w:rFonts w:ascii="Times New Roman" w:hAnsi="Times New Roman"/>
          <w:szCs w:val="21"/>
        </w:rPr>
        <w:sectPr w:rsidR="007E673C">
          <w:pgSz w:w="11906" w:h="16838"/>
          <w:pgMar w:top="1134" w:right="1134" w:bottom="1134" w:left="1588" w:header="567" w:footer="737" w:gutter="0"/>
          <w:cols w:space="720"/>
          <w:docGrid w:linePitch="312"/>
        </w:sectPr>
      </w:pPr>
    </w:p>
    <w:p w:rsidR="007E673C" w:rsidRDefault="007E673C" w:rsidP="007E673C">
      <w:pPr>
        <w:pStyle w:val="3"/>
        <w:pageBreakBefore/>
        <w:numPr>
          <w:ilvl w:val="0"/>
          <w:numId w:val="9"/>
        </w:numPr>
        <w:spacing w:afterLines="0"/>
        <w:rPr>
          <w:rFonts w:ascii="Times New Roman" w:hAnsi="Times New Roman"/>
          <w:sz w:val="32"/>
          <w:szCs w:val="32"/>
        </w:rPr>
      </w:pPr>
      <w:bookmarkStart w:id="138" w:name="_投标承诺函_1"/>
      <w:bookmarkStart w:id="139" w:name="_Toc317686556"/>
      <w:bookmarkEnd w:id="138"/>
      <w:r>
        <w:rPr>
          <w:rFonts w:ascii="Times New Roman" w:hAnsi="Times New Roman" w:hint="eastAsia"/>
          <w:sz w:val="32"/>
          <w:szCs w:val="32"/>
        </w:rPr>
        <w:lastRenderedPageBreak/>
        <w:t>报价承诺函</w:t>
      </w:r>
      <w:bookmarkEnd w:id="139"/>
    </w:p>
    <w:p w:rsidR="007E673C" w:rsidRDefault="007E673C" w:rsidP="007E673C">
      <w:pPr>
        <w:spacing w:line="440" w:lineRule="exact"/>
        <w:ind w:left="420" w:hangingChars="150" w:hanging="420"/>
        <w:rPr>
          <w:rFonts w:ascii="黑体" w:eastAsia="黑体" w:hAnsi="宋体"/>
          <w:bCs/>
          <w:color w:val="000000"/>
          <w:sz w:val="28"/>
          <w:szCs w:val="28"/>
          <w:lang w:val="en-GB"/>
        </w:rPr>
      </w:pPr>
      <w:r>
        <w:rPr>
          <w:rFonts w:ascii="黑体" w:eastAsia="黑体" w:hAnsi="宋体" w:hint="eastAsia"/>
          <w:bCs/>
          <w:color w:val="000000"/>
          <w:sz w:val="28"/>
          <w:szCs w:val="28"/>
          <w:lang w:val="en-GB"/>
        </w:rPr>
        <w:t>致 阳春市宏建工程项目服务有限公司：</w:t>
      </w:r>
    </w:p>
    <w:p w:rsidR="007E673C" w:rsidRDefault="007E673C" w:rsidP="007E673C">
      <w:pPr>
        <w:ind w:left="225" w:hangingChars="150" w:hanging="225"/>
        <w:rPr>
          <w:rFonts w:ascii="黑体" w:eastAsia="黑体" w:hAnsi="宋体"/>
          <w:bCs/>
          <w:color w:val="000000"/>
          <w:sz w:val="15"/>
          <w:szCs w:val="15"/>
          <w:lang w:val="en-GB"/>
        </w:rPr>
      </w:pPr>
    </w:p>
    <w:p w:rsidR="007E673C" w:rsidRDefault="007E673C" w:rsidP="007E673C">
      <w:pPr>
        <w:spacing w:line="400" w:lineRule="exact"/>
        <w:ind w:firstLine="420"/>
        <w:rPr>
          <w:rFonts w:ascii="黑体" w:eastAsia="黑体" w:hAnsi="宋体"/>
          <w:color w:val="000000"/>
          <w:sz w:val="24"/>
          <w:szCs w:val="24"/>
        </w:rPr>
      </w:pPr>
      <w:r>
        <w:rPr>
          <w:rFonts w:ascii="黑体" w:eastAsia="黑体" w:hAnsi="宋体" w:hint="eastAsia"/>
          <w:color w:val="000000"/>
          <w:sz w:val="24"/>
          <w:szCs w:val="24"/>
        </w:rPr>
        <w:t>我方根据《询价文件》的要求，通过委任的全权代表，向贵方递交密封册装的全套报价文件参与下列项目的报价，现为我方的一切投标报价行为作</w:t>
      </w:r>
      <w:r>
        <w:rPr>
          <w:rFonts w:ascii="黑体" w:eastAsia="黑体" w:hAnsi="宋体" w:hint="eastAsia"/>
          <w:bCs/>
          <w:color w:val="000000"/>
          <w:sz w:val="24"/>
          <w:szCs w:val="24"/>
        </w:rPr>
        <w:t>郑重承诺及声明如下：</w:t>
      </w:r>
    </w:p>
    <w:p w:rsidR="007E673C" w:rsidRPr="009A4395" w:rsidRDefault="007E673C" w:rsidP="009A4395">
      <w:pPr>
        <w:numPr>
          <w:ilvl w:val="0"/>
          <w:numId w:val="10"/>
        </w:numPr>
        <w:tabs>
          <w:tab w:val="clear" w:pos="420"/>
        </w:tabs>
        <w:spacing w:line="400" w:lineRule="exact"/>
        <w:rPr>
          <w:rFonts w:ascii="黑体" w:eastAsia="黑体" w:hAnsi="宋体"/>
          <w:b/>
          <w:bCs/>
          <w:color w:val="000000"/>
          <w:sz w:val="24"/>
          <w:szCs w:val="24"/>
        </w:rPr>
      </w:pPr>
      <w:r>
        <w:rPr>
          <w:rFonts w:ascii="黑体" w:eastAsia="黑体" w:hAnsi="宋体" w:hint="eastAsia"/>
          <w:color w:val="000000"/>
          <w:sz w:val="24"/>
          <w:szCs w:val="24"/>
        </w:rPr>
        <w:t>项目名称：</w:t>
      </w:r>
      <w:r w:rsidR="00111239">
        <w:rPr>
          <w:rFonts w:ascii="黑体" w:eastAsia="黑体" w:hAnsi="宋体" w:hint="eastAsia"/>
          <w:color w:val="000000"/>
          <w:sz w:val="24"/>
          <w:szCs w:val="24"/>
        </w:rPr>
        <w:t xml:space="preserve"> </w:t>
      </w:r>
      <w:r w:rsidR="00111239">
        <w:rPr>
          <w:rFonts w:ascii="黑体" w:eastAsia="黑体" w:hAnsi="宋体" w:hint="eastAsia"/>
          <w:color w:val="000000"/>
          <w:sz w:val="24"/>
          <w:szCs w:val="24"/>
          <w:u w:val="single"/>
        </w:rPr>
        <w:t xml:space="preserve">                              </w:t>
      </w:r>
      <w:r w:rsidRPr="009A4395">
        <w:rPr>
          <w:rFonts w:ascii="黑体" w:eastAsia="黑体" w:hAnsi="宋体" w:hint="eastAsia"/>
          <w:color w:val="000000"/>
          <w:sz w:val="24"/>
          <w:szCs w:val="24"/>
        </w:rPr>
        <w:t>；项目编号：</w:t>
      </w:r>
      <w:r w:rsidR="00111239">
        <w:rPr>
          <w:rFonts w:ascii="黑体" w:eastAsia="黑体" w:hAnsi="宋体" w:hint="eastAsia"/>
          <w:color w:val="000000"/>
          <w:sz w:val="24"/>
          <w:szCs w:val="24"/>
        </w:rPr>
        <w:t xml:space="preserve"> </w:t>
      </w:r>
      <w:r w:rsidR="00111239">
        <w:rPr>
          <w:rFonts w:ascii="黑体" w:eastAsia="黑体" w:hAnsi="宋体" w:hint="eastAsia"/>
          <w:color w:val="000000"/>
          <w:sz w:val="24"/>
          <w:szCs w:val="24"/>
          <w:u w:val="single"/>
        </w:rPr>
        <w:t xml:space="preserve">                 </w:t>
      </w:r>
      <w:fldSimple w:instr=" DOCVARIABLE  采购编号  \* MERGEFORMAT "/>
    </w:p>
    <w:p w:rsidR="007E673C" w:rsidRDefault="007E673C" w:rsidP="007E673C">
      <w:pPr>
        <w:numPr>
          <w:ilvl w:val="0"/>
          <w:numId w:val="10"/>
        </w:numPr>
        <w:tabs>
          <w:tab w:val="left" w:pos="420"/>
          <w:tab w:val="left" w:pos="9000"/>
        </w:tabs>
        <w:spacing w:line="400" w:lineRule="exact"/>
        <w:rPr>
          <w:rFonts w:ascii="黑体" w:eastAsia="黑体"/>
          <w:color w:val="000000"/>
          <w:sz w:val="24"/>
          <w:szCs w:val="24"/>
        </w:rPr>
      </w:pPr>
      <w:r>
        <w:rPr>
          <w:rFonts w:ascii="黑体" w:eastAsia="黑体" w:hAnsi="宋体" w:hint="eastAsia"/>
          <w:color w:val="000000"/>
          <w:sz w:val="24"/>
          <w:szCs w:val="24"/>
        </w:rPr>
        <w:t>我方已认真阅读了全部询价文件及其相关文件，完全清楚理解其内容要求及规约，对文件的合理性、公正性和程序安排均没有任何异议、质疑和误解之处。</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color w:val="000000"/>
          <w:sz w:val="24"/>
          <w:szCs w:val="24"/>
        </w:rPr>
        <w:t>我方所提供的一切文件均已经过认真、严格的审核，其内容已充分表达了我方的真实意愿，没有任何遗漏、虚假、侵权之处，若出现违背诚实信用和商业道德之行为，愿独自承担相应的法律责任。</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sz w:val="24"/>
          <w:szCs w:val="24"/>
          <w:lang w:val="en-GB"/>
        </w:rPr>
        <w:t>我方没有为本项目提供整体设计、规范编制或者项目管理、监理、检测等服务。</w:t>
      </w:r>
    </w:p>
    <w:p w:rsidR="007E673C" w:rsidRPr="00FA4DEF" w:rsidRDefault="007E673C" w:rsidP="007E673C">
      <w:pPr>
        <w:numPr>
          <w:ilvl w:val="0"/>
          <w:numId w:val="10"/>
        </w:numPr>
        <w:spacing w:line="400" w:lineRule="exact"/>
        <w:rPr>
          <w:rFonts w:ascii="黑体" w:eastAsia="黑体"/>
          <w:sz w:val="24"/>
          <w:szCs w:val="24"/>
        </w:rPr>
      </w:pPr>
      <w:r w:rsidRPr="00FA4DEF">
        <w:rPr>
          <w:rFonts w:ascii="黑体" w:eastAsia="黑体" w:hAnsi="宋体" w:hint="eastAsia"/>
          <w:sz w:val="24"/>
          <w:szCs w:val="24"/>
          <w:lang w:val="en-GB"/>
        </w:rPr>
        <w:t>我方没有为本项目或其整体项目的前期工作，提供设计、编制规范或进行管理服务等。</w:t>
      </w:r>
    </w:p>
    <w:p w:rsidR="007E673C" w:rsidRDefault="007E673C" w:rsidP="007E673C">
      <w:pPr>
        <w:numPr>
          <w:ilvl w:val="0"/>
          <w:numId w:val="10"/>
        </w:numPr>
        <w:spacing w:line="400" w:lineRule="exact"/>
        <w:rPr>
          <w:rFonts w:ascii="黑体" w:eastAsia="黑体"/>
          <w:color w:val="000000"/>
          <w:sz w:val="24"/>
          <w:szCs w:val="24"/>
        </w:rPr>
      </w:pPr>
      <w:r>
        <w:rPr>
          <w:rFonts w:ascii="黑体" w:eastAsia="黑体" w:hAnsi="宋体" w:hint="eastAsia"/>
          <w:color w:val="000000"/>
          <w:sz w:val="24"/>
          <w:szCs w:val="24"/>
          <w:lang w:val="en-GB"/>
        </w:rPr>
        <w:t>报价有效期自递交报价文件起至确定正式成交供应商止</w:t>
      </w:r>
      <w:r>
        <w:rPr>
          <w:rFonts w:ascii="黑体" w:eastAsia="黑体" w:hAnsi="宋体" w:hint="eastAsia"/>
          <w:color w:val="000000"/>
          <w:sz w:val="24"/>
          <w:szCs w:val="24"/>
        </w:rPr>
        <w:t>，若我方获成交资格，报价有效期则相应延长至项目最终验收合格之日，不论在任何时候，定将按贵方的要求在规定时间内如实提供一切补充材料。</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我方同意接受采用最低评标价法进行评审，并完全服从和尊重评委会所作的评审结果，同时清楚理解到仅凭报价或单一竞争优势并非是决定成交资格的唯一重要依据。</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完全服从和尊重询价小组所作的评审结果，同时清楚理解到仅凭报价或单一竞争优势并非是决定成交资格的唯一重要依据。</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同意按询价文件的要求认真履行成交供应商的义务，若我方行为不当而损害了采购方的合法权益，我方愿在任何时候无条件承担相应的缔约过失责任和经济赔偿。</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我方已依法缴纳了各项税费及社会保险费用，如有需要，可随时向采购方提交近三个月内的相关缴费证明，以便核查。</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我方已依法建立健全的财务会计制度，如有需要，可随时向采购方提交相关证明材料，以便核查。</w:t>
      </w:r>
    </w:p>
    <w:p w:rsidR="007E673C" w:rsidRDefault="007E673C" w:rsidP="007E673C">
      <w:pPr>
        <w:numPr>
          <w:ilvl w:val="0"/>
          <w:numId w:val="10"/>
        </w:numPr>
        <w:spacing w:line="400" w:lineRule="exact"/>
        <w:rPr>
          <w:rFonts w:ascii="黑体" w:eastAsia="黑体" w:hAnsi="宋体"/>
          <w:color w:val="000000"/>
          <w:sz w:val="24"/>
          <w:szCs w:val="24"/>
        </w:rPr>
      </w:pPr>
      <w:r>
        <w:rPr>
          <w:rFonts w:ascii="黑体" w:eastAsia="黑体" w:hAnsi="宋体" w:hint="eastAsia"/>
          <w:color w:val="000000"/>
          <w:sz w:val="24"/>
          <w:szCs w:val="24"/>
        </w:rPr>
        <w:t>本承诺函效力及范围均涵盖我方整套报价文件和一切补充文件。</w:t>
      </w:r>
    </w:p>
    <w:p w:rsidR="007E673C" w:rsidRPr="002E033B" w:rsidRDefault="007E673C" w:rsidP="007E673C">
      <w:pPr>
        <w:numPr>
          <w:ilvl w:val="0"/>
          <w:numId w:val="10"/>
        </w:numPr>
        <w:spacing w:line="420" w:lineRule="exact"/>
        <w:rPr>
          <w:rFonts w:ascii="黑体" w:eastAsia="黑体" w:hAnsi="宋体"/>
          <w:color w:val="000000"/>
          <w:sz w:val="24"/>
          <w:szCs w:val="24"/>
        </w:rPr>
      </w:pPr>
    </w:p>
    <w:p w:rsidR="00831352" w:rsidRDefault="007E673C" w:rsidP="00831352">
      <w:pPr>
        <w:spacing w:line="480" w:lineRule="auto"/>
        <w:ind w:firstLineChars="200" w:firstLine="480"/>
        <w:rPr>
          <w:rFonts w:ascii="黑体" w:eastAsia="黑体"/>
          <w:color w:val="000000"/>
          <w:sz w:val="24"/>
          <w:szCs w:val="24"/>
          <w:lang w:val="en-GB"/>
        </w:rPr>
      </w:pPr>
      <w:r>
        <w:rPr>
          <w:rFonts w:ascii="黑体" w:eastAsia="黑体" w:hint="eastAsia"/>
          <w:color w:val="000000"/>
          <w:sz w:val="24"/>
          <w:szCs w:val="24"/>
          <w:lang w:val="en-GB"/>
        </w:rPr>
        <w:t>报价人名称：</w:t>
      </w:r>
      <w:r>
        <w:rPr>
          <w:rFonts w:ascii="黑体" w:eastAsia="黑体" w:hint="eastAsia"/>
          <w:color w:val="000000"/>
          <w:sz w:val="24"/>
          <w:szCs w:val="24"/>
          <w:u w:val="dotted"/>
          <w:lang w:val="en-GB"/>
        </w:rPr>
        <w:t xml:space="preserve">           （全称）                </w:t>
      </w:r>
      <w:r>
        <w:rPr>
          <w:rFonts w:ascii="黑体" w:eastAsia="黑体" w:hint="eastAsia"/>
          <w:color w:val="000000"/>
          <w:sz w:val="24"/>
          <w:szCs w:val="24"/>
          <w:lang w:val="en-GB"/>
        </w:rPr>
        <w:t xml:space="preserve"> </w:t>
      </w:r>
      <w:r w:rsidR="00EC36F1">
        <w:rPr>
          <w:rFonts w:ascii="黑体" w:eastAsia="黑体" w:hint="eastAsia"/>
          <w:color w:val="000000"/>
          <w:sz w:val="24"/>
          <w:szCs w:val="24"/>
          <w:lang w:val="en-GB"/>
        </w:rPr>
        <w:t>（公章）</w:t>
      </w:r>
    </w:p>
    <w:p w:rsidR="007E673C" w:rsidRPr="004F6270"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7E673C" w:rsidRDefault="007E673C" w:rsidP="007E673C">
      <w:pPr>
        <w:tabs>
          <w:tab w:val="left" w:pos="-3780"/>
        </w:tabs>
        <w:spacing w:line="360" w:lineRule="auto"/>
        <w:ind w:firstLineChars="200" w:firstLine="480"/>
        <w:rPr>
          <w:rFonts w:ascii="黑体" w:eastAsia="黑体"/>
          <w:color w:val="000000"/>
          <w:sz w:val="24"/>
          <w:szCs w:val="24"/>
        </w:rPr>
      </w:pPr>
      <w:r>
        <w:rPr>
          <w:rFonts w:ascii="黑体" w:eastAsia="黑体" w:hint="eastAsia"/>
          <w:color w:val="000000"/>
          <w:sz w:val="24"/>
          <w:szCs w:val="24"/>
        </w:rPr>
        <w:t>承诺日期：    年    月    日。</w:t>
      </w:r>
    </w:p>
    <w:p w:rsidR="007E673C" w:rsidRPr="00FA4DEF" w:rsidRDefault="007E673C" w:rsidP="007E673C">
      <w:pPr>
        <w:ind w:rightChars="173" w:right="363" w:firstLineChars="150" w:firstLine="315"/>
        <w:rPr>
          <w:lang w:val="en-GB"/>
        </w:rPr>
      </w:pPr>
      <w:r w:rsidRPr="00FA4DEF">
        <w:rPr>
          <w:rFonts w:hint="eastAsia"/>
          <w:lang w:val="en-GB"/>
        </w:rPr>
        <w:t>说明：</w:t>
      </w:r>
    </w:p>
    <w:p w:rsidR="007E673C" w:rsidRPr="00FA4DEF" w:rsidRDefault="007E673C" w:rsidP="007E673C">
      <w:pPr>
        <w:tabs>
          <w:tab w:val="left" w:pos="-3780"/>
        </w:tabs>
        <w:ind w:leftChars="200" w:left="420"/>
        <w:rPr>
          <w:lang w:val="en-GB"/>
        </w:rPr>
      </w:pPr>
      <w:r w:rsidRPr="00FA4DEF">
        <w:rPr>
          <w:lang w:val="en-GB"/>
        </w:rPr>
        <w:t>1</w:t>
      </w:r>
      <w:r w:rsidRPr="00FA4DEF">
        <w:rPr>
          <w:rFonts w:hint="eastAsia"/>
          <w:lang w:val="en-GB"/>
        </w:rPr>
        <w:t>、</w:t>
      </w:r>
      <w:r w:rsidRPr="00FA4DEF">
        <w:rPr>
          <w:rFonts w:hint="eastAsia"/>
          <w:b/>
          <w:u w:val="wave"/>
          <w:lang w:val="en-GB"/>
        </w:rPr>
        <w:t>不具备法人资格的报价人，须与设立主管的法人机构同时加盖公章</w:t>
      </w:r>
      <w:r w:rsidRPr="00FA4DEF">
        <w:rPr>
          <w:rFonts w:hint="eastAsia"/>
          <w:lang w:val="en-GB"/>
        </w:rPr>
        <w:t>。</w:t>
      </w:r>
    </w:p>
    <w:p w:rsidR="007E673C" w:rsidRPr="00FA4DEF" w:rsidRDefault="007E673C" w:rsidP="007E673C">
      <w:pPr>
        <w:spacing w:line="360" w:lineRule="auto"/>
        <w:ind w:left="105" w:firstLine="315"/>
        <w:rPr>
          <w:b/>
          <w:u w:val="wave"/>
          <w:lang w:val="en-GB"/>
        </w:rPr>
      </w:pPr>
      <w:r w:rsidRPr="00FA4DEF">
        <w:rPr>
          <w:rFonts w:hint="eastAsia"/>
          <w:lang w:val="en-GB"/>
        </w:rPr>
        <w:t>2</w:t>
      </w:r>
      <w:r w:rsidRPr="00FA4DEF">
        <w:rPr>
          <w:rFonts w:hint="eastAsia"/>
          <w:lang w:val="en-GB"/>
        </w:rPr>
        <w:t>、</w:t>
      </w:r>
      <w:r w:rsidRPr="00FA4DEF">
        <w:rPr>
          <w:rFonts w:hint="eastAsia"/>
          <w:b/>
          <w:u w:val="wave"/>
          <w:lang w:val="en-GB"/>
        </w:rPr>
        <w:t>本承诺函内容不得擅自删改。</w:t>
      </w:r>
    </w:p>
    <w:p w:rsidR="007E673C" w:rsidRDefault="007E673C" w:rsidP="007E673C">
      <w:pPr>
        <w:rPr>
          <w:lang w:val="en-GB"/>
        </w:rPr>
        <w:sectPr w:rsidR="007E673C">
          <w:pgSz w:w="11906" w:h="16838"/>
          <w:pgMar w:top="1134" w:right="1134" w:bottom="1134" w:left="1588" w:header="567" w:footer="737" w:gutter="0"/>
          <w:cols w:space="720"/>
          <w:docGrid w:linePitch="312"/>
        </w:sectPr>
      </w:pPr>
    </w:p>
    <w:p w:rsidR="007E673C" w:rsidRDefault="007E673C" w:rsidP="007E673C">
      <w:pPr>
        <w:pStyle w:val="3"/>
        <w:pageBreakBefore/>
        <w:numPr>
          <w:ilvl w:val="0"/>
          <w:numId w:val="9"/>
        </w:numPr>
        <w:spacing w:afterLines="0"/>
        <w:ind w:left="414"/>
        <w:rPr>
          <w:rFonts w:ascii="Times New Roman" w:hAnsi="Times New Roman"/>
          <w:sz w:val="36"/>
          <w:szCs w:val="36"/>
        </w:rPr>
      </w:pPr>
      <w:bookmarkStart w:id="140" w:name="_法人授权书_1"/>
      <w:bookmarkStart w:id="141" w:name="_Toc317686557"/>
      <w:bookmarkEnd w:id="140"/>
      <w:r>
        <w:rPr>
          <w:rFonts w:ascii="Times New Roman" w:hAnsi="Times New Roman" w:hint="eastAsia"/>
          <w:sz w:val="36"/>
          <w:szCs w:val="36"/>
        </w:rPr>
        <w:lastRenderedPageBreak/>
        <w:t>法人授权书</w:t>
      </w:r>
      <w:bookmarkEnd w:id="141"/>
    </w:p>
    <w:p w:rsidR="007E673C" w:rsidRDefault="007E673C" w:rsidP="007E673C">
      <w:pPr>
        <w:spacing w:line="360" w:lineRule="auto"/>
        <w:ind w:left="316" w:hangingChars="150" w:hanging="316"/>
        <w:rPr>
          <w:b/>
          <w:bCs/>
          <w:color w:val="000000"/>
          <w:lang w:val="en-GB"/>
        </w:rPr>
      </w:pPr>
    </w:p>
    <w:p w:rsidR="007E673C" w:rsidRDefault="007E673C" w:rsidP="007E673C">
      <w:pPr>
        <w:spacing w:line="480" w:lineRule="auto"/>
        <w:ind w:left="420" w:hangingChars="150" w:hanging="420"/>
        <w:rPr>
          <w:rFonts w:ascii="黑体" w:eastAsia="黑体"/>
          <w:bCs/>
          <w:color w:val="000000"/>
          <w:sz w:val="28"/>
          <w:szCs w:val="28"/>
          <w:lang w:val="en-GB"/>
        </w:rPr>
      </w:pPr>
      <w:r>
        <w:rPr>
          <w:rFonts w:ascii="黑体" w:eastAsia="黑体" w:hint="eastAsia"/>
          <w:bCs/>
          <w:color w:val="000000"/>
          <w:sz w:val="28"/>
          <w:szCs w:val="28"/>
          <w:lang w:val="en-GB"/>
        </w:rPr>
        <w:t>致  阳春市宏建工程项目服务有限公司：</w:t>
      </w:r>
    </w:p>
    <w:p w:rsidR="007E673C" w:rsidRDefault="007E673C" w:rsidP="007E673C">
      <w:pPr>
        <w:spacing w:line="500" w:lineRule="exact"/>
        <w:ind w:firstLineChars="200" w:firstLine="480"/>
        <w:rPr>
          <w:rFonts w:ascii="宋体" w:hAnsi="宋体"/>
          <w:color w:val="000000"/>
          <w:sz w:val="24"/>
          <w:lang w:val="en-GB"/>
        </w:rPr>
      </w:pPr>
      <w:r>
        <w:rPr>
          <w:rFonts w:ascii="宋体" w:hAnsi="宋体" w:hint="eastAsia"/>
          <w:color w:val="000000"/>
          <w:sz w:val="24"/>
          <w:lang w:val="en-GB"/>
        </w:rPr>
        <w:t>我单位特授权委任：以下之现职员工，作为我方唯一</w:t>
      </w:r>
      <w:r>
        <w:rPr>
          <w:rFonts w:ascii="宋体" w:hAnsi="宋体" w:cs="宋体" w:hint="eastAsia"/>
          <w:color w:val="000000"/>
          <w:sz w:val="24"/>
          <w:lang w:val="en-GB"/>
        </w:rPr>
        <w:t>全权代表</w:t>
      </w:r>
      <w:r>
        <w:rPr>
          <w:rFonts w:ascii="宋体" w:hAnsi="宋体" w:hint="eastAsia"/>
          <w:color w:val="000000"/>
          <w:sz w:val="24"/>
          <w:lang w:val="en-GB"/>
        </w:rPr>
        <w:t>，亲自出席参与贵方承办的政府采购项目报价，对该代表人所提供、签署的一切文书均视为符合我方的合法利益和真实意愿，我方愿为其投标报价行为承担全部责任。</w:t>
      </w:r>
    </w:p>
    <w:p w:rsidR="007E673C" w:rsidRPr="009A4395" w:rsidRDefault="00042E57" w:rsidP="009A4395">
      <w:pPr>
        <w:spacing w:line="500" w:lineRule="exact"/>
        <w:ind w:leftChars="100" w:left="210" w:firstLineChars="100" w:firstLine="240"/>
        <w:jc w:val="left"/>
        <w:rPr>
          <w:rFonts w:ascii="宋体" w:hAnsi="宋体"/>
          <w:b/>
          <w:bCs/>
          <w:color w:val="000000"/>
          <w:sz w:val="24"/>
        </w:rPr>
      </w:pPr>
      <w:r w:rsidRPr="00042E57">
        <w:rPr>
          <w:rFonts w:ascii="宋体" w:hAnsi="宋体" w:hint="eastAsia"/>
          <w:color w:val="000000"/>
          <w:sz w:val="24"/>
          <w:lang w:val="en-GB"/>
        </w:rPr>
        <w:t>项目名称：</w:t>
      </w:r>
      <w:r w:rsidR="00111239">
        <w:rPr>
          <w:rFonts w:ascii="黑体" w:eastAsia="黑体" w:hAnsi="宋体" w:hint="eastAsia"/>
          <w:color w:val="000000"/>
          <w:sz w:val="24"/>
          <w:szCs w:val="24"/>
        </w:rPr>
        <w:t xml:space="preserve"> </w:t>
      </w:r>
      <w:r w:rsidR="00111239">
        <w:rPr>
          <w:rFonts w:ascii="黑体" w:eastAsia="黑体" w:hAnsi="宋体" w:hint="eastAsia"/>
          <w:color w:val="000000"/>
          <w:sz w:val="24"/>
          <w:szCs w:val="24"/>
          <w:u w:val="single"/>
        </w:rPr>
        <w:t xml:space="preserve">                              </w:t>
      </w:r>
      <w:r w:rsidRPr="00042E57">
        <w:rPr>
          <w:rFonts w:ascii="宋体" w:hAnsi="宋体" w:hint="eastAsia"/>
          <w:color w:val="000000"/>
          <w:sz w:val="24"/>
          <w:lang w:val="en-GB"/>
        </w:rPr>
        <w:t>；项目编号：</w:t>
      </w:r>
      <w:r w:rsidR="00111239">
        <w:rPr>
          <w:rFonts w:ascii="黑体" w:eastAsia="黑体" w:hAnsi="宋体" w:hint="eastAsia"/>
          <w:color w:val="000000"/>
          <w:sz w:val="24"/>
          <w:szCs w:val="24"/>
        </w:rPr>
        <w:t xml:space="preserve"> </w:t>
      </w:r>
      <w:r w:rsidR="00111239">
        <w:rPr>
          <w:rFonts w:ascii="黑体" w:eastAsia="黑体" w:hAnsi="宋体" w:hint="eastAsia"/>
          <w:color w:val="000000"/>
          <w:sz w:val="24"/>
          <w:szCs w:val="24"/>
          <w:u w:val="single"/>
        </w:rPr>
        <w:t xml:space="preserve">              </w:t>
      </w:r>
      <w:fldSimple w:instr=" DOCVARIABLE  项目名称  \* MERGEFORMAT "/>
    </w:p>
    <w:p w:rsidR="007E673C" w:rsidRDefault="007E673C" w:rsidP="007E673C">
      <w:pPr>
        <w:spacing w:line="500" w:lineRule="exact"/>
        <w:ind w:firstLineChars="200" w:firstLine="480"/>
        <w:jc w:val="left"/>
        <w:rPr>
          <w:rFonts w:ascii="宋体" w:hAnsi="宋体"/>
          <w:color w:val="000000"/>
          <w:sz w:val="24"/>
          <w:lang w:val="en-GB"/>
        </w:rPr>
      </w:pPr>
      <w:r>
        <w:rPr>
          <w:rFonts w:ascii="宋体" w:hAnsi="宋体" w:hint="eastAsia"/>
          <w:color w:val="000000"/>
          <w:sz w:val="24"/>
        </w:rPr>
        <w:t>全权代表：</w:t>
      </w:r>
      <w:r>
        <w:rPr>
          <w:rFonts w:ascii="宋体" w:hAnsi="宋体" w:hint="eastAsia"/>
          <w:color w:val="000000"/>
          <w:sz w:val="24"/>
          <w:u w:val="dotted"/>
        </w:rPr>
        <w:t xml:space="preserve"> （</w:t>
      </w:r>
      <w:r>
        <w:rPr>
          <w:rFonts w:ascii="宋体" w:hAnsi="宋体" w:hint="eastAsia"/>
          <w:color w:val="000000"/>
          <w:sz w:val="24"/>
          <w:u w:val="dotted"/>
          <w:lang w:val="en-GB"/>
        </w:rPr>
        <w:t xml:space="preserve">被授权人姓名）  </w:t>
      </w:r>
      <w:r>
        <w:rPr>
          <w:rFonts w:ascii="宋体" w:hAnsi="宋体" w:hint="eastAsia"/>
          <w:color w:val="000000"/>
          <w:sz w:val="24"/>
        </w:rPr>
        <w:t xml:space="preserve"> </w:t>
      </w:r>
      <w:r>
        <w:rPr>
          <w:rFonts w:ascii="宋体" w:hAnsi="宋体" w:hint="eastAsia"/>
          <w:color w:val="000000"/>
          <w:sz w:val="24"/>
          <w:lang w:val="en-GB"/>
        </w:rPr>
        <w:t>，身份证号码：</w:t>
      </w:r>
      <w:r>
        <w:rPr>
          <w:rFonts w:ascii="宋体" w:hAnsi="宋体" w:hint="eastAsia"/>
          <w:color w:val="000000"/>
          <w:sz w:val="24"/>
          <w:u w:val="dotted"/>
          <w:lang w:val="en-GB"/>
        </w:rPr>
        <w:t xml:space="preserve">                   </w:t>
      </w:r>
      <w:r>
        <w:rPr>
          <w:rFonts w:ascii="宋体" w:hAnsi="宋体" w:hint="eastAsia"/>
          <w:color w:val="000000"/>
          <w:sz w:val="24"/>
          <w:lang w:val="en-GB"/>
        </w:rPr>
        <w:t>，</w:t>
      </w:r>
    </w:p>
    <w:p w:rsidR="007E673C" w:rsidRDefault="007E673C" w:rsidP="007E673C">
      <w:pPr>
        <w:spacing w:line="500" w:lineRule="exact"/>
        <w:ind w:firstLineChars="200" w:firstLine="480"/>
        <w:jc w:val="left"/>
        <w:rPr>
          <w:rFonts w:ascii="宋体" w:hAnsi="宋体"/>
          <w:color w:val="000000"/>
          <w:sz w:val="24"/>
        </w:rPr>
      </w:pPr>
      <w:r>
        <w:rPr>
          <w:rFonts w:ascii="宋体" w:hAnsi="宋体" w:hint="eastAsia"/>
          <w:color w:val="000000"/>
          <w:sz w:val="24"/>
          <w:lang w:val="en-GB"/>
        </w:rPr>
        <w:t>工作单位：</w:t>
      </w:r>
      <w:r>
        <w:rPr>
          <w:rFonts w:ascii="宋体" w:hAnsi="宋体" w:hint="eastAsia"/>
          <w:color w:val="000000"/>
          <w:sz w:val="24"/>
          <w:u w:val="dotted"/>
          <w:lang w:val="en-GB"/>
        </w:rPr>
        <w:t xml:space="preserve">                                 </w:t>
      </w:r>
      <w:r>
        <w:rPr>
          <w:rFonts w:ascii="宋体" w:hAnsi="宋体" w:hint="eastAsia"/>
          <w:color w:val="000000"/>
          <w:sz w:val="24"/>
          <w:lang w:val="en-GB"/>
        </w:rPr>
        <w:t>， 职务：</w:t>
      </w:r>
      <w:r>
        <w:rPr>
          <w:rFonts w:ascii="宋体" w:hAnsi="宋体" w:hint="eastAsia"/>
          <w:color w:val="000000"/>
          <w:sz w:val="24"/>
          <w:u w:val="dotted"/>
          <w:lang w:val="en-GB"/>
        </w:rPr>
        <w:t xml:space="preserve">           </w:t>
      </w:r>
      <w:r>
        <w:rPr>
          <w:rFonts w:ascii="宋体" w:hAnsi="宋体" w:hint="eastAsia"/>
          <w:color w:val="000000"/>
          <w:sz w:val="24"/>
          <w:lang w:val="en-GB"/>
        </w:rPr>
        <w:t>，</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授权权限：全权代表本单位参与上述项目的报价，负责提供与签署确认一切文书资料，以及向贵方递交的任何补充承诺。</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有效期限：与本单位报价文件标注的报价有效期相同，自本单位盖章之日起生效。</w:t>
      </w:r>
    </w:p>
    <w:p w:rsidR="007E673C" w:rsidRDefault="007E673C" w:rsidP="007E673C">
      <w:pPr>
        <w:spacing w:line="500" w:lineRule="exact"/>
        <w:ind w:leftChars="228" w:left="1679" w:hangingChars="500" w:hanging="1200"/>
        <w:rPr>
          <w:rFonts w:ascii="宋体" w:hAnsi="宋体"/>
          <w:color w:val="000000"/>
          <w:sz w:val="24"/>
          <w:lang w:val="en-GB"/>
        </w:rPr>
      </w:pPr>
      <w:r>
        <w:rPr>
          <w:rFonts w:ascii="宋体" w:hAnsi="宋体" w:hint="eastAsia"/>
          <w:color w:val="000000"/>
          <w:sz w:val="24"/>
          <w:lang w:val="en-GB"/>
        </w:rPr>
        <w:t>特此授权证明。</w:t>
      </w: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360" w:lineRule="auto"/>
        <w:ind w:firstLineChars="200" w:firstLine="480"/>
        <w:rPr>
          <w:rFonts w:ascii="黑体" w:eastAsia="黑体"/>
          <w:color w:val="000000"/>
          <w:sz w:val="24"/>
          <w:lang w:val="en-GB"/>
        </w:rPr>
      </w:pPr>
    </w:p>
    <w:p w:rsidR="007E673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授权机构名称：</w:t>
      </w:r>
      <w:r>
        <w:rPr>
          <w:rFonts w:ascii="黑体" w:eastAsia="黑体" w:hint="eastAsia"/>
          <w:color w:val="000000"/>
          <w:sz w:val="24"/>
          <w:u w:val="dotted"/>
          <w:lang w:val="en-GB"/>
        </w:rPr>
        <w:t xml:space="preserve">            （全称）              </w:t>
      </w:r>
      <w:r>
        <w:rPr>
          <w:rFonts w:ascii="黑体" w:eastAsia="黑体" w:hint="eastAsia"/>
          <w:color w:val="000000"/>
          <w:sz w:val="24"/>
          <w:lang w:val="en-GB"/>
        </w:rPr>
        <w:t xml:space="preserve"> </w:t>
      </w:r>
      <w:r w:rsidR="00EC36F1">
        <w:rPr>
          <w:rFonts w:ascii="黑体" w:eastAsia="黑体" w:hint="eastAsia"/>
          <w:color w:val="000000"/>
          <w:sz w:val="24"/>
          <w:lang w:val="en-GB"/>
        </w:rPr>
        <w:t>（公章）</w:t>
      </w:r>
    </w:p>
    <w:p w:rsidR="007E673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7E673C" w:rsidRDefault="007E673C" w:rsidP="007E673C">
      <w:pPr>
        <w:ind w:firstLineChars="200" w:firstLine="480"/>
        <w:rPr>
          <w:rFonts w:ascii="黑体" w:eastAsia="黑体"/>
          <w:color w:val="000000"/>
          <w:sz w:val="24"/>
          <w:lang w:val="en-GB"/>
        </w:rPr>
      </w:pPr>
      <w:r>
        <w:rPr>
          <w:rFonts w:ascii="黑体" w:eastAsia="黑体" w:hint="eastAsia"/>
          <w:color w:val="000000"/>
          <w:sz w:val="24"/>
          <w:lang w:val="en-GB"/>
        </w:rPr>
        <w:t>生效日期：    年   月   日</w:t>
      </w: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Default="007E673C" w:rsidP="007E673C">
      <w:pPr>
        <w:spacing w:line="360" w:lineRule="auto"/>
        <w:ind w:firstLineChars="200" w:firstLine="420"/>
        <w:rPr>
          <w:color w:val="000000"/>
          <w:lang w:val="en-GB"/>
        </w:rPr>
      </w:pPr>
    </w:p>
    <w:p w:rsidR="007E673C" w:rsidRPr="00FA4DEF" w:rsidRDefault="007E673C" w:rsidP="007E673C">
      <w:pPr>
        <w:ind w:leftChars="200" w:left="420" w:rightChars="173" w:right="363"/>
        <w:rPr>
          <w:lang w:val="en-GB"/>
        </w:rPr>
      </w:pPr>
      <w:r w:rsidRPr="00FA4DEF">
        <w:rPr>
          <w:rFonts w:hint="eastAsia"/>
          <w:lang w:val="en-GB"/>
        </w:rPr>
        <w:t>说明：</w:t>
      </w:r>
    </w:p>
    <w:p w:rsidR="007E673C" w:rsidRPr="00FA4DEF" w:rsidRDefault="007E673C" w:rsidP="007E673C">
      <w:pPr>
        <w:ind w:leftChars="200" w:left="420" w:rightChars="173" w:right="363"/>
        <w:rPr>
          <w:lang w:val="en-GB"/>
        </w:rPr>
      </w:pPr>
      <w:r w:rsidRPr="00FA4DEF">
        <w:rPr>
          <w:rFonts w:hint="eastAsia"/>
          <w:lang w:val="en-GB"/>
        </w:rPr>
        <w:t>1</w:t>
      </w:r>
      <w:r w:rsidRPr="00FA4DEF">
        <w:rPr>
          <w:rFonts w:hint="eastAsia"/>
          <w:lang w:val="en-GB"/>
        </w:rPr>
        <w:t>、</w:t>
      </w:r>
      <w:r w:rsidRPr="00FA4DEF">
        <w:rPr>
          <w:rFonts w:hint="eastAsia"/>
          <w:b/>
          <w:u w:val="wave"/>
          <w:lang w:val="en-GB"/>
        </w:rPr>
        <w:t>不具备法人资格的报价人，须与设立主管的法人机构</w:t>
      </w:r>
      <w:r w:rsidRPr="00FA4DEF">
        <w:rPr>
          <w:rFonts w:hint="eastAsia"/>
          <w:b/>
          <w:sz w:val="24"/>
          <w:szCs w:val="24"/>
          <w:u w:val="wave"/>
          <w:lang w:val="en-GB"/>
        </w:rPr>
        <w:t>同时</w:t>
      </w:r>
      <w:r w:rsidRPr="00FA4DEF">
        <w:rPr>
          <w:rFonts w:hint="eastAsia"/>
          <w:b/>
          <w:u w:val="wave"/>
          <w:lang w:val="en-GB"/>
        </w:rPr>
        <w:t>加盖公章</w:t>
      </w:r>
      <w:r w:rsidRPr="00FA4DEF">
        <w:rPr>
          <w:rFonts w:hint="eastAsia"/>
          <w:lang w:val="en-GB"/>
        </w:rPr>
        <w:t>。</w:t>
      </w:r>
    </w:p>
    <w:p w:rsidR="007E673C" w:rsidRPr="00FA4DEF" w:rsidRDefault="007E673C" w:rsidP="007E673C">
      <w:pPr>
        <w:ind w:leftChars="200" w:left="420" w:rightChars="173" w:right="363"/>
        <w:rPr>
          <w:lang w:val="en-GB"/>
        </w:rPr>
      </w:pPr>
      <w:r w:rsidRPr="00FA4DEF">
        <w:rPr>
          <w:rFonts w:hint="eastAsia"/>
          <w:lang w:val="en-GB"/>
        </w:rPr>
        <w:t>2</w:t>
      </w:r>
      <w:r w:rsidRPr="00FA4DEF">
        <w:rPr>
          <w:rFonts w:hint="eastAsia"/>
          <w:lang w:val="en-GB"/>
        </w:rPr>
        <w:t>、全权代表须是入职本公司达</w:t>
      </w:r>
      <w:r w:rsidRPr="00FA4DEF">
        <w:rPr>
          <w:rFonts w:hint="eastAsia"/>
          <w:lang w:val="en-GB"/>
        </w:rPr>
        <w:t>3</w:t>
      </w:r>
      <w:r w:rsidRPr="00FA4DEF">
        <w:rPr>
          <w:rFonts w:hint="eastAsia"/>
          <w:lang w:val="en-GB"/>
        </w:rPr>
        <w:t>个月以上的在册职员，且与供应商签订了聘用合同手续。</w:t>
      </w:r>
    </w:p>
    <w:p w:rsidR="007E673C" w:rsidRDefault="007E673C" w:rsidP="007E673C">
      <w:pPr>
        <w:ind w:leftChars="200" w:left="420" w:rightChars="173" w:right="363"/>
        <w:rPr>
          <w:lang w:val="en-GB"/>
        </w:rPr>
      </w:pPr>
      <w:r w:rsidRPr="00FA4DEF">
        <w:rPr>
          <w:rFonts w:hint="eastAsia"/>
          <w:lang w:val="en-GB"/>
        </w:rPr>
        <w:t>3</w:t>
      </w:r>
      <w:r w:rsidRPr="00FA4DEF">
        <w:rPr>
          <w:rFonts w:hint="eastAsia"/>
          <w:lang w:val="en-GB"/>
        </w:rPr>
        <w:t>、本授权书内容不得擅自删改。</w:t>
      </w: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leftChars="200" w:left="420" w:rightChars="173" w:right="363"/>
        <w:rPr>
          <w:lang w:val="en-GB"/>
        </w:rPr>
      </w:pPr>
    </w:p>
    <w:p w:rsidR="007E673C" w:rsidRDefault="007E673C" w:rsidP="007E673C">
      <w:pPr>
        <w:ind w:rightChars="173" w:right="363"/>
        <w:rPr>
          <w:lang w:val="en-GB"/>
        </w:rPr>
      </w:pPr>
    </w:p>
    <w:p w:rsidR="007E673C" w:rsidRDefault="007E673C" w:rsidP="007E673C">
      <w:pPr>
        <w:pStyle w:val="3"/>
        <w:pageBreakBefore/>
        <w:spacing w:afterLines="0"/>
        <w:ind w:left="-6"/>
        <w:rPr>
          <w:rFonts w:ascii="Times New Roman" w:hAnsi="Times New Roman"/>
          <w:color w:val="auto"/>
          <w:sz w:val="36"/>
          <w:szCs w:val="36"/>
        </w:rPr>
      </w:pPr>
      <w:r>
        <w:rPr>
          <w:rFonts w:ascii="Times New Roman" w:hAnsi="Times New Roman" w:hint="eastAsia"/>
          <w:color w:val="auto"/>
          <w:sz w:val="36"/>
          <w:szCs w:val="36"/>
        </w:rPr>
        <w:lastRenderedPageBreak/>
        <w:t>法人代表身份证</w:t>
      </w:r>
    </w:p>
    <w:tbl>
      <w:tblPr>
        <w:tblW w:w="0" w:type="auto"/>
        <w:tblInd w:w="108" w:type="dxa"/>
        <w:tblBorders>
          <w:insideH w:val="single" w:sz="4" w:space="0" w:color="auto"/>
          <w:insideV w:val="single" w:sz="4" w:space="0" w:color="auto"/>
        </w:tblBorders>
        <w:tblLayout w:type="fixed"/>
        <w:tblLook w:val="0000"/>
      </w:tblPr>
      <w:tblGrid>
        <w:gridCol w:w="9180"/>
      </w:tblGrid>
      <w:tr w:rsidR="007E673C" w:rsidTr="007E673C">
        <w:trPr>
          <w:trHeight w:val="11335"/>
        </w:trPr>
        <w:tc>
          <w:tcPr>
            <w:tcW w:w="9180" w:type="dxa"/>
          </w:tcPr>
          <w:p w:rsidR="007E673C" w:rsidRDefault="007E673C" w:rsidP="007E673C">
            <w:pPr>
              <w:ind w:rightChars="-51" w:right="-107"/>
            </w:pPr>
            <w:r>
              <w:rPr>
                <w:rFonts w:hint="eastAsia"/>
              </w:rPr>
              <w:t>A4</w:t>
            </w:r>
            <w:r>
              <w:rPr>
                <w:rFonts w:hint="eastAsia"/>
              </w:rPr>
              <w:t>纸</w:t>
            </w:r>
          </w:p>
          <w:p w:rsidR="007E673C"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197"/>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法人代表身份证正面</w:t>
                  </w:r>
                </w:p>
                <w:p w:rsidR="007E673C" w:rsidRDefault="007E673C" w:rsidP="007E673C"/>
              </w:tc>
            </w:tr>
          </w:tbl>
          <w:p w:rsidR="007E673C" w:rsidRDefault="007E673C" w:rsidP="007E673C">
            <w:pPr>
              <w:spacing w:line="360" w:lineRule="auto"/>
            </w:pPr>
          </w:p>
          <w:p w:rsidR="007E673C" w:rsidRDefault="007E673C" w:rsidP="007E673C">
            <w:pPr>
              <w:spacing w:line="360" w:lineRule="auto"/>
              <w:rPr>
                <w:rFonts w:ascii="宋体" w:hAnsi="宋体"/>
              </w:rPr>
            </w:pPr>
            <w:r>
              <w:rPr>
                <w:rFonts w:ascii="宋体" w:hAnsi="宋体" w:hint="eastAsia"/>
              </w:rPr>
              <w:t xml:space="preserve">  </w:t>
            </w:r>
          </w:p>
          <w:p w:rsidR="007E673C" w:rsidRDefault="007E673C" w:rsidP="007E673C">
            <w:pPr>
              <w:ind w:firstLine="480"/>
              <w:rPr>
                <w:u w:val="single"/>
              </w:rPr>
            </w:pPr>
          </w:p>
          <w:p w:rsidR="007E673C"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614"/>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法人代表身份证反面</w:t>
                  </w:r>
                </w:p>
                <w:p w:rsidR="007E673C" w:rsidRDefault="007E673C" w:rsidP="007E673C"/>
                <w:p w:rsidR="007E673C" w:rsidRDefault="007E673C" w:rsidP="007E673C"/>
              </w:tc>
            </w:tr>
          </w:tbl>
          <w:p w:rsidR="007E673C" w:rsidRDefault="007E673C" w:rsidP="007E673C"/>
          <w:p w:rsidR="007E673C" w:rsidRDefault="007E673C" w:rsidP="007E673C">
            <w:pPr>
              <w:spacing w:line="360" w:lineRule="auto"/>
            </w:pPr>
          </w:p>
        </w:tc>
      </w:tr>
    </w:tbl>
    <w:p w:rsidR="007E673C" w:rsidRPr="00FA4DEF" w:rsidRDefault="007E673C" w:rsidP="007E673C">
      <w:pPr>
        <w:ind w:leftChars="200" w:left="420" w:rightChars="173" w:right="363"/>
        <w:rPr>
          <w:lang w:val="en-GB"/>
        </w:rPr>
        <w:sectPr w:rsidR="007E673C" w:rsidRPr="00FA4DEF">
          <w:pgSz w:w="11906" w:h="16838"/>
          <w:pgMar w:top="1134" w:right="1286" w:bottom="1134" w:left="1588" w:header="567" w:footer="737" w:gutter="0"/>
          <w:cols w:space="720"/>
          <w:docGrid w:linePitch="312"/>
        </w:sectPr>
      </w:pPr>
    </w:p>
    <w:p w:rsidR="007E673C" w:rsidRDefault="007E673C" w:rsidP="007E673C">
      <w:pPr>
        <w:pStyle w:val="3"/>
        <w:pageBreakBefore/>
        <w:spacing w:afterLines="0"/>
        <w:ind w:left="-6"/>
        <w:rPr>
          <w:rFonts w:ascii="Times New Roman" w:hAnsi="Times New Roman"/>
          <w:color w:val="auto"/>
          <w:sz w:val="36"/>
          <w:szCs w:val="36"/>
        </w:rPr>
      </w:pPr>
      <w:bookmarkStart w:id="142" w:name="_Ref266198344"/>
      <w:bookmarkStart w:id="143" w:name="_Toc304304969"/>
      <w:bookmarkStart w:id="144" w:name="_Toc304886140"/>
      <w:bookmarkStart w:id="145" w:name="_Toc317686558"/>
      <w:r>
        <w:rPr>
          <w:rFonts w:ascii="Times New Roman" w:hAnsi="Times New Roman" w:hint="eastAsia"/>
          <w:color w:val="auto"/>
          <w:sz w:val="36"/>
          <w:szCs w:val="36"/>
        </w:rPr>
        <w:lastRenderedPageBreak/>
        <w:t>授权代表身份证</w:t>
      </w:r>
      <w:bookmarkEnd w:id="142"/>
      <w:bookmarkEnd w:id="143"/>
      <w:bookmarkEnd w:id="144"/>
      <w:bookmarkEnd w:id="145"/>
    </w:p>
    <w:tbl>
      <w:tblPr>
        <w:tblW w:w="0" w:type="auto"/>
        <w:tblInd w:w="108" w:type="dxa"/>
        <w:tblBorders>
          <w:insideH w:val="single" w:sz="4" w:space="0" w:color="auto"/>
          <w:insideV w:val="single" w:sz="4" w:space="0" w:color="auto"/>
        </w:tblBorders>
        <w:tblLayout w:type="fixed"/>
        <w:tblLook w:val="0000"/>
      </w:tblPr>
      <w:tblGrid>
        <w:gridCol w:w="9180"/>
      </w:tblGrid>
      <w:tr w:rsidR="007E673C" w:rsidTr="007E673C">
        <w:trPr>
          <w:trHeight w:val="11335"/>
        </w:trPr>
        <w:tc>
          <w:tcPr>
            <w:tcW w:w="9180" w:type="dxa"/>
          </w:tcPr>
          <w:p w:rsidR="007E673C" w:rsidRDefault="007E673C" w:rsidP="007E673C">
            <w:pPr>
              <w:ind w:rightChars="-51" w:right="-107"/>
            </w:pPr>
            <w:r>
              <w:rPr>
                <w:rFonts w:hint="eastAsia"/>
              </w:rPr>
              <w:t>A4</w:t>
            </w:r>
            <w:r>
              <w:rPr>
                <w:rFonts w:hint="eastAsia"/>
              </w:rPr>
              <w:t>纸</w:t>
            </w:r>
          </w:p>
          <w:p w:rsidR="007E673C" w:rsidRDefault="007E673C" w:rsidP="007E673C"/>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197"/>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授权代表身份证正面</w:t>
                  </w:r>
                </w:p>
                <w:p w:rsidR="007E673C" w:rsidRDefault="007E673C" w:rsidP="007E673C"/>
              </w:tc>
            </w:tr>
          </w:tbl>
          <w:p w:rsidR="007E673C" w:rsidRDefault="007E673C" w:rsidP="007E673C">
            <w:pPr>
              <w:spacing w:line="360" w:lineRule="auto"/>
            </w:pPr>
          </w:p>
          <w:p w:rsidR="007E673C" w:rsidRDefault="007E673C" w:rsidP="007E673C">
            <w:pPr>
              <w:spacing w:line="360" w:lineRule="auto"/>
              <w:rPr>
                <w:rFonts w:ascii="宋体" w:hAnsi="宋体"/>
              </w:rPr>
            </w:pPr>
            <w:r>
              <w:rPr>
                <w:rFonts w:ascii="宋体" w:hAnsi="宋体" w:hint="eastAsia"/>
              </w:rPr>
              <w:t xml:space="preserve">  </w:t>
            </w:r>
          </w:p>
          <w:p w:rsidR="007E673C" w:rsidRDefault="007E673C" w:rsidP="007E673C">
            <w:pPr>
              <w:ind w:firstLine="480"/>
              <w:rPr>
                <w:u w:val="single"/>
              </w:rPr>
            </w:pPr>
          </w:p>
          <w:p w:rsidR="007E673C" w:rsidRDefault="007E673C" w:rsidP="007E673C">
            <w:pPr>
              <w:rPr>
                <w:u w:val="single"/>
              </w:rPr>
            </w:pPr>
          </w:p>
          <w:tbl>
            <w:tblPr>
              <w:tblW w:w="0" w:type="auto"/>
              <w:tblInd w:w="4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ayout w:type="fixed"/>
              <w:tblLook w:val="0000"/>
            </w:tblPr>
            <w:tblGrid>
              <w:gridCol w:w="8100"/>
            </w:tblGrid>
            <w:tr w:rsidR="007E673C" w:rsidTr="007E673C">
              <w:trPr>
                <w:trHeight w:val="4614"/>
              </w:trPr>
              <w:tc>
                <w:tcPr>
                  <w:tcW w:w="8100" w:type="dxa"/>
                  <w:shd w:val="clear" w:color="auto" w:fill="F3F3F3"/>
                </w:tcPr>
                <w:p w:rsidR="007E673C" w:rsidRDefault="007E673C" w:rsidP="007E673C"/>
                <w:p w:rsidR="007E673C" w:rsidRDefault="007E673C" w:rsidP="007E673C"/>
                <w:p w:rsidR="007E673C" w:rsidRDefault="007E673C" w:rsidP="007E673C"/>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p>
                <w:p w:rsidR="007E673C" w:rsidRDefault="007E673C" w:rsidP="007E673C">
                  <w:pPr>
                    <w:jc w:val="center"/>
                  </w:pPr>
                  <w:r>
                    <w:rPr>
                      <w:rFonts w:hint="eastAsia"/>
                    </w:rPr>
                    <w:t>授权代表身份证反面</w:t>
                  </w:r>
                </w:p>
                <w:p w:rsidR="007E673C" w:rsidRDefault="007E673C" w:rsidP="007E673C"/>
                <w:p w:rsidR="007E673C" w:rsidRDefault="007E673C" w:rsidP="007E673C"/>
              </w:tc>
            </w:tr>
          </w:tbl>
          <w:p w:rsidR="007E673C" w:rsidRDefault="007E673C" w:rsidP="007E673C"/>
          <w:p w:rsidR="007E673C" w:rsidRDefault="007E673C" w:rsidP="007E673C">
            <w:pPr>
              <w:spacing w:line="360" w:lineRule="auto"/>
            </w:pPr>
          </w:p>
        </w:tc>
      </w:tr>
    </w:tbl>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ind w:leftChars="200" w:left="420" w:rightChars="173" w:right="363"/>
        <w:rPr>
          <w:color w:val="FF0000"/>
          <w:lang w:val="en-GB"/>
        </w:rPr>
      </w:pPr>
    </w:p>
    <w:p w:rsidR="007E673C" w:rsidRDefault="007E673C" w:rsidP="007E673C">
      <w:pPr>
        <w:pStyle w:val="3"/>
        <w:pageBreakBefore/>
        <w:numPr>
          <w:ilvl w:val="0"/>
          <w:numId w:val="9"/>
        </w:numPr>
        <w:spacing w:afterLines="0"/>
        <w:ind w:left="414"/>
        <w:rPr>
          <w:rFonts w:ascii="Times New Roman" w:hAnsi="Times New Roman"/>
          <w:sz w:val="36"/>
          <w:szCs w:val="36"/>
        </w:rPr>
      </w:pPr>
      <w:bookmarkStart w:id="146" w:name="_Toc438547162"/>
      <w:bookmarkStart w:id="147" w:name="_Toc317686559"/>
      <w:r>
        <w:rPr>
          <w:rFonts w:ascii="Times New Roman" w:hAnsi="Times New Roman" w:hint="eastAsia"/>
          <w:sz w:val="36"/>
          <w:szCs w:val="36"/>
        </w:rPr>
        <w:lastRenderedPageBreak/>
        <w:t>守法经营声明书</w:t>
      </w:r>
    </w:p>
    <w:p w:rsidR="007E673C" w:rsidRPr="00A85A61" w:rsidRDefault="007E673C" w:rsidP="007E673C">
      <w:pPr>
        <w:rPr>
          <w:lang w:val="en-GB"/>
        </w:rPr>
      </w:pPr>
    </w:p>
    <w:p w:rsidR="007E673C" w:rsidRDefault="007E673C" w:rsidP="007E673C">
      <w:pPr>
        <w:spacing w:line="360" w:lineRule="auto"/>
        <w:ind w:firstLine="482"/>
        <w:rPr>
          <w:rFonts w:ascii="黑体" w:eastAsia="黑体" w:hAnsi="宋体"/>
          <w:sz w:val="24"/>
          <w:szCs w:val="24"/>
        </w:rPr>
      </w:pPr>
      <w:r>
        <w:rPr>
          <w:rFonts w:ascii="黑体" w:eastAsia="黑体" w:hAnsi="宋体" w:hint="eastAsia"/>
          <w:sz w:val="24"/>
          <w:szCs w:val="24"/>
        </w:rPr>
        <w:t>我方诚意参与本项目投标，并特此声明参加本次政府采购活动前</w:t>
      </w:r>
      <w:r>
        <w:rPr>
          <w:rFonts w:ascii="黑体" w:eastAsia="黑体" w:hAnsi="宋体"/>
          <w:sz w:val="24"/>
          <w:szCs w:val="24"/>
        </w:rPr>
        <w:t>3</w:t>
      </w:r>
      <w:r>
        <w:rPr>
          <w:rFonts w:ascii="黑体" w:eastAsia="黑体" w:hAnsi="宋体" w:hint="eastAsia"/>
          <w:sz w:val="24"/>
          <w:szCs w:val="24"/>
        </w:rPr>
        <w:t>年内在经营活动中没有以下重大违法记录：</w:t>
      </w:r>
    </w:p>
    <w:p w:rsidR="007E673C" w:rsidRDefault="007E673C" w:rsidP="007E673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因违法经营受到刑事处罚或者责令停产停业、吊销许可证或者执照、较大数额罚款等行政处罚。</w:t>
      </w: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480" w:lineRule="auto"/>
        <w:ind w:firstLineChars="200" w:firstLine="480"/>
        <w:rPr>
          <w:rFonts w:ascii="黑体" w:eastAsia="黑体"/>
          <w:sz w:val="24"/>
          <w:szCs w:val="24"/>
          <w:lang w:val="en-GB"/>
        </w:rPr>
      </w:pPr>
      <w:r>
        <w:rPr>
          <w:rFonts w:ascii="黑体" w:eastAsia="黑体" w:hint="eastAsia"/>
          <w:sz w:val="24"/>
          <w:szCs w:val="24"/>
          <w:lang w:val="en-GB"/>
        </w:rPr>
        <w:t>报价人名称：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r w:rsidR="00EC36F1">
        <w:rPr>
          <w:rFonts w:ascii="黑体" w:eastAsia="黑体" w:hint="eastAsia"/>
          <w:sz w:val="24"/>
          <w:szCs w:val="24"/>
          <w:lang w:val="en-GB"/>
        </w:rPr>
        <w:t>（公章）</w:t>
      </w:r>
    </w:p>
    <w:p w:rsidR="007E673C" w:rsidRPr="0043375C" w:rsidRDefault="007E673C" w:rsidP="007E673C">
      <w:pPr>
        <w:spacing w:line="480" w:lineRule="auto"/>
        <w:ind w:firstLineChars="200" w:firstLine="480"/>
        <w:rPr>
          <w:rFonts w:ascii="黑体" w:eastAsia="黑体"/>
          <w:color w:val="000000"/>
          <w:sz w:val="24"/>
          <w:lang w:val="en-GB"/>
        </w:rPr>
      </w:pPr>
      <w:r>
        <w:rPr>
          <w:rFonts w:ascii="黑体" w:eastAsia="黑体" w:hint="eastAsia"/>
          <w:color w:val="000000"/>
          <w:sz w:val="24"/>
          <w:lang w:val="en-GB"/>
        </w:rPr>
        <w:t>法人代表签名：</w:t>
      </w:r>
      <w:r>
        <w:rPr>
          <w:rFonts w:ascii="黑体" w:eastAsia="黑体" w:hint="eastAsia"/>
          <w:color w:val="000000"/>
          <w:sz w:val="24"/>
          <w:u w:val="dotted"/>
          <w:lang w:val="en-GB"/>
        </w:rPr>
        <w:t xml:space="preserve">            （全称）              </w:t>
      </w:r>
    </w:p>
    <w:p w:rsidR="007E673C" w:rsidRDefault="007E673C" w:rsidP="007E673C">
      <w:pPr>
        <w:spacing w:line="360" w:lineRule="auto"/>
        <w:ind w:firstLineChars="200" w:firstLine="480"/>
        <w:jc w:val="left"/>
        <w:rPr>
          <w:rFonts w:ascii="黑体" w:eastAsia="黑体"/>
          <w:sz w:val="24"/>
          <w:szCs w:val="24"/>
          <w:lang w:val="en-GB"/>
        </w:rPr>
      </w:pPr>
    </w:p>
    <w:p w:rsidR="007E673C" w:rsidRDefault="007E673C" w:rsidP="007E673C">
      <w:pPr>
        <w:tabs>
          <w:tab w:val="left" w:pos="-3780"/>
        </w:tabs>
        <w:ind w:firstLineChars="200" w:firstLine="480"/>
        <w:rPr>
          <w:sz w:val="24"/>
          <w:szCs w:val="24"/>
          <w:lang w:val="en-GB"/>
        </w:rPr>
      </w:pPr>
    </w:p>
    <w:p w:rsidR="007E673C" w:rsidRDefault="007E673C" w:rsidP="007E673C">
      <w:pPr>
        <w:ind w:leftChars="200" w:left="420" w:rightChars="173" w:right="363"/>
        <w:rPr>
          <w:sz w:val="24"/>
          <w:szCs w:val="24"/>
          <w:lang w:val="en-GB"/>
        </w:rPr>
      </w:pPr>
      <w:r>
        <w:rPr>
          <w:rFonts w:hint="eastAsia"/>
          <w:sz w:val="24"/>
          <w:szCs w:val="24"/>
          <w:lang w:val="en-GB"/>
        </w:rPr>
        <w:t>说明：</w:t>
      </w:r>
    </w:p>
    <w:p w:rsidR="007E673C" w:rsidRDefault="007E673C" w:rsidP="007E673C">
      <w:pPr>
        <w:tabs>
          <w:tab w:val="left" w:pos="-3780"/>
        </w:tabs>
        <w:ind w:leftChars="200" w:left="420"/>
        <w:rPr>
          <w:lang w:val="en-GB"/>
        </w:rPr>
      </w:pPr>
      <w:r>
        <w:rPr>
          <w:lang w:val="en-GB"/>
        </w:rPr>
        <w:t>1</w:t>
      </w:r>
      <w:r>
        <w:rPr>
          <w:rFonts w:hint="eastAsia"/>
          <w:lang w:val="en-GB"/>
        </w:rPr>
        <w:t>、</w:t>
      </w:r>
      <w:r>
        <w:rPr>
          <w:rFonts w:hint="eastAsia"/>
          <w:b/>
          <w:u w:val="wave"/>
          <w:lang w:val="en-GB"/>
        </w:rPr>
        <w:t>不具备法人资格的报价人，须与设立主管的法人机构同时加盖公章</w:t>
      </w:r>
      <w:r>
        <w:rPr>
          <w:rFonts w:hint="eastAsia"/>
          <w:lang w:val="en-GB"/>
        </w:rPr>
        <w:t>。</w:t>
      </w:r>
    </w:p>
    <w:p w:rsidR="007E673C" w:rsidRDefault="007E673C" w:rsidP="007E673C">
      <w:pPr>
        <w:tabs>
          <w:tab w:val="left" w:pos="-3780"/>
        </w:tabs>
        <w:ind w:leftChars="200" w:left="420"/>
        <w:rPr>
          <w:lang w:val="en-GB"/>
        </w:rPr>
      </w:pPr>
      <w:r>
        <w:rPr>
          <w:rFonts w:hint="eastAsia"/>
          <w:lang w:val="en-GB"/>
        </w:rPr>
        <w:t>2</w:t>
      </w:r>
      <w:r>
        <w:rPr>
          <w:rFonts w:hint="eastAsia"/>
          <w:lang w:val="en-GB"/>
        </w:rPr>
        <w:t>、本声明书内容不得擅自删改。</w:t>
      </w:r>
    </w:p>
    <w:p w:rsidR="007E673C" w:rsidRDefault="007E673C" w:rsidP="007E673C">
      <w:pPr>
        <w:pStyle w:val="3"/>
        <w:pageBreakBefore/>
        <w:numPr>
          <w:ilvl w:val="0"/>
          <w:numId w:val="9"/>
        </w:numPr>
        <w:spacing w:afterLines="0"/>
        <w:ind w:left="414"/>
        <w:rPr>
          <w:rFonts w:ascii="Times New Roman" w:hAnsi="Times New Roman"/>
          <w:color w:val="auto"/>
          <w:sz w:val="36"/>
          <w:szCs w:val="36"/>
        </w:rPr>
      </w:pPr>
      <w:r>
        <w:rPr>
          <w:rFonts w:ascii="Times New Roman" w:hAnsi="Times New Roman" w:hint="eastAsia"/>
          <w:sz w:val="36"/>
          <w:szCs w:val="36"/>
        </w:rPr>
        <w:lastRenderedPageBreak/>
        <w:t>资格</w:t>
      </w:r>
      <w:r>
        <w:rPr>
          <w:rFonts w:ascii="Times New Roman" w:hAnsi="Times New Roman" w:hint="eastAsia"/>
          <w:color w:val="auto"/>
          <w:sz w:val="36"/>
          <w:szCs w:val="36"/>
        </w:rPr>
        <w:t>性证明材料</w:t>
      </w:r>
      <w:bookmarkEnd w:id="14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9"/>
        <w:gridCol w:w="2719"/>
        <w:gridCol w:w="6232"/>
      </w:tblGrid>
      <w:tr w:rsidR="007E673C" w:rsidTr="007E673C">
        <w:trPr>
          <w:cantSplit/>
          <w:trHeight w:val="776"/>
          <w:jc w:val="center"/>
        </w:trPr>
        <w:tc>
          <w:tcPr>
            <w:tcW w:w="449" w:type="dxa"/>
            <w:shd w:val="clear" w:color="auto" w:fill="F3F3F3"/>
            <w:vAlign w:val="center"/>
          </w:tcPr>
          <w:p w:rsidR="007E673C" w:rsidRDefault="007E673C" w:rsidP="007E673C">
            <w:pPr>
              <w:jc w:val="center"/>
              <w:rPr>
                <w:rFonts w:ascii="宋体" w:hAnsi="宋体"/>
                <w:b/>
                <w:bCs/>
              </w:rPr>
            </w:pPr>
            <w:r>
              <w:rPr>
                <w:rFonts w:ascii="宋体" w:hAnsi="宋体" w:hint="eastAsia"/>
                <w:b/>
                <w:bCs/>
              </w:rPr>
              <w:t>序号</w:t>
            </w:r>
          </w:p>
        </w:tc>
        <w:tc>
          <w:tcPr>
            <w:tcW w:w="2719" w:type="dxa"/>
            <w:tcBorders>
              <w:right w:val="single" w:sz="4" w:space="0" w:color="auto"/>
            </w:tcBorders>
            <w:shd w:val="clear" w:color="auto" w:fill="F3F3F3"/>
            <w:vAlign w:val="center"/>
          </w:tcPr>
          <w:p w:rsidR="007E673C" w:rsidRDefault="007E673C" w:rsidP="007E673C">
            <w:pPr>
              <w:pStyle w:val="a9"/>
              <w:keepNext w:val="0"/>
              <w:adjustRightInd/>
              <w:spacing w:before="0" w:after="0" w:line="240" w:lineRule="auto"/>
              <w:textAlignment w:val="auto"/>
              <w:rPr>
                <w:rFonts w:ascii="宋体" w:hAnsi="宋体"/>
                <w:b/>
                <w:bCs/>
                <w:snapToGrid/>
                <w:spacing w:val="0"/>
                <w:kern w:val="2"/>
                <w:sz w:val="21"/>
                <w:szCs w:val="21"/>
              </w:rPr>
            </w:pPr>
            <w:r>
              <w:rPr>
                <w:rFonts w:ascii="宋体" w:hAnsi="宋体" w:hint="eastAsia"/>
                <w:b/>
                <w:bCs/>
                <w:snapToGrid/>
                <w:spacing w:val="0"/>
                <w:kern w:val="2"/>
                <w:sz w:val="21"/>
                <w:szCs w:val="21"/>
              </w:rPr>
              <w:t>文件名称</w:t>
            </w:r>
          </w:p>
        </w:tc>
        <w:tc>
          <w:tcPr>
            <w:tcW w:w="6232" w:type="dxa"/>
            <w:tcBorders>
              <w:left w:val="single" w:sz="4" w:space="0" w:color="auto"/>
            </w:tcBorders>
            <w:shd w:val="clear" w:color="auto" w:fill="F3F3F3"/>
            <w:vAlign w:val="center"/>
          </w:tcPr>
          <w:p w:rsidR="007E673C" w:rsidRDefault="007E673C" w:rsidP="007E673C">
            <w:pPr>
              <w:jc w:val="center"/>
              <w:rPr>
                <w:rFonts w:ascii="宋体" w:hAnsi="宋体"/>
                <w:b/>
                <w:bCs/>
              </w:rPr>
            </w:pPr>
            <w:r>
              <w:rPr>
                <w:rFonts w:ascii="宋体" w:hAnsi="宋体" w:hint="eastAsia"/>
                <w:b/>
                <w:bCs/>
              </w:rPr>
              <w:t>文件内容要求</w:t>
            </w:r>
          </w:p>
        </w:tc>
      </w:tr>
      <w:tr w:rsidR="007E673C" w:rsidTr="007E673C">
        <w:trPr>
          <w:cantSplit/>
          <w:trHeight w:hRule="exact" w:val="1048"/>
          <w:jc w:val="center"/>
        </w:trPr>
        <w:tc>
          <w:tcPr>
            <w:tcW w:w="9400" w:type="dxa"/>
            <w:gridSpan w:val="3"/>
            <w:vAlign w:val="center"/>
          </w:tcPr>
          <w:p w:rsidR="007E673C" w:rsidRDefault="007E673C" w:rsidP="007E673C">
            <w:pPr>
              <w:ind w:firstLineChars="200" w:firstLine="422"/>
              <w:rPr>
                <w:b/>
                <w:highlight w:val="green"/>
              </w:rPr>
            </w:pPr>
            <w:r>
              <w:rPr>
                <w:rFonts w:hint="eastAsia"/>
                <w:b/>
              </w:rPr>
              <w:t>一、本表为《中华人民共和国政府采购法》第二十二条规定的条件所对应的证明材料。《中华人民共和国政府采购法实施条例》第十七条规定：</w:t>
            </w:r>
            <w:r>
              <w:rPr>
                <w:rFonts w:hint="eastAsia"/>
                <w:b/>
                <w:color w:val="000000"/>
              </w:rPr>
              <w:t>参加政府采购活动的供应商应当具备政府采购法第二十二条第一款规定的条件，提供下列材料：</w:t>
            </w:r>
          </w:p>
        </w:tc>
      </w:tr>
      <w:tr w:rsidR="007E673C" w:rsidTr="007E673C">
        <w:trPr>
          <w:cantSplit/>
          <w:trHeight w:hRule="exact" w:val="934"/>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7E673C" w:rsidRDefault="007E673C" w:rsidP="007E673C">
            <w:pPr>
              <w:rPr>
                <w:rFonts w:ascii="黑体" w:eastAsia="黑体"/>
                <w:highlight w:val="green"/>
              </w:rPr>
            </w:pPr>
            <w:r>
              <w:rPr>
                <w:rFonts w:hint="eastAsia"/>
                <w:color w:val="000000"/>
              </w:rPr>
              <w:t>法人或者其他组织的营业执照等证明文件，自然人的身份证明</w:t>
            </w:r>
          </w:p>
        </w:tc>
        <w:tc>
          <w:tcPr>
            <w:tcW w:w="6232" w:type="dxa"/>
            <w:tcBorders>
              <w:left w:val="single" w:sz="4" w:space="0" w:color="auto"/>
            </w:tcBorders>
            <w:vAlign w:val="center"/>
          </w:tcPr>
          <w:p w:rsidR="007E673C" w:rsidRDefault="007E673C" w:rsidP="007E673C">
            <w:pPr>
              <w:rPr>
                <w:b/>
              </w:rPr>
            </w:pPr>
            <w:r>
              <w:rPr>
                <w:rFonts w:hint="eastAsia"/>
                <w:b/>
              </w:rPr>
              <w:t>《营业执照》或《事业单位法人证书》</w:t>
            </w:r>
          </w:p>
          <w:p w:rsidR="007E673C" w:rsidRDefault="007E673C" w:rsidP="007E673C">
            <w:pPr>
              <w:rPr>
                <w:highlight w:val="green"/>
              </w:rPr>
            </w:pPr>
            <w:r>
              <w:rPr>
                <w:rFonts w:hint="eastAsia"/>
              </w:rPr>
              <w:t>注：本项目不接受自然人参与。</w:t>
            </w:r>
          </w:p>
        </w:tc>
      </w:tr>
      <w:tr w:rsidR="007E673C" w:rsidTr="007E673C">
        <w:trPr>
          <w:cantSplit/>
          <w:trHeight w:hRule="exact" w:val="1711"/>
          <w:jc w:val="center"/>
        </w:trPr>
        <w:tc>
          <w:tcPr>
            <w:tcW w:w="449" w:type="dxa"/>
            <w:vMerge w:val="restart"/>
            <w:vAlign w:val="center"/>
          </w:tcPr>
          <w:p w:rsidR="007E673C" w:rsidRDefault="007E673C" w:rsidP="007E673C">
            <w:pPr>
              <w:tabs>
                <w:tab w:val="left" w:pos="180"/>
              </w:tabs>
              <w:jc w:val="center"/>
              <w:rPr>
                <w:rFonts w:ascii="黑体" w:eastAsia="黑体"/>
              </w:rPr>
            </w:pPr>
            <w:r>
              <w:rPr>
                <w:rFonts w:ascii="黑体" w:eastAsia="黑体" w:hint="eastAsia"/>
              </w:rPr>
              <w:t>2</w:t>
            </w:r>
          </w:p>
        </w:tc>
        <w:tc>
          <w:tcPr>
            <w:tcW w:w="2719" w:type="dxa"/>
            <w:vMerge w:val="restart"/>
            <w:tcBorders>
              <w:right w:val="single" w:sz="4" w:space="0" w:color="auto"/>
            </w:tcBorders>
            <w:vAlign w:val="center"/>
          </w:tcPr>
          <w:p w:rsidR="007E673C" w:rsidRDefault="007E673C" w:rsidP="007E673C">
            <w:pPr>
              <w:rPr>
                <w:color w:val="000000"/>
              </w:rPr>
            </w:pPr>
            <w:r>
              <w:rPr>
                <w:rFonts w:hint="eastAsia"/>
                <w:color w:val="000000"/>
              </w:rPr>
              <w:t>财务状况报告，依法缴纳税收和社会保障资金的相关材料</w:t>
            </w:r>
          </w:p>
        </w:tc>
        <w:tc>
          <w:tcPr>
            <w:tcW w:w="6232" w:type="dxa"/>
            <w:tcBorders>
              <w:left w:val="single" w:sz="4" w:space="0" w:color="auto"/>
            </w:tcBorders>
            <w:vAlign w:val="center"/>
          </w:tcPr>
          <w:p w:rsidR="007E673C" w:rsidRDefault="007E673C" w:rsidP="007E673C">
            <w:pPr>
              <w:rPr>
                <w:b/>
              </w:rPr>
            </w:pPr>
            <w:r>
              <w:rPr>
                <w:rFonts w:hint="eastAsia"/>
                <w:b/>
              </w:rPr>
              <w:t xml:space="preserve">1. </w:t>
            </w:r>
            <w:r>
              <w:rPr>
                <w:rFonts w:hint="eastAsia"/>
                <w:b/>
              </w:rPr>
              <w:t>财务状况报告。</w:t>
            </w:r>
            <w:r>
              <w:rPr>
                <w:rFonts w:hint="eastAsia"/>
              </w:rPr>
              <w:t>提供下列材料之一即可：</w:t>
            </w:r>
          </w:p>
          <w:p w:rsidR="007E673C" w:rsidRDefault="007E673C" w:rsidP="007E673C">
            <w:r>
              <w:rPr>
                <w:rFonts w:hint="eastAsia"/>
              </w:rPr>
              <w:t>（</w:t>
            </w:r>
            <w:r>
              <w:rPr>
                <w:rFonts w:hint="eastAsia"/>
              </w:rPr>
              <w:t>1</w:t>
            </w:r>
            <w:r>
              <w:rPr>
                <w:rFonts w:hint="eastAsia"/>
              </w:rPr>
              <w:t>）经审核的</w:t>
            </w:r>
            <w:r w:rsidR="00831352">
              <w:rPr>
                <w:rFonts w:hint="eastAsia"/>
                <w:b/>
                <w:u w:val="single"/>
              </w:rPr>
              <w:t>近两年</w:t>
            </w:r>
            <w:r>
              <w:rPr>
                <w:rFonts w:hint="eastAsia"/>
              </w:rPr>
              <w:t>的审计报告（包括资产负债表、利润表、现金流量表、所有者权益变动表）；</w:t>
            </w:r>
          </w:p>
          <w:p w:rsidR="007E673C" w:rsidRDefault="007E673C" w:rsidP="007E673C">
            <w:r>
              <w:rPr>
                <w:rFonts w:hint="eastAsia"/>
              </w:rPr>
              <w:t>（</w:t>
            </w:r>
            <w:r>
              <w:rPr>
                <w:rFonts w:hint="eastAsia"/>
              </w:rPr>
              <w:t>2</w:t>
            </w:r>
            <w:r>
              <w:rPr>
                <w:rFonts w:hint="eastAsia"/>
              </w:rPr>
              <w:t>）其基本户开户银行出具的资信证明；</w:t>
            </w:r>
          </w:p>
          <w:p w:rsidR="007E673C" w:rsidRDefault="007E673C" w:rsidP="007E673C">
            <w:r>
              <w:rPr>
                <w:rFonts w:hint="eastAsia"/>
              </w:rPr>
              <w:t>（</w:t>
            </w:r>
            <w:r>
              <w:rPr>
                <w:rFonts w:hint="eastAsia"/>
              </w:rPr>
              <w:t>3</w:t>
            </w:r>
            <w:r>
              <w:rPr>
                <w:rFonts w:hint="eastAsia"/>
              </w:rPr>
              <w:t>）财政部门认可的政府采购专业担保机构出具的投标担保函；</w:t>
            </w:r>
          </w:p>
          <w:p w:rsidR="007E673C" w:rsidRDefault="007E673C" w:rsidP="007E673C">
            <w:pPr>
              <w:rPr>
                <w:b/>
              </w:rPr>
            </w:pPr>
            <w:r>
              <w:rPr>
                <w:rFonts w:hint="eastAsia"/>
              </w:rPr>
              <w:t>（</w:t>
            </w:r>
            <w:r>
              <w:rPr>
                <w:rFonts w:hint="eastAsia"/>
              </w:rPr>
              <w:t>4</w:t>
            </w:r>
            <w:r>
              <w:rPr>
                <w:rFonts w:hint="eastAsia"/>
              </w:rPr>
              <w:t>）如供应商是</w:t>
            </w:r>
            <w:r>
              <w:rPr>
                <w:rFonts w:hint="eastAsia"/>
                <w:b/>
                <w:u w:val="single"/>
              </w:rPr>
              <w:t>2015</w:t>
            </w:r>
            <w:r>
              <w:rPr>
                <w:rFonts w:hint="eastAsia"/>
                <w:b/>
                <w:u w:val="single"/>
              </w:rPr>
              <w:t>年</w:t>
            </w:r>
            <w:r>
              <w:rPr>
                <w:rFonts w:hint="eastAsia"/>
              </w:rPr>
              <w:t>新成立的，则提供成立至今的财务报表。</w:t>
            </w:r>
          </w:p>
        </w:tc>
      </w:tr>
      <w:tr w:rsidR="007E673C" w:rsidTr="007E673C">
        <w:trPr>
          <w:cantSplit/>
          <w:trHeight w:hRule="exact" w:val="1873"/>
          <w:jc w:val="center"/>
        </w:trPr>
        <w:tc>
          <w:tcPr>
            <w:tcW w:w="449" w:type="dxa"/>
            <w:vMerge/>
            <w:vAlign w:val="center"/>
          </w:tcPr>
          <w:p w:rsidR="007E673C"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Default="007E673C" w:rsidP="007E673C">
            <w:pPr>
              <w:rPr>
                <w:color w:val="000000"/>
              </w:rPr>
            </w:pPr>
          </w:p>
        </w:tc>
        <w:tc>
          <w:tcPr>
            <w:tcW w:w="6232" w:type="dxa"/>
            <w:tcBorders>
              <w:left w:val="single" w:sz="4" w:space="0" w:color="auto"/>
            </w:tcBorders>
            <w:vAlign w:val="center"/>
          </w:tcPr>
          <w:p w:rsidR="007E673C" w:rsidRDefault="007E673C" w:rsidP="007E673C">
            <w:pPr>
              <w:rPr>
                <w:color w:val="000000"/>
              </w:rPr>
            </w:pPr>
            <w:r>
              <w:rPr>
                <w:rFonts w:hint="eastAsia"/>
                <w:b/>
              </w:rPr>
              <w:t xml:space="preserve">2. </w:t>
            </w:r>
            <w:r>
              <w:rPr>
                <w:rFonts w:hint="eastAsia"/>
                <w:b/>
                <w:color w:val="000000"/>
              </w:rPr>
              <w:t>依法缴纳税收的证明材料。</w:t>
            </w:r>
            <w:r>
              <w:rPr>
                <w:rFonts w:hint="eastAsia"/>
                <w:color w:val="000000"/>
              </w:rPr>
              <w:t>提供以下两项材料：</w:t>
            </w:r>
          </w:p>
          <w:p w:rsidR="007E673C" w:rsidRDefault="007E673C" w:rsidP="007E673C">
            <w:r>
              <w:rPr>
                <w:rFonts w:hint="eastAsia"/>
              </w:rPr>
              <w:t>（</w:t>
            </w:r>
            <w:r>
              <w:rPr>
                <w:rFonts w:hint="eastAsia"/>
              </w:rPr>
              <w:t>1</w:t>
            </w:r>
            <w:r>
              <w:rPr>
                <w:rFonts w:hint="eastAsia"/>
              </w:rPr>
              <w:t>）《税务登记证》；</w:t>
            </w:r>
          </w:p>
          <w:p w:rsidR="007E673C" w:rsidRDefault="007E673C" w:rsidP="007E673C">
            <w:pPr>
              <w:rPr>
                <w:color w:val="000000"/>
              </w:rPr>
            </w:pPr>
            <w:r>
              <w:rPr>
                <w:rFonts w:hint="eastAsia"/>
              </w:rPr>
              <w:t>（</w:t>
            </w:r>
            <w:r>
              <w:rPr>
                <w:rFonts w:hint="eastAsia"/>
              </w:rPr>
              <w:t>2</w:t>
            </w:r>
            <w:r>
              <w:rPr>
                <w:rFonts w:hint="eastAsia"/>
              </w:rPr>
              <w:t>）</w:t>
            </w:r>
            <w:r>
              <w:rPr>
                <w:rFonts w:hint="eastAsia"/>
                <w:color w:val="000000"/>
              </w:rPr>
              <w:t>缴纳税费的凭据。</w:t>
            </w:r>
          </w:p>
          <w:p w:rsidR="007E673C" w:rsidRDefault="007E673C" w:rsidP="007E673C">
            <w:pPr>
              <w:rPr>
                <w:color w:val="000000"/>
              </w:rPr>
            </w:pPr>
            <w:r>
              <w:rPr>
                <w:rFonts w:hint="eastAsia"/>
                <w:color w:val="000000"/>
              </w:rPr>
              <w:t>注：如供应商是</w:t>
            </w:r>
            <w:r>
              <w:rPr>
                <w:rFonts w:hint="eastAsia"/>
                <w:color w:val="000000"/>
              </w:rPr>
              <w:t>2015</w:t>
            </w:r>
            <w:r>
              <w:rPr>
                <w:rFonts w:hint="eastAsia"/>
                <w:color w:val="000000"/>
              </w:rPr>
              <w:t>年新成立的，仅需提供第（</w:t>
            </w:r>
            <w:r>
              <w:rPr>
                <w:rFonts w:hint="eastAsia"/>
                <w:color w:val="000000"/>
              </w:rPr>
              <w:t>1</w:t>
            </w:r>
            <w:r>
              <w:rPr>
                <w:rFonts w:hint="eastAsia"/>
                <w:color w:val="000000"/>
              </w:rPr>
              <w:t>）项；</w:t>
            </w:r>
          </w:p>
          <w:p w:rsidR="007E673C" w:rsidRDefault="007E673C" w:rsidP="007E673C">
            <w:pPr>
              <w:rPr>
                <w:b/>
              </w:rPr>
            </w:pPr>
            <w:r>
              <w:rPr>
                <w:rFonts w:hint="eastAsia"/>
                <w:color w:val="000000"/>
              </w:rPr>
              <w:t>如非从事生产、经营的事业单位或依法免税的供应商则本项不需提供，但需提供有关证明或声明（格式自拟）</w:t>
            </w:r>
          </w:p>
        </w:tc>
      </w:tr>
      <w:tr w:rsidR="007E673C" w:rsidTr="007E673C">
        <w:trPr>
          <w:cantSplit/>
          <w:trHeight w:hRule="exact" w:val="1543"/>
          <w:jc w:val="center"/>
        </w:trPr>
        <w:tc>
          <w:tcPr>
            <w:tcW w:w="449" w:type="dxa"/>
            <w:vMerge/>
            <w:vAlign w:val="center"/>
          </w:tcPr>
          <w:p w:rsidR="007E673C" w:rsidRDefault="007E673C" w:rsidP="007E673C">
            <w:pPr>
              <w:tabs>
                <w:tab w:val="left" w:pos="180"/>
              </w:tabs>
              <w:jc w:val="center"/>
              <w:rPr>
                <w:rFonts w:ascii="黑体" w:eastAsia="黑体"/>
              </w:rPr>
            </w:pPr>
          </w:p>
        </w:tc>
        <w:tc>
          <w:tcPr>
            <w:tcW w:w="2719" w:type="dxa"/>
            <w:vMerge/>
            <w:tcBorders>
              <w:right w:val="single" w:sz="4" w:space="0" w:color="auto"/>
            </w:tcBorders>
            <w:vAlign w:val="center"/>
          </w:tcPr>
          <w:p w:rsidR="007E673C" w:rsidRDefault="007E673C" w:rsidP="007E673C">
            <w:pPr>
              <w:rPr>
                <w:color w:val="000000"/>
              </w:rPr>
            </w:pPr>
          </w:p>
        </w:tc>
        <w:tc>
          <w:tcPr>
            <w:tcW w:w="6232" w:type="dxa"/>
            <w:tcBorders>
              <w:left w:val="single" w:sz="4" w:space="0" w:color="auto"/>
            </w:tcBorders>
            <w:vAlign w:val="center"/>
          </w:tcPr>
          <w:p w:rsidR="007E673C" w:rsidRDefault="007E673C" w:rsidP="007E673C">
            <w:r>
              <w:rPr>
                <w:rFonts w:hint="eastAsia"/>
                <w:b/>
              </w:rPr>
              <w:t xml:space="preserve">3. </w:t>
            </w:r>
            <w:r>
              <w:rPr>
                <w:rFonts w:hint="eastAsia"/>
                <w:b/>
              </w:rPr>
              <w:t>依法缴纳社会保障资金的证明材料。</w:t>
            </w:r>
            <w:r>
              <w:rPr>
                <w:rFonts w:hint="eastAsia"/>
              </w:rPr>
              <w:t>提供以下两项材料：</w:t>
            </w:r>
          </w:p>
          <w:p w:rsidR="007E673C" w:rsidRDefault="007E673C" w:rsidP="007E673C">
            <w:r>
              <w:rPr>
                <w:rFonts w:hint="eastAsia"/>
              </w:rPr>
              <w:t>（</w:t>
            </w:r>
            <w:r>
              <w:rPr>
                <w:rFonts w:hint="eastAsia"/>
              </w:rPr>
              <w:t>1</w:t>
            </w:r>
            <w:r>
              <w:rPr>
                <w:rFonts w:hint="eastAsia"/>
              </w:rPr>
              <w:t>）《社会保险登记证》；</w:t>
            </w:r>
          </w:p>
          <w:p w:rsidR="007E673C" w:rsidRDefault="007E673C" w:rsidP="007E673C">
            <w:r>
              <w:rPr>
                <w:rFonts w:hint="eastAsia"/>
              </w:rPr>
              <w:t>（</w:t>
            </w:r>
            <w:r>
              <w:rPr>
                <w:rFonts w:hint="eastAsia"/>
              </w:rPr>
              <w:t>2</w:t>
            </w:r>
            <w:r>
              <w:rPr>
                <w:rFonts w:hint="eastAsia"/>
              </w:rPr>
              <w:t>）缴纳社会保险的凭据（专用收据或社会保险缴纳清单）。</w:t>
            </w:r>
          </w:p>
          <w:p w:rsidR="007E673C" w:rsidRDefault="007E673C" w:rsidP="007E673C">
            <w:r>
              <w:rPr>
                <w:rFonts w:hint="eastAsia"/>
              </w:rPr>
              <w:t>注：如依法不需缴纳社会保障基金的供应商则本项不需提供，但需提供有关证明或声明（格式自拟）</w:t>
            </w:r>
          </w:p>
        </w:tc>
      </w:tr>
      <w:tr w:rsidR="007E673C" w:rsidTr="007E673C">
        <w:trPr>
          <w:cantSplit/>
          <w:trHeight w:hRule="exact" w:val="785"/>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3</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具有履行合同所必需的设备和专业技术能力</w:t>
            </w:r>
          </w:p>
        </w:tc>
        <w:tc>
          <w:tcPr>
            <w:tcW w:w="6232" w:type="dxa"/>
            <w:tcBorders>
              <w:left w:val="single" w:sz="4" w:space="0" w:color="auto"/>
            </w:tcBorders>
            <w:vAlign w:val="center"/>
          </w:tcPr>
          <w:p w:rsidR="007E673C" w:rsidRDefault="007E673C" w:rsidP="007E673C">
            <w:pPr>
              <w:rPr>
                <w:b/>
              </w:rPr>
            </w:pPr>
            <w:r>
              <w:rPr>
                <w:rFonts w:hint="eastAsia"/>
                <w:b/>
              </w:rPr>
              <w:t>《具有履行合同所必需的设备和专业技术能力的承诺》</w:t>
            </w:r>
          </w:p>
          <w:p w:rsidR="007E673C" w:rsidRDefault="007E673C" w:rsidP="007E673C">
            <w:r>
              <w:rPr>
                <w:rFonts w:hint="eastAsia"/>
              </w:rPr>
              <w:t>注：按后文格式填写，提供原件</w:t>
            </w:r>
          </w:p>
        </w:tc>
      </w:tr>
      <w:tr w:rsidR="007E673C" w:rsidTr="007E673C">
        <w:trPr>
          <w:cantSplit/>
          <w:trHeight w:hRule="exact" w:val="922"/>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4</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参加政府采购活动前</w:t>
            </w:r>
            <w:r>
              <w:rPr>
                <w:color w:val="000000"/>
              </w:rPr>
              <w:t>3</w:t>
            </w:r>
            <w:r>
              <w:rPr>
                <w:rFonts w:hint="eastAsia"/>
                <w:color w:val="000000"/>
              </w:rPr>
              <w:t>年内在经营活动中没有重大违法记录的书面声明</w:t>
            </w:r>
          </w:p>
        </w:tc>
        <w:tc>
          <w:tcPr>
            <w:tcW w:w="6232" w:type="dxa"/>
            <w:tcBorders>
              <w:left w:val="single" w:sz="4" w:space="0" w:color="auto"/>
            </w:tcBorders>
            <w:vAlign w:val="center"/>
          </w:tcPr>
          <w:p w:rsidR="007E673C" w:rsidRDefault="007E673C" w:rsidP="007E673C">
            <w:pPr>
              <w:rPr>
                <w:b/>
              </w:rPr>
            </w:pPr>
            <w:r>
              <w:rPr>
                <w:rFonts w:hint="eastAsia"/>
                <w:b/>
              </w:rPr>
              <w:t>《守法经营声明书》</w:t>
            </w:r>
          </w:p>
          <w:p w:rsidR="007E673C" w:rsidRDefault="007E673C" w:rsidP="007E673C">
            <w:r>
              <w:rPr>
                <w:rFonts w:hint="eastAsia"/>
              </w:rPr>
              <w:t>注：按后文格式填写，提供原件</w:t>
            </w:r>
          </w:p>
        </w:tc>
      </w:tr>
      <w:tr w:rsidR="007E673C" w:rsidTr="007E673C">
        <w:trPr>
          <w:cantSplit/>
          <w:trHeight w:hRule="exact" w:val="779"/>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5</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具备法律、行政法规规定的其他条件的证明材料</w:t>
            </w:r>
          </w:p>
        </w:tc>
        <w:tc>
          <w:tcPr>
            <w:tcW w:w="6232" w:type="dxa"/>
            <w:tcBorders>
              <w:left w:val="single" w:sz="4" w:space="0" w:color="auto"/>
            </w:tcBorders>
            <w:vAlign w:val="center"/>
          </w:tcPr>
          <w:p w:rsidR="007E673C" w:rsidRDefault="007E673C" w:rsidP="007E673C">
            <w:pPr>
              <w:rPr>
                <w:b/>
              </w:rPr>
            </w:pPr>
            <w:r>
              <w:rPr>
                <w:rFonts w:hint="eastAsia"/>
                <w:b/>
              </w:rPr>
              <w:t>本项目不适用</w:t>
            </w:r>
          </w:p>
        </w:tc>
      </w:tr>
      <w:tr w:rsidR="007E673C" w:rsidTr="007E673C">
        <w:trPr>
          <w:cantSplit/>
          <w:trHeight w:hRule="exact" w:val="633"/>
          <w:jc w:val="center"/>
        </w:trPr>
        <w:tc>
          <w:tcPr>
            <w:tcW w:w="9400" w:type="dxa"/>
            <w:gridSpan w:val="3"/>
            <w:vAlign w:val="center"/>
          </w:tcPr>
          <w:p w:rsidR="007E673C" w:rsidRDefault="007E673C" w:rsidP="007E673C">
            <w:pPr>
              <w:ind w:firstLineChars="196" w:firstLine="413"/>
              <w:rPr>
                <w:b/>
              </w:rPr>
            </w:pPr>
            <w:r>
              <w:rPr>
                <w:rFonts w:hint="eastAsia"/>
                <w:b/>
              </w:rPr>
              <w:t>二、其他证明材料</w:t>
            </w:r>
          </w:p>
        </w:tc>
      </w:tr>
      <w:tr w:rsidR="007E673C" w:rsidTr="007E673C">
        <w:trPr>
          <w:cantSplit/>
          <w:trHeight w:hRule="exact" w:val="779"/>
          <w:jc w:val="center"/>
        </w:trPr>
        <w:tc>
          <w:tcPr>
            <w:tcW w:w="449" w:type="dxa"/>
            <w:vAlign w:val="center"/>
          </w:tcPr>
          <w:p w:rsidR="007E673C" w:rsidRDefault="007E673C" w:rsidP="007E673C">
            <w:pPr>
              <w:tabs>
                <w:tab w:val="left" w:pos="180"/>
              </w:tabs>
              <w:jc w:val="center"/>
              <w:rPr>
                <w:rFonts w:ascii="黑体" w:eastAsia="黑体"/>
              </w:rPr>
            </w:pPr>
            <w:r>
              <w:rPr>
                <w:rFonts w:ascii="黑体" w:eastAsia="黑体" w:hint="eastAsia"/>
              </w:rPr>
              <w:t>1</w:t>
            </w:r>
          </w:p>
        </w:tc>
        <w:tc>
          <w:tcPr>
            <w:tcW w:w="2719" w:type="dxa"/>
            <w:tcBorders>
              <w:right w:val="single" w:sz="4" w:space="0" w:color="auto"/>
            </w:tcBorders>
            <w:vAlign w:val="center"/>
          </w:tcPr>
          <w:p w:rsidR="007E673C" w:rsidRDefault="007E673C" w:rsidP="007E673C">
            <w:pPr>
              <w:rPr>
                <w:color w:val="000000"/>
              </w:rPr>
            </w:pPr>
            <w:r>
              <w:rPr>
                <w:rFonts w:hint="eastAsia"/>
                <w:color w:val="000000"/>
              </w:rPr>
              <w:t>如有</w:t>
            </w:r>
          </w:p>
        </w:tc>
        <w:tc>
          <w:tcPr>
            <w:tcW w:w="6232" w:type="dxa"/>
            <w:tcBorders>
              <w:left w:val="single" w:sz="4" w:space="0" w:color="auto"/>
            </w:tcBorders>
            <w:vAlign w:val="center"/>
          </w:tcPr>
          <w:p w:rsidR="007E673C" w:rsidRDefault="007E673C" w:rsidP="007E673C">
            <w:pPr>
              <w:rPr>
                <w:b/>
              </w:rPr>
            </w:pPr>
          </w:p>
        </w:tc>
      </w:tr>
      <w:tr w:rsidR="007E673C" w:rsidTr="007E673C">
        <w:trPr>
          <w:cantSplit/>
          <w:trHeight w:hRule="exact" w:val="779"/>
          <w:jc w:val="center"/>
        </w:trPr>
        <w:tc>
          <w:tcPr>
            <w:tcW w:w="9400" w:type="dxa"/>
            <w:gridSpan w:val="3"/>
            <w:vAlign w:val="center"/>
          </w:tcPr>
          <w:p w:rsidR="007E673C" w:rsidRDefault="007E673C" w:rsidP="007E673C">
            <w:pPr>
              <w:rPr>
                <w:b/>
              </w:rPr>
            </w:pPr>
            <w:r>
              <w:rPr>
                <w:rFonts w:hint="eastAsia"/>
                <w:b/>
              </w:rPr>
              <w:t>注：以上资料内容若注明原件的须提供原件，否则提供复印件或网络打印页</w:t>
            </w:r>
          </w:p>
        </w:tc>
      </w:tr>
    </w:tbl>
    <w:p w:rsidR="007E673C" w:rsidRDefault="007E673C" w:rsidP="007E673C">
      <w:pPr>
        <w:rPr>
          <w:b/>
          <w:u w:val="double"/>
        </w:rPr>
      </w:pPr>
    </w:p>
    <w:p w:rsidR="007E673C" w:rsidRDefault="007E673C" w:rsidP="007E673C">
      <w:pPr>
        <w:rPr>
          <w:b/>
          <w:u w:val="double"/>
        </w:rPr>
      </w:pPr>
      <w:r>
        <w:rPr>
          <w:rFonts w:hint="eastAsia"/>
          <w:b/>
          <w:u w:val="double"/>
        </w:rPr>
        <w:t>本表附件</w:t>
      </w:r>
      <w:r>
        <w:rPr>
          <w:rFonts w:hint="eastAsia"/>
          <w:b/>
        </w:rPr>
        <w:t>：在本表之后按顺序提交表格中要求的证明资料。</w:t>
      </w:r>
    </w:p>
    <w:p w:rsidR="007E673C" w:rsidRDefault="007E673C" w:rsidP="007E673C">
      <w:pPr>
        <w:jc w:val="center"/>
        <w:rPr>
          <w:b/>
          <w:sz w:val="36"/>
          <w:szCs w:val="36"/>
        </w:rPr>
      </w:pPr>
      <w:r>
        <w:rPr>
          <w:rFonts w:hint="eastAsia"/>
          <w:sz w:val="36"/>
          <w:szCs w:val="36"/>
        </w:rPr>
        <w:br w:type="page"/>
      </w:r>
      <w:r>
        <w:rPr>
          <w:rFonts w:hint="eastAsia"/>
          <w:b/>
          <w:sz w:val="36"/>
          <w:szCs w:val="36"/>
        </w:rPr>
        <w:lastRenderedPageBreak/>
        <w:t>具有履行合同所必需的设备和专业技术能力的承诺</w:t>
      </w:r>
    </w:p>
    <w:p w:rsidR="007E673C" w:rsidRDefault="007E673C" w:rsidP="007E673C">
      <w:pPr>
        <w:jc w:val="center"/>
        <w:rPr>
          <w:sz w:val="36"/>
          <w:szCs w:val="36"/>
        </w:rPr>
      </w:pPr>
    </w:p>
    <w:p w:rsidR="007E673C" w:rsidRDefault="007E673C" w:rsidP="007E673C">
      <w:pPr>
        <w:jc w:val="center"/>
        <w:rPr>
          <w:sz w:val="36"/>
          <w:szCs w:val="36"/>
        </w:rPr>
      </w:pPr>
    </w:p>
    <w:p w:rsidR="007E673C" w:rsidRDefault="007E673C" w:rsidP="007E673C">
      <w:pPr>
        <w:spacing w:line="360" w:lineRule="auto"/>
        <w:ind w:firstLineChars="200" w:firstLine="480"/>
        <w:rPr>
          <w:rFonts w:ascii="黑体" w:eastAsia="黑体" w:hAnsi="宋体"/>
          <w:sz w:val="24"/>
          <w:szCs w:val="24"/>
        </w:rPr>
      </w:pPr>
      <w:r>
        <w:rPr>
          <w:rFonts w:ascii="黑体" w:eastAsia="黑体" w:hAnsi="宋体" w:hint="eastAsia"/>
          <w:sz w:val="24"/>
          <w:szCs w:val="24"/>
        </w:rPr>
        <w:t>我方诚意参与本项目投标，并特此承诺：我方</w:t>
      </w:r>
      <w:r>
        <w:rPr>
          <w:rFonts w:hint="eastAsia"/>
          <w:b/>
        </w:rPr>
        <w:t>具有履行合同所必需的设备和专业技术能力</w:t>
      </w:r>
      <w:r>
        <w:rPr>
          <w:rFonts w:ascii="黑体" w:eastAsia="黑体" w:hAnsi="宋体" w:hint="eastAsia"/>
          <w:sz w:val="24"/>
          <w:szCs w:val="24"/>
        </w:rPr>
        <w:t>。如有任何虚假和不实，我方自愿放弃投标资格并承担一切相关责任。</w:t>
      </w:r>
    </w:p>
    <w:p w:rsidR="007E673C" w:rsidRDefault="007E673C" w:rsidP="007E673C">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特此承诺。</w:t>
      </w: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360" w:lineRule="auto"/>
        <w:rPr>
          <w:rFonts w:ascii="黑体" w:eastAsia="黑体" w:hAnsi="宋体"/>
          <w:sz w:val="24"/>
          <w:szCs w:val="24"/>
          <w:u w:val="dotted"/>
        </w:rPr>
      </w:pPr>
    </w:p>
    <w:p w:rsidR="007E673C" w:rsidRDefault="007E673C" w:rsidP="007E673C">
      <w:pPr>
        <w:spacing w:line="480" w:lineRule="auto"/>
        <w:ind w:firstLineChars="200" w:firstLine="480"/>
        <w:rPr>
          <w:rFonts w:ascii="黑体" w:eastAsia="黑体"/>
          <w:sz w:val="24"/>
          <w:szCs w:val="24"/>
          <w:lang w:val="en-GB"/>
        </w:rPr>
      </w:pPr>
      <w:r>
        <w:rPr>
          <w:rFonts w:ascii="黑体" w:eastAsia="黑体" w:hint="eastAsia"/>
          <w:sz w:val="24"/>
          <w:szCs w:val="24"/>
          <w:lang w:val="en-GB"/>
        </w:rPr>
        <w:t>投标人名称：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w:t>
      </w:r>
      <w:r w:rsidR="00EC36F1">
        <w:rPr>
          <w:rFonts w:ascii="黑体" w:eastAsia="黑体" w:hint="eastAsia"/>
          <w:sz w:val="24"/>
          <w:szCs w:val="24"/>
          <w:lang w:val="en-GB"/>
        </w:rPr>
        <w:t>（公章）</w:t>
      </w:r>
    </w:p>
    <w:p w:rsidR="007E673C" w:rsidRDefault="007E673C" w:rsidP="007E673C">
      <w:pPr>
        <w:spacing w:line="480" w:lineRule="auto"/>
        <w:ind w:firstLineChars="200" w:firstLine="480"/>
        <w:rPr>
          <w:rFonts w:ascii="黑体" w:eastAsia="黑体"/>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（全称）                </w:t>
      </w:r>
    </w:p>
    <w:p w:rsidR="007E673C" w:rsidRDefault="007E673C" w:rsidP="007E673C">
      <w:pPr>
        <w:spacing w:line="360" w:lineRule="auto"/>
        <w:ind w:firstLineChars="200" w:firstLine="420"/>
        <w:jc w:val="left"/>
        <w:rPr>
          <w:rFonts w:ascii="黑体" w:eastAsia="黑体"/>
          <w:lang w:val="en-GB"/>
        </w:rPr>
      </w:pPr>
    </w:p>
    <w:p w:rsidR="007E673C" w:rsidRDefault="007E673C" w:rsidP="007E673C">
      <w:pPr>
        <w:tabs>
          <w:tab w:val="left" w:pos="-3780"/>
        </w:tabs>
        <w:ind w:firstLineChars="200" w:firstLine="420"/>
        <w:rPr>
          <w:lang w:val="en-GB"/>
        </w:rPr>
      </w:pPr>
    </w:p>
    <w:p w:rsidR="007E673C" w:rsidRDefault="007E673C" w:rsidP="007E673C">
      <w:pPr>
        <w:ind w:leftChars="200" w:left="420" w:rightChars="173" w:right="363"/>
        <w:rPr>
          <w:lang w:val="en-GB"/>
        </w:rPr>
      </w:pPr>
      <w:r>
        <w:rPr>
          <w:rFonts w:hint="eastAsia"/>
          <w:lang w:val="en-GB"/>
        </w:rPr>
        <w:t>说明：</w:t>
      </w:r>
    </w:p>
    <w:p w:rsidR="007E673C" w:rsidRDefault="007E673C" w:rsidP="007E673C">
      <w:pPr>
        <w:numPr>
          <w:ilvl w:val="0"/>
          <w:numId w:val="11"/>
        </w:numPr>
        <w:tabs>
          <w:tab w:val="left" w:pos="-3780"/>
        </w:tabs>
        <w:ind w:leftChars="200" w:left="420"/>
        <w:rPr>
          <w:lang w:val="en-GB"/>
        </w:rPr>
      </w:pPr>
      <w:r>
        <w:rPr>
          <w:rFonts w:hint="eastAsia"/>
          <w:b/>
          <w:u w:val="wave"/>
          <w:lang w:val="en-GB"/>
        </w:rPr>
        <w:t>不具备法人资格的投标人，须与设立主管的法人机构同时加盖公章</w:t>
      </w:r>
      <w:r>
        <w:rPr>
          <w:rFonts w:hint="eastAsia"/>
          <w:lang w:val="en-GB"/>
        </w:rPr>
        <w:t>。</w:t>
      </w:r>
    </w:p>
    <w:p w:rsidR="007E673C" w:rsidRDefault="007E673C" w:rsidP="007E673C">
      <w:pPr>
        <w:numPr>
          <w:ilvl w:val="0"/>
          <w:numId w:val="11"/>
        </w:numPr>
        <w:tabs>
          <w:tab w:val="left" w:pos="-3780"/>
        </w:tabs>
        <w:ind w:leftChars="200" w:left="420"/>
        <w:rPr>
          <w:lang w:val="en-GB"/>
        </w:rPr>
      </w:pPr>
      <w:r>
        <w:rPr>
          <w:rFonts w:hint="eastAsia"/>
          <w:lang w:val="en-GB"/>
        </w:rPr>
        <w:t>本承诺书内容不得擅自删改。</w:t>
      </w:r>
    </w:p>
    <w:bookmarkEnd w:id="147"/>
    <w:p w:rsidR="007E673C" w:rsidRDefault="007E673C"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7E673C">
      <w:pPr>
        <w:rPr>
          <w:lang w:val="en-GB"/>
        </w:rPr>
      </w:pPr>
    </w:p>
    <w:p w:rsidR="00EC36F1" w:rsidRDefault="00EC36F1" w:rsidP="00EC36F1">
      <w:pPr>
        <w:jc w:val="center"/>
        <w:rPr>
          <w:b/>
          <w:sz w:val="36"/>
          <w:szCs w:val="36"/>
        </w:rPr>
      </w:pPr>
      <w:r>
        <w:rPr>
          <w:rFonts w:hint="eastAsia"/>
          <w:b/>
          <w:sz w:val="36"/>
          <w:szCs w:val="36"/>
        </w:rPr>
        <w:lastRenderedPageBreak/>
        <w:t>按业主单位发布的</w:t>
      </w:r>
      <w:r>
        <w:rPr>
          <w:rFonts w:hint="eastAsia"/>
          <w:b/>
          <w:sz w:val="36"/>
          <w:szCs w:val="36"/>
        </w:rPr>
        <w:t>200</w:t>
      </w:r>
      <w:r>
        <w:rPr>
          <w:rFonts w:hint="eastAsia"/>
          <w:b/>
          <w:sz w:val="36"/>
          <w:szCs w:val="36"/>
        </w:rPr>
        <w:t>个安装点进行安装承诺</w:t>
      </w:r>
    </w:p>
    <w:p w:rsidR="00EC36F1" w:rsidRDefault="00EC36F1" w:rsidP="00EC36F1">
      <w:pPr>
        <w:jc w:val="center"/>
        <w:rPr>
          <w:sz w:val="36"/>
          <w:szCs w:val="36"/>
        </w:rPr>
      </w:pPr>
    </w:p>
    <w:p w:rsidR="00EC36F1" w:rsidRDefault="00EC36F1" w:rsidP="00EC36F1">
      <w:pPr>
        <w:jc w:val="center"/>
        <w:rPr>
          <w:sz w:val="36"/>
          <w:szCs w:val="36"/>
        </w:rPr>
      </w:pPr>
    </w:p>
    <w:p w:rsidR="00EC36F1" w:rsidRDefault="00EC36F1" w:rsidP="00EC36F1">
      <w:pPr>
        <w:spacing w:line="360" w:lineRule="auto"/>
        <w:ind w:firstLineChars="200" w:firstLine="480"/>
        <w:rPr>
          <w:rFonts w:ascii="黑体" w:eastAsia="黑体" w:hAnsi="宋体"/>
          <w:sz w:val="24"/>
          <w:szCs w:val="24"/>
        </w:rPr>
      </w:pPr>
      <w:r>
        <w:rPr>
          <w:rFonts w:ascii="黑体" w:eastAsia="黑体" w:hAnsi="宋体" w:hint="eastAsia"/>
          <w:sz w:val="24"/>
          <w:szCs w:val="24"/>
        </w:rPr>
        <w:t>我方诚意参与本项目投标，并特此承诺：我方</w:t>
      </w:r>
      <w:r>
        <w:rPr>
          <w:rFonts w:hint="eastAsia"/>
          <w:b/>
        </w:rPr>
        <w:t>在中标后严格按照业主单位发布的</w:t>
      </w:r>
      <w:r>
        <w:rPr>
          <w:rFonts w:hint="eastAsia"/>
          <w:b/>
        </w:rPr>
        <w:t>200</w:t>
      </w:r>
      <w:r>
        <w:rPr>
          <w:rFonts w:hint="eastAsia"/>
          <w:b/>
        </w:rPr>
        <w:t>个安装点进行安装，如有违反，</w:t>
      </w:r>
      <w:r>
        <w:rPr>
          <w:rFonts w:ascii="黑体" w:eastAsia="黑体" w:hAnsi="宋体" w:hint="eastAsia"/>
          <w:sz w:val="24"/>
          <w:szCs w:val="24"/>
        </w:rPr>
        <w:t>我方自愿放弃投标资格并承担一切相关责任。</w:t>
      </w:r>
    </w:p>
    <w:p w:rsidR="00EC36F1" w:rsidRDefault="00EC36F1" w:rsidP="00EC36F1">
      <w:pPr>
        <w:spacing w:line="360" w:lineRule="auto"/>
        <w:ind w:firstLineChars="200" w:firstLine="480"/>
        <w:rPr>
          <w:rFonts w:ascii="黑体" w:eastAsia="黑体" w:hAnsi="宋体"/>
          <w:sz w:val="24"/>
          <w:szCs w:val="24"/>
          <w:u w:val="dotted"/>
        </w:rPr>
      </w:pPr>
      <w:r>
        <w:rPr>
          <w:rFonts w:ascii="黑体" w:eastAsia="黑体" w:hAnsi="宋体" w:hint="eastAsia"/>
          <w:sz w:val="24"/>
          <w:szCs w:val="24"/>
        </w:rPr>
        <w:t>特此承诺。</w:t>
      </w:r>
    </w:p>
    <w:p w:rsidR="00EC36F1" w:rsidRDefault="00EC36F1" w:rsidP="00EC36F1">
      <w:pPr>
        <w:spacing w:line="360" w:lineRule="auto"/>
        <w:rPr>
          <w:rFonts w:ascii="黑体" w:eastAsia="黑体" w:hAnsi="宋体"/>
          <w:sz w:val="24"/>
          <w:szCs w:val="24"/>
          <w:u w:val="dotted"/>
        </w:rPr>
      </w:pPr>
    </w:p>
    <w:p w:rsidR="00EC36F1" w:rsidRDefault="00EC36F1" w:rsidP="00EC36F1">
      <w:pPr>
        <w:spacing w:line="360" w:lineRule="auto"/>
        <w:rPr>
          <w:rFonts w:ascii="黑体" w:eastAsia="黑体" w:hAnsi="宋体"/>
          <w:sz w:val="24"/>
          <w:szCs w:val="24"/>
          <w:u w:val="dotted"/>
        </w:rPr>
      </w:pPr>
    </w:p>
    <w:p w:rsidR="00EC36F1" w:rsidRDefault="00EC36F1" w:rsidP="00EC36F1">
      <w:pPr>
        <w:spacing w:line="360" w:lineRule="auto"/>
        <w:rPr>
          <w:rFonts w:ascii="黑体" w:eastAsia="黑体" w:hAnsi="宋体"/>
          <w:sz w:val="24"/>
          <w:szCs w:val="24"/>
          <w:u w:val="dotted"/>
        </w:rPr>
      </w:pPr>
    </w:p>
    <w:p w:rsidR="00EC36F1" w:rsidRDefault="00EC36F1" w:rsidP="00EC36F1">
      <w:pPr>
        <w:spacing w:line="360" w:lineRule="auto"/>
        <w:rPr>
          <w:rFonts w:ascii="黑体" w:eastAsia="黑体" w:hAnsi="宋体"/>
          <w:sz w:val="24"/>
          <w:szCs w:val="24"/>
          <w:u w:val="dotted"/>
        </w:rPr>
      </w:pPr>
    </w:p>
    <w:p w:rsidR="00EC36F1" w:rsidRDefault="00EC36F1" w:rsidP="00EC36F1">
      <w:pPr>
        <w:spacing w:line="360" w:lineRule="auto"/>
        <w:rPr>
          <w:rFonts w:ascii="黑体" w:eastAsia="黑体" w:hAnsi="宋体"/>
          <w:sz w:val="24"/>
          <w:szCs w:val="24"/>
          <w:u w:val="dotted"/>
        </w:rPr>
      </w:pPr>
    </w:p>
    <w:p w:rsidR="00EC36F1" w:rsidRDefault="00EC36F1" w:rsidP="00EC36F1">
      <w:pPr>
        <w:spacing w:line="480" w:lineRule="auto"/>
        <w:ind w:firstLineChars="200" w:firstLine="480"/>
        <w:rPr>
          <w:rFonts w:ascii="黑体" w:eastAsia="黑体"/>
          <w:sz w:val="24"/>
          <w:szCs w:val="24"/>
          <w:lang w:val="en-GB"/>
        </w:rPr>
      </w:pPr>
      <w:r>
        <w:rPr>
          <w:rFonts w:ascii="黑体" w:eastAsia="黑体" w:hint="eastAsia"/>
          <w:sz w:val="24"/>
          <w:szCs w:val="24"/>
          <w:lang w:val="en-GB"/>
        </w:rPr>
        <w:t>投标人名称：</w:t>
      </w:r>
      <w:r>
        <w:rPr>
          <w:rFonts w:ascii="黑体" w:eastAsia="黑体" w:hint="eastAsia"/>
          <w:sz w:val="24"/>
          <w:szCs w:val="24"/>
          <w:u w:val="dotted"/>
          <w:lang w:val="en-GB"/>
        </w:rPr>
        <w:t xml:space="preserve">           （全称）                </w:t>
      </w:r>
      <w:r>
        <w:rPr>
          <w:rFonts w:ascii="黑体" w:eastAsia="黑体" w:hint="eastAsia"/>
          <w:sz w:val="24"/>
          <w:szCs w:val="24"/>
          <w:lang w:val="en-GB"/>
        </w:rPr>
        <w:t xml:space="preserve"> （公章）</w:t>
      </w:r>
    </w:p>
    <w:p w:rsidR="00EC36F1" w:rsidRDefault="00EC36F1" w:rsidP="00EC36F1">
      <w:pPr>
        <w:spacing w:line="480" w:lineRule="auto"/>
        <w:ind w:firstLineChars="200" w:firstLine="480"/>
        <w:rPr>
          <w:rFonts w:ascii="黑体" w:eastAsia="黑体"/>
          <w:lang w:val="en-GB"/>
        </w:rPr>
      </w:pPr>
      <w:r>
        <w:rPr>
          <w:rFonts w:ascii="黑体" w:eastAsia="黑体" w:hint="eastAsia"/>
          <w:sz w:val="24"/>
          <w:szCs w:val="24"/>
          <w:lang w:val="en-GB"/>
        </w:rPr>
        <w:t>法人代表签名：</w:t>
      </w:r>
      <w:r>
        <w:rPr>
          <w:rFonts w:ascii="黑体" w:eastAsia="黑体" w:hint="eastAsia"/>
          <w:sz w:val="24"/>
          <w:szCs w:val="24"/>
          <w:u w:val="dotted"/>
          <w:lang w:val="en-GB"/>
        </w:rPr>
        <w:t xml:space="preserve">           （全称）                </w:t>
      </w:r>
    </w:p>
    <w:p w:rsidR="00EC36F1" w:rsidRDefault="00EC36F1" w:rsidP="00EC36F1">
      <w:pPr>
        <w:spacing w:line="360" w:lineRule="auto"/>
        <w:ind w:firstLineChars="200" w:firstLine="420"/>
        <w:jc w:val="left"/>
        <w:rPr>
          <w:rFonts w:ascii="黑体" w:eastAsia="黑体"/>
          <w:lang w:val="en-GB"/>
        </w:rPr>
      </w:pPr>
    </w:p>
    <w:p w:rsidR="00EC36F1" w:rsidRDefault="00EC36F1" w:rsidP="00EC36F1">
      <w:pPr>
        <w:tabs>
          <w:tab w:val="left" w:pos="-3780"/>
        </w:tabs>
        <w:ind w:firstLineChars="200" w:firstLine="420"/>
        <w:rPr>
          <w:lang w:val="en-GB"/>
        </w:rPr>
      </w:pPr>
    </w:p>
    <w:p w:rsidR="00EC36F1" w:rsidRDefault="00EC36F1" w:rsidP="00EC36F1">
      <w:pPr>
        <w:ind w:leftChars="200" w:left="420" w:rightChars="173" w:right="363"/>
        <w:rPr>
          <w:lang w:val="en-GB"/>
        </w:rPr>
      </w:pPr>
      <w:r>
        <w:rPr>
          <w:rFonts w:hint="eastAsia"/>
          <w:lang w:val="en-GB"/>
        </w:rPr>
        <w:t>说明：</w:t>
      </w:r>
    </w:p>
    <w:p w:rsidR="00EC36F1" w:rsidRDefault="00EC36F1" w:rsidP="00EC36F1">
      <w:pPr>
        <w:numPr>
          <w:ilvl w:val="0"/>
          <w:numId w:val="11"/>
        </w:numPr>
        <w:tabs>
          <w:tab w:val="left" w:pos="-3780"/>
        </w:tabs>
        <w:ind w:leftChars="200" w:left="420"/>
        <w:rPr>
          <w:lang w:val="en-GB"/>
        </w:rPr>
      </w:pPr>
      <w:r>
        <w:rPr>
          <w:rFonts w:hint="eastAsia"/>
          <w:b/>
          <w:u w:val="wave"/>
          <w:lang w:val="en-GB"/>
        </w:rPr>
        <w:t>不具备法人资格的投标人，须与设立主管的法人机构同时加盖公章</w:t>
      </w:r>
      <w:r>
        <w:rPr>
          <w:rFonts w:hint="eastAsia"/>
          <w:lang w:val="en-GB"/>
        </w:rPr>
        <w:t>。</w:t>
      </w:r>
    </w:p>
    <w:p w:rsidR="00EC36F1" w:rsidRDefault="00EC36F1" w:rsidP="00EC36F1">
      <w:pPr>
        <w:numPr>
          <w:ilvl w:val="0"/>
          <w:numId w:val="11"/>
        </w:numPr>
        <w:tabs>
          <w:tab w:val="left" w:pos="-3780"/>
        </w:tabs>
        <w:ind w:leftChars="200" w:left="420"/>
        <w:rPr>
          <w:lang w:val="en-GB"/>
        </w:rPr>
      </w:pPr>
      <w:r>
        <w:rPr>
          <w:rFonts w:hint="eastAsia"/>
          <w:lang w:val="en-GB"/>
        </w:rPr>
        <w:t>本承诺书内容不得擅自删改。</w:t>
      </w:r>
    </w:p>
    <w:p w:rsidR="00EC36F1" w:rsidRDefault="00EC36F1" w:rsidP="007E673C">
      <w:pPr>
        <w:rPr>
          <w:lang w:val="en-GB"/>
        </w:rPr>
      </w:pPr>
    </w:p>
    <w:p w:rsidR="007E673C" w:rsidRDefault="007E673C" w:rsidP="007E673C">
      <w:pPr>
        <w:pStyle w:val="3"/>
        <w:pageBreakBefore/>
        <w:numPr>
          <w:ilvl w:val="0"/>
          <w:numId w:val="9"/>
        </w:numPr>
        <w:spacing w:afterLines="0"/>
        <w:ind w:left="414"/>
        <w:rPr>
          <w:rFonts w:ascii="Times New Roman" w:hAnsi="Times New Roman"/>
          <w:sz w:val="36"/>
          <w:szCs w:val="36"/>
        </w:rPr>
      </w:pPr>
      <w:bookmarkStart w:id="148" w:name="_Toc438547164"/>
      <w:r>
        <w:rPr>
          <w:rFonts w:ascii="Times New Roman" w:hAnsi="Times New Roman" w:hint="eastAsia"/>
          <w:color w:val="auto"/>
          <w:sz w:val="36"/>
          <w:szCs w:val="36"/>
        </w:rPr>
        <w:lastRenderedPageBreak/>
        <w:t>其他证明材料</w:t>
      </w:r>
      <w:bookmarkEnd w:id="148"/>
    </w:p>
    <w:p w:rsidR="007E673C" w:rsidRDefault="007E673C" w:rsidP="007E673C">
      <w:pPr>
        <w:rPr>
          <w:lang w:val="en-GB"/>
        </w:rPr>
      </w:pPr>
    </w:p>
    <w:p w:rsidR="007E673C" w:rsidRDefault="007E673C" w:rsidP="007E673C">
      <w:pPr>
        <w:rPr>
          <w:b/>
          <w:color w:val="000000"/>
          <w:sz w:val="28"/>
          <w:szCs w:val="28"/>
          <w:lang w:val="en-GB"/>
        </w:rPr>
      </w:pPr>
      <w:r>
        <w:rPr>
          <w:rFonts w:hint="eastAsia"/>
          <w:b/>
          <w:color w:val="000000"/>
          <w:sz w:val="28"/>
          <w:szCs w:val="28"/>
          <w:lang w:val="en-GB"/>
        </w:rPr>
        <w:t>以下材料须按照资格性文件清单所列述的要求提供：</w:t>
      </w:r>
    </w:p>
    <w:p w:rsidR="007E673C" w:rsidRPr="00FA4DEF" w:rsidRDefault="007E673C" w:rsidP="007E673C">
      <w:pPr>
        <w:rPr>
          <w:sz w:val="24"/>
          <w:szCs w:val="24"/>
          <w:lang w:val="en-GB"/>
        </w:rPr>
      </w:pPr>
    </w:p>
    <w:p w:rsidR="007E673C" w:rsidRPr="00FA4DEF" w:rsidRDefault="007E673C" w:rsidP="007E673C">
      <w:pPr>
        <w:numPr>
          <w:ilvl w:val="0"/>
          <w:numId w:val="12"/>
        </w:numPr>
        <w:spacing w:line="480" w:lineRule="auto"/>
        <w:rPr>
          <w:rFonts w:hAnsi="宋体"/>
          <w:b/>
        </w:rPr>
      </w:pPr>
      <w:r w:rsidRPr="00FA4DEF">
        <w:rPr>
          <w:rFonts w:hAnsi="宋体" w:hint="eastAsia"/>
          <w:b/>
        </w:rPr>
        <w:t>资质证书。</w:t>
      </w:r>
    </w:p>
    <w:p w:rsidR="007E673C" w:rsidRDefault="007E673C" w:rsidP="007E673C">
      <w:pPr>
        <w:pStyle w:val="3"/>
        <w:pageBreakBefore/>
        <w:numPr>
          <w:ilvl w:val="0"/>
          <w:numId w:val="9"/>
        </w:numPr>
        <w:spacing w:afterLines="0"/>
        <w:ind w:left="414"/>
        <w:rPr>
          <w:rFonts w:ascii="Times New Roman" w:hAnsi="Times New Roman"/>
          <w:szCs w:val="21"/>
        </w:rPr>
        <w:sectPr w:rsidR="007E673C">
          <w:pgSz w:w="11906" w:h="16838"/>
          <w:pgMar w:top="1134" w:right="1286" w:bottom="1134" w:left="1588" w:header="567" w:footer="737" w:gutter="0"/>
          <w:cols w:space="720"/>
          <w:docGrid w:linePitch="312"/>
        </w:sectPr>
      </w:pPr>
    </w:p>
    <w:p w:rsidR="00CC681B" w:rsidRDefault="00CC681B" w:rsidP="00CC681B">
      <w:pPr>
        <w:pStyle w:val="1"/>
        <w:pageBreakBefore/>
        <w:spacing w:line="360" w:lineRule="auto"/>
        <w:ind w:left="0" w:firstLine="0"/>
        <w:rPr>
          <w:b w:val="0"/>
          <w:bCs/>
        </w:rPr>
      </w:pPr>
      <w:bookmarkStart w:id="149" w:name="_评审内容索引表"/>
      <w:bookmarkStart w:id="150" w:name="_Toc310519884"/>
      <w:bookmarkStart w:id="151" w:name="_Toc325031940"/>
      <w:bookmarkStart w:id="152" w:name="_Toc373767197"/>
      <w:bookmarkStart w:id="153" w:name="_Toc419106561"/>
      <w:bookmarkStart w:id="154" w:name="_Toc527641825"/>
      <w:bookmarkStart w:id="155" w:name="_Toc527641845"/>
      <w:bookmarkStart w:id="156" w:name="_Toc259523476"/>
      <w:bookmarkStart w:id="157" w:name="_Toc317686562"/>
      <w:bookmarkStart w:id="158" w:name="_Toc255464307"/>
      <w:bookmarkStart w:id="159" w:name="_Toc255801192"/>
      <w:bookmarkEnd w:id="149"/>
      <w:r>
        <w:rPr>
          <w:rFonts w:hint="eastAsia"/>
          <w:b w:val="0"/>
          <w:bCs/>
        </w:rPr>
        <w:lastRenderedPageBreak/>
        <w:t>第四部分</w:t>
      </w:r>
      <w:r>
        <w:rPr>
          <w:rFonts w:hint="eastAsia"/>
          <w:b w:val="0"/>
          <w:bCs/>
        </w:rPr>
        <w:t xml:space="preserve">   </w:t>
      </w:r>
      <w:r>
        <w:rPr>
          <w:rFonts w:hint="eastAsia"/>
          <w:b w:val="0"/>
          <w:bCs/>
        </w:rPr>
        <w:t>合同书范本</w:t>
      </w:r>
      <w:bookmarkEnd w:id="150"/>
      <w:bookmarkEnd w:id="151"/>
      <w:bookmarkEnd w:id="152"/>
      <w:bookmarkEnd w:id="153"/>
      <w:bookmarkEnd w:id="154"/>
      <w:bookmarkEnd w:id="155"/>
    </w:p>
    <w:p w:rsidR="00CC681B" w:rsidRDefault="00CC681B" w:rsidP="00CC681B">
      <w:pPr>
        <w:pageBreakBefore/>
        <w:spacing w:line="360" w:lineRule="auto"/>
        <w:jc w:val="center"/>
        <w:rPr>
          <w:kern w:val="0"/>
          <w:sz w:val="24"/>
          <w:szCs w:val="20"/>
        </w:rPr>
        <w:sectPr w:rsidR="00CC681B">
          <w:pgSz w:w="11906" w:h="16838"/>
          <w:pgMar w:top="1134" w:right="1134" w:bottom="1134" w:left="1588" w:header="567" w:footer="737" w:gutter="0"/>
          <w:cols w:space="720"/>
          <w:docGrid w:linePitch="312"/>
        </w:sectPr>
      </w:pPr>
    </w:p>
    <w:p w:rsidR="00CC681B" w:rsidRDefault="00CC681B" w:rsidP="00CC681B">
      <w:pPr>
        <w:pageBreakBefore/>
        <w:spacing w:line="360" w:lineRule="auto"/>
        <w:jc w:val="center"/>
        <w:rPr>
          <w:kern w:val="0"/>
          <w:sz w:val="24"/>
          <w:szCs w:val="20"/>
        </w:rPr>
      </w:pPr>
    </w:p>
    <w:p w:rsidR="00CC681B" w:rsidRDefault="00CC681B" w:rsidP="00CC681B">
      <w:pPr>
        <w:tabs>
          <w:tab w:val="left" w:pos="1440"/>
        </w:tabs>
        <w:spacing w:line="480" w:lineRule="auto"/>
        <w:jc w:val="center"/>
        <w:rPr>
          <w:sz w:val="68"/>
        </w:rPr>
      </w:pPr>
    </w:p>
    <w:p w:rsidR="00CC681B" w:rsidRDefault="00CC681B" w:rsidP="00CC681B">
      <w:pPr>
        <w:tabs>
          <w:tab w:val="left" w:pos="1440"/>
        </w:tabs>
        <w:spacing w:line="480" w:lineRule="auto"/>
        <w:jc w:val="center"/>
        <w:rPr>
          <w:rFonts w:ascii="宋体" w:hAnsi="宋体"/>
          <w:color w:val="000000"/>
          <w:sz w:val="68"/>
        </w:rPr>
      </w:pPr>
      <w:r>
        <w:rPr>
          <w:rFonts w:ascii="宋体" w:hAnsi="宋体" w:hint="eastAsia"/>
          <w:color w:val="000000"/>
          <w:sz w:val="68"/>
        </w:rPr>
        <w:t>阳春市政府采购项目</w:t>
      </w:r>
    </w:p>
    <w:p w:rsidR="00CC681B" w:rsidRDefault="00CC681B" w:rsidP="00CC681B">
      <w:pPr>
        <w:tabs>
          <w:tab w:val="left" w:pos="1440"/>
          <w:tab w:val="center" w:pos="4592"/>
          <w:tab w:val="left" w:pos="6748"/>
        </w:tabs>
        <w:spacing w:line="360" w:lineRule="auto"/>
        <w:jc w:val="center"/>
        <w:rPr>
          <w:sz w:val="68"/>
        </w:rPr>
      </w:pPr>
      <w:r>
        <w:rPr>
          <w:rFonts w:hint="eastAsia"/>
          <w:sz w:val="68"/>
        </w:rPr>
        <w:t>合</w:t>
      </w:r>
      <w:r>
        <w:rPr>
          <w:rFonts w:hint="eastAsia"/>
          <w:sz w:val="68"/>
        </w:rPr>
        <w:t xml:space="preserve"> </w:t>
      </w:r>
      <w:r>
        <w:rPr>
          <w:rFonts w:hint="eastAsia"/>
          <w:sz w:val="68"/>
        </w:rPr>
        <w:t>同</w:t>
      </w:r>
      <w:r>
        <w:rPr>
          <w:rFonts w:hint="eastAsia"/>
          <w:sz w:val="68"/>
        </w:rPr>
        <w:t xml:space="preserve"> </w:t>
      </w:r>
      <w:r>
        <w:rPr>
          <w:rFonts w:hint="eastAsia"/>
          <w:sz w:val="68"/>
        </w:rPr>
        <w:t>书</w:t>
      </w:r>
    </w:p>
    <w:p w:rsidR="00CC681B" w:rsidRDefault="00CC681B" w:rsidP="00CC681B">
      <w:pPr>
        <w:spacing w:line="360" w:lineRule="auto"/>
        <w:jc w:val="center"/>
        <w:rPr>
          <w:sz w:val="24"/>
        </w:rPr>
      </w:pPr>
    </w:p>
    <w:tbl>
      <w:tblPr>
        <w:tblW w:w="0" w:type="auto"/>
        <w:tblInd w:w="2057" w:type="dxa"/>
        <w:tblLayout w:type="fixed"/>
        <w:tblLook w:val="0000"/>
      </w:tblPr>
      <w:tblGrid>
        <w:gridCol w:w="1306"/>
        <w:gridCol w:w="4700"/>
      </w:tblGrid>
      <w:tr w:rsidR="00CC681B" w:rsidTr="00D342C1">
        <w:trPr>
          <w:trHeight w:val="1615"/>
        </w:trPr>
        <w:tc>
          <w:tcPr>
            <w:tcW w:w="1306" w:type="dxa"/>
            <w:vAlign w:val="center"/>
          </w:tcPr>
          <w:p w:rsidR="00CC681B" w:rsidRDefault="00CC681B" w:rsidP="00D342C1">
            <w:pPr>
              <w:rPr>
                <w:b/>
                <w:sz w:val="24"/>
                <w:szCs w:val="24"/>
              </w:rPr>
            </w:pPr>
            <w:r>
              <w:rPr>
                <w:rFonts w:hAnsi="宋体"/>
                <w:b/>
                <w:sz w:val="24"/>
                <w:szCs w:val="24"/>
              </w:rPr>
              <w:t>项目编号：</w:t>
            </w:r>
          </w:p>
        </w:tc>
        <w:tc>
          <w:tcPr>
            <w:tcW w:w="4700" w:type="dxa"/>
            <w:vAlign w:val="center"/>
          </w:tcPr>
          <w:p w:rsidR="00CC681B" w:rsidRPr="00CC681B" w:rsidRDefault="00CC681B" w:rsidP="00D342C1">
            <w:pPr>
              <w:rPr>
                <w:rFonts w:hAnsi="宋体"/>
                <w:b/>
                <w:sz w:val="24"/>
                <w:szCs w:val="24"/>
              </w:rPr>
            </w:pPr>
            <w:r w:rsidRPr="00CC681B">
              <w:rPr>
                <w:rFonts w:hAnsi="宋体"/>
                <w:b/>
                <w:sz w:val="24"/>
                <w:szCs w:val="24"/>
              </w:rPr>
              <w:t>HJ2018100901</w:t>
            </w:r>
          </w:p>
        </w:tc>
      </w:tr>
      <w:tr w:rsidR="00CC681B" w:rsidTr="00D342C1">
        <w:trPr>
          <w:trHeight w:val="1117"/>
        </w:trPr>
        <w:tc>
          <w:tcPr>
            <w:tcW w:w="1306" w:type="dxa"/>
            <w:vAlign w:val="center"/>
          </w:tcPr>
          <w:p w:rsidR="00CC681B" w:rsidRDefault="00CC681B" w:rsidP="00D342C1">
            <w:pPr>
              <w:rPr>
                <w:rFonts w:hAnsi="宋体"/>
                <w:b/>
                <w:sz w:val="24"/>
                <w:szCs w:val="24"/>
              </w:rPr>
            </w:pPr>
            <w:r>
              <w:rPr>
                <w:rFonts w:hAnsi="宋体"/>
                <w:b/>
                <w:sz w:val="24"/>
                <w:szCs w:val="24"/>
              </w:rPr>
              <w:t>项目名称：</w:t>
            </w:r>
            <w:fldSimple w:instr=" DOCVARIABLE  项目名称  \* MERGEFORMAT "/>
          </w:p>
        </w:tc>
        <w:tc>
          <w:tcPr>
            <w:tcW w:w="4700" w:type="dxa"/>
            <w:vAlign w:val="center"/>
          </w:tcPr>
          <w:p w:rsidR="00CC681B" w:rsidRDefault="00CC681B" w:rsidP="00D342C1">
            <w:pPr>
              <w:rPr>
                <w:rFonts w:hAnsi="宋体"/>
                <w:b/>
                <w:sz w:val="24"/>
                <w:szCs w:val="24"/>
              </w:rPr>
            </w:pPr>
            <w:r w:rsidRPr="00CC681B">
              <w:rPr>
                <w:rFonts w:hAnsi="宋体" w:hint="eastAsia"/>
                <w:b/>
                <w:sz w:val="24"/>
                <w:szCs w:val="24"/>
              </w:rPr>
              <w:t>阳春市林业局森林防火宣传设备采购项目</w:t>
            </w:r>
          </w:p>
        </w:tc>
      </w:tr>
    </w:tbl>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sz w:val="24"/>
        </w:rPr>
      </w:pPr>
    </w:p>
    <w:p w:rsidR="00CC681B" w:rsidRDefault="00CC681B" w:rsidP="00CC681B">
      <w:pPr>
        <w:spacing w:line="360" w:lineRule="auto"/>
        <w:jc w:val="center"/>
        <w:rPr>
          <w:rFonts w:ascii="宋体" w:hAnsi="宋体"/>
          <w:sz w:val="24"/>
        </w:rPr>
      </w:pPr>
    </w:p>
    <w:p w:rsidR="00CC681B" w:rsidRDefault="00CC681B" w:rsidP="00CC681B">
      <w:pPr>
        <w:pageBreakBefore/>
        <w:spacing w:line="360" w:lineRule="auto"/>
        <w:rPr>
          <w:rFonts w:ascii="宋体" w:hAnsi="宋体"/>
          <w:b/>
        </w:rPr>
      </w:pPr>
      <w:r>
        <w:rPr>
          <w:rFonts w:ascii="宋体" w:hAnsi="宋体"/>
          <w:b/>
        </w:rPr>
        <w:lastRenderedPageBreak/>
        <w:t>甲</w:t>
      </w:r>
      <w:r>
        <w:rPr>
          <w:rFonts w:ascii="宋体" w:hAnsi="宋体" w:hint="eastAsia"/>
          <w:b/>
        </w:rPr>
        <w:t xml:space="preserve">    </w:t>
      </w:r>
      <w:r>
        <w:rPr>
          <w:rFonts w:ascii="宋体" w:hAnsi="宋体"/>
          <w:b/>
        </w:rPr>
        <w:t>方：</w:t>
      </w:r>
      <w:r>
        <w:rPr>
          <w:rFonts w:ascii="宋体" w:hAnsi="宋体" w:hint="eastAsia"/>
          <w:b/>
        </w:rPr>
        <w:t xml:space="preserve">  </w:t>
      </w:r>
      <w:r>
        <w:rPr>
          <w:rFonts w:ascii="宋体" w:hAnsi="宋体" w:hint="eastAsia"/>
          <w:b/>
          <w:color w:val="000000"/>
          <w:u w:val="single"/>
        </w:rPr>
        <w:t xml:space="preserve">(采购单位）                       </w:t>
      </w:r>
    </w:p>
    <w:p w:rsidR="00CC681B" w:rsidRDefault="00CC681B" w:rsidP="00CC681B">
      <w:pPr>
        <w:spacing w:line="360" w:lineRule="auto"/>
        <w:rPr>
          <w:rFonts w:ascii="宋体" w:hAnsi="宋体"/>
          <w:b/>
        </w:rPr>
      </w:pPr>
      <w:r>
        <w:rPr>
          <w:rFonts w:ascii="宋体" w:hAnsi="宋体"/>
          <w:b/>
        </w:rPr>
        <w:t>乙</w:t>
      </w:r>
      <w:r>
        <w:rPr>
          <w:rFonts w:ascii="宋体" w:hAnsi="宋体" w:hint="eastAsia"/>
          <w:b/>
        </w:rPr>
        <w:t xml:space="preserve">    </w:t>
      </w:r>
      <w:r>
        <w:rPr>
          <w:rFonts w:ascii="宋体" w:hAnsi="宋体"/>
          <w:b/>
        </w:rPr>
        <w:t>方：</w:t>
      </w:r>
      <w:r>
        <w:rPr>
          <w:rFonts w:ascii="宋体" w:hAnsi="宋体" w:hint="eastAsia"/>
          <w:b/>
          <w:u w:val="single"/>
        </w:rPr>
        <w:t xml:space="preserve"> （成交人/供应方）                  </w:t>
      </w:r>
    </w:p>
    <w:p w:rsidR="00CC681B" w:rsidRDefault="00CC681B" w:rsidP="00CC681B">
      <w:pPr>
        <w:spacing w:line="360" w:lineRule="auto"/>
        <w:ind w:leftChars="-1" w:left="-2"/>
      </w:pPr>
    </w:p>
    <w:p w:rsidR="00CC681B" w:rsidRDefault="00CC681B" w:rsidP="00CC681B">
      <w:pPr>
        <w:spacing w:line="360" w:lineRule="auto"/>
        <w:ind w:leftChars="-1" w:left="-2"/>
      </w:pPr>
    </w:p>
    <w:p w:rsidR="00CC681B" w:rsidRDefault="00CC681B" w:rsidP="00CC681B">
      <w:pPr>
        <w:spacing w:line="360" w:lineRule="auto"/>
        <w:ind w:left="624"/>
      </w:pPr>
      <w:bookmarkStart w:id="160" w:name="_Toc78604604"/>
      <w:r>
        <w:rPr>
          <w:rFonts w:hint="eastAsia"/>
        </w:rPr>
        <w:t>根据《中华人民共和国政府采购法》、《中华人民共和国合同法》、阳春市宏建工程项目服务有限公司采购文件的要求，</w:t>
      </w:r>
      <w:r>
        <w:rPr>
          <w:rFonts w:hint="eastAsia"/>
          <w:kern w:val="28"/>
        </w:rPr>
        <w:t>经双方协商，</w:t>
      </w:r>
      <w:r>
        <w:rPr>
          <w:rFonts w:hint="eastAsia"/>
        </w:rPr>
        <w:t>本着平等互利和诚实信用的原则，</w:t>
      </w:r>
      <w:r>
        <w:rPr>
          <w:rFonts w:hint="eastAsia"/>
          <w:kern w:val="28"/>
        </w:rPr>
        <w:t>一致同意签订本合同如下。</w:t>
      </w:r>
    </w:p>
    <w:p w:rsidR="00CC681B" w:rsidRDefault="00CC681B" w:rsidP="00833A71">
      <w:pPr>
        <w:numPr>
          <w:ilvl w:val="0"/>
          <w:numId w:val="19"/>
        </w:numPr>
        <w:tabs>
          <w:tab w:val="clear" w:pos="-61"/>
          <w:tab w:val="num" w:pos="624"/>
        </w:tabs>
        <w:spacing w:beforeLines="100" w:afterLines="50" w:line="360" w:lineRule="auto"/>
        <w:ind w:left="624" w:hanging="624"/>
        <w:rPr>
          <w:b/>
          <w:bCs/>
          <w:sz w:val="24"/>
          <w:szCs w:val="24"/>
        </w:rPr>
      </w:pPr>
      <w:r>
        <w:rPr>
          <w:rFonts w:hint="eastAsia"/>
          <w:b/>
          <w:bCs/>
          <w:sz w:val="24"/>
          <w:szCs w:val="24"/>
        </w:rPr>
        <w:t>项目名称</w:t>
      </w:r>
      <w:bookmarkEnd w:id="160"/>
    </w:p>
    <w:p w:rsidR="00CC681B" w:rsidRDefault="00CC681B" w:rsidP="00CC681B">
      <w:pPr>
        <w:numPr>
          <w:ilvl w:val="1"/>
          <w:numId w:val="19"/>
        </w:numPr>
        <w:tabs>
          <w:tab w:val="clear" w:pos="840"/>
          <w:tab w:val="num" w:pos="624"/>
        </w:tabs>
        <w:spacing w:line="360" w:lineRule="auto"/>
        <w:ind w:left="624" w:hanging="624"/>
      </w:pPr>
      <w:r>
        <w:rPr>
          <w:rFonts w:hint="eastAsia"/>
        </w:rPr>
        <w:t>项目名称：</w:t>
      </w:r>
    </w:p>
    <w:p w:rsidR="00CC681B" w:rsidRDefault="005E46CD" w:rsidP="00CC681B">
      <w:pPr>
        <w:numPr>
          <w:ilvl w:val="1"/>
          <w:numId w:val="19"/>
        </w:numPr>
        <w:tabs>
          <w:tab w:val="clear" w:pos="840"/>
          <w:tab w:val="num" w:pos="624"/>
        </w:tabs>
        <w:spacing w:line="360" w:lineRule="auto"/>
        <w:ind w:left="624" w:hanging="624"/>
      </w:pPr>
      <w:fldSimple w:instr=" DOCVARIABLE  项目名称  \* MERGEFORMAT "/>
      <w:r w:rsidR="00CC681B">
        <w:rPr>
          <w:rFonts w:hint="eastAsia"/>
        </w:rPr>
        <w:t>项目编号：</w:t>
      </w:r>
    </w:p>
    <w:p w:rsidR="00CC681B" w:rsidRDefault="00CC681B" w:rsidP="00833A71">
      <w:pPr>
        <w:numPr>
          <w:ilvl w:val="0"/>
          <w:numId w:val="19"/>
        </w:numPr>
        <w:tabs>
          <w:tab w:val="clear" w:pos="-61"/>
          <w:tab w:val="num" w:pos="624"/>
        </w:tabs>
        <w:spacing w:beforeLines="100" w:afterLines="50" w:line="360" w:lineRule="auto"/>
        <w:ind w:left="624" w:hanging="624"/>
        <w:rPr>
          <w:b/>
          <w:bCs/>
          <w:sz w:val="24"/>
          <w:szCs w:val="24"/>
        </w:rPr>
      </w:pPr>
      <w:r>
        <w:rPr>
          <w:rFonts w:hint="eastAsia"/>
          <w:b/>
          <w:bCs/>
          <w:sz w:val="24"/>
          <w:szCs w:val="24"/>
        </w:rPr>
        <w:t>项目标的主要内容</w:t>
      </w:r>
    </w:p>
    <w:p w:rsidR="00CC681B" w:rsidRDefault="00CC681B" w:rsidP="00CC681B">
      <w:pPr>
        <w:numPr>
          <w:ilvl w:val="1"/>
          <w:numId w:val="19"/>
        </w:numPr>
        <w:tabs>
          <w:tab w:val="clear" w:pos="840"/>
          <w:tab w:val="num" w:pos="624"/>
        </w:tabs>
        <w:spacing w:line="360" w:lineRule="auto"/>
        <w:ind w:left="624" w:hanging="624"/>
        <w:jc w:val="left"/>
      </w:pPr>
      <w:r>
        <w:rPr>
          <w:rFonts w:hint="eastAsia"/>
        </w:rPr>
        <w:t>具体要求：详见《用户需求书》商务要求和技术要求。</w:t>
      </w:r>
    </w:p>
    <w:p w:rsidR="00CC681B" w:rsidRDefault="00CC681B" w:rsidP="00CC681B">
      <w:pPr>
        <w:numPr>
          <w:ilvl w:val="0"/>
          <w:numId w:val="19"/>
        </w:numPr>
        <w:tabs>
          <w:tab w:val="clear" w:pos="-61"/>
          <w:tab w:val="num" w:pos="624"/>
        </w:tabs>
        <w:adjustRightInd w:val="0"/>
        <w:snapToGrid w:val="0"/>
        <w:spacing w:line="360" w:lineRule="auto"/>
        <w:ind w:left="624" w:hanging="624"/>
        <w:rPr>
          <w:rFonts w:ascii="宋体" w:hAnsi="宋体"/>
          <w:bCs/>
          <w:color w:val="000000"/>
        </w:rPr>
      </w:pPr>
      <w:bookmarkStart w:id="161" w:name="_Toc78604614"/>
      <w:r>
        <w:rPr>
          <w:rFonts w:hint="eastAsia"/>
          <w:b/>
          <w:bCs/>
          <w:sz w:val="24"/>
          <w:szCs w:val="24"/>
        </w:rPr>
        <w:t>提出异议的时间和方法</w:t>
      </w:r>
      <w:bookmarkEnd w:id="161"/>
    </w:p>
    <w:p w:rsidR="00CC681B" w:rsidRDefault="00CC681B" w:rsidP="00CC681B">
      <w:pPr>
        <w:numPr>
          <w:ilvl w:val="1"/>
          <w:numId w:val="19"/>
        </w:numPr>
        <w:tabs>
          <w:tab w:val="clear" w:pos="840"/>
          <w:tab w:val="num" w:pos="624"/>
        </w:tabs>
        <w:spacing w:line="360" w:lineRule="auto"/>
        <w:ind w:left="624" w:hanging="624"/>
      </w:pPr>
      <w:r>
        <w:rPr>
          <w:rFonts w:hint="eastAsia"/>
        </w:rPr>
        <w:t>乙方在甲方提出书面异议之日起</w:t>
      </w:r>
      <w:r>
        <w:rPr>
          <w:rFonts w:hint="eastAsia"/>
        </w:rPr>
        <w:t>3</w:t>
      </w:r>
      <w:r>
        <w:rPr>
          <w:rFonts w:hint="eastAsia"/>
        </w:rPr>
        <w:t>天内负责处理并函复甲方处理情况，否则，即视为默认甲方提出的异议和处理意见。</w:t>
      </w:r>
    </w:p>
    <w:p w:rsidR="00CC681B" w:rsidRDefault="00CC681B" w:rsidP="00CC681B">
      <w:pPr>
        <w:numPr>
          <w:ilvl w:val="1"/>
          <w:numId w:val="19"/>
        </w:numPr>
        <w:tabs>
          <w:tab w:val="clear" w:pos="840"/>
          <w:tab w:val="num" w:pos="624"/>
        </w:tabs>
        <w:spacing w:line="360" w:lineRule="auto"/>
        <w:ind w:left="624" w:hanging="624"/>
      </w:pPr>
      <w:r>
        <w:rPr>
          <w:rFonts w:hint="eastAsia"/>
        </w:rPr>
        <w:t>乙方利用专业优势和信息不对称之便，以不道德的手段，故意隐瞒和掩盖自身缔约过失，违背响应承诺和未尽义务，损害了甲方的合法权益，甲方在任何时候均可追究乙方的违约责任并索取赔偿，且不受验收程序、服务期和合同时效的限制。</w:t>
      </w:r>
    </w:p>
    <w:p w:rsidR="00CC681B" w:rsidRDefault="00CC681B" w:rsidP="00833A71">
      <w:pPr>
        <w:numPr>
          <w:ilvl w:val="0"/>
          <w:numId w:val="19"/>
        </w:numPr>
        <w:tabs>
          <w:tab w:val="clear" w:pos="-61"/>
          <w:tab w:val="num" w:pos="624"/>
        </w:tabs>
        <w:spacing w:beforeLines="100" w:afterLines="50" w:line="360" w:lineRule="auto"/>
        <w:ind w:left="624" w:hanging="624"/>
        <w:rPr>
          <w:b/>
          <w:bCs/>
          <w:sz w:val="24"/>
          <w:szCs w:val="24"/>
        </w:rPr>
      </w:pPr>
      <w:bookmarkStart w:id="162" w:name="_Toc78604615"/>
      <w:r>
        <w:rPr>
          <w:rFonts w:hint="eastAsia"/>
          <w:b/>
          <w:bCs/>
          <w:sz w:val="24"/>
          <w:szCs w:val="24"/>
        </w:rPr>
        <w:t>争议的解决</w:t>
      </w:r>
      <w:bookmarkEnd w:id="162"/>
    </w:p>
    <w:p w:rsidR="00CC681B" w:rsidRDefault="00CC681B" w:rsidP="00CC681B">
      <w:pPr>
        <w:numPr>
          <w:ilvl w:val="1"/>
          <w:numId w:val="19"/>
        </w:numPr>
        <w:tabs>
          <w:tab w:val="clear" w:pos="840"/>
          <w:tab w:val="num" w:pos="624"/>
        </w:tabs>
        <w:spacing w:line="360" w:lineRule="auto"/>
        <w:ind w:left="624" w:hanging="624"/>
      </w:pPr>
      <w:r>
        <w:rPr>
          <w:rFonts w:hint="eastAsia"/>
        </w:rPr>
        <w:t>合同履行过程中发生的任何争议，如双方未能通过友好协商解决，应向甲方所在地的人民法院提起诉讼。</w:t>
      </w:r>
    </w:p>
    <w:p w:rsidR="00CC681B" w:rsidRDefault="00CC681B" w:rsidP="00CC681B">
      <w:pPr>
        <w:numPr>
          <w:ilvl w:val="1"/>
          <w:numId w:val="19"/>
        </w:numPr>
        <w:tabs>
          <w:tab w:val="clear" w:pos="840"/>
          <w:tab w:val="num" w:pos="624"/>
        </w:tabs>
        <w:spacing w:line="360" w:lineRule="auto"/>
        <w:ind w:left="624" w:hanging="624"/>
      </w:pPr>
      <w:r>
        <w:rPr>
          <w:rFonts w:hint="eastAsia"/>
        </w:rPr>
        <w:t>法院审理期间，除提交法院审理的事项外，其它无争议的事项和条款仍应继续履行。</w:t>
      </w:r>
    </w:p>
    <w:p w:rsidR="00CC681B" w:rsidRDefault="00CC681B" w:rsidP="00833A71">
      <w:pPr>
        <w:numPr>
          <w:ilvl w:val="0"/>
          <w:numId w:val="19"/>
        </w:numPr>
        <w:tabs>
          <w:tab w:val="clear" w:pos="-61"/>
          <w:tab w:val="num" w:pos="624"/>
        </w:tabs>
        <w:spacing w:beforeLines="100" w:afterLines="50" w:line="360" w:lineRule="auto"/>
        <w:ind w:left="624" w:hanging="624"/>
        <w:rPr>
          <w:b/>
          <w:bCs/>
          <w:sz w:val="24"/>
          <w:szCs w:val="24"/>
        </w:rPr>
      </w:pPr>
      <w:bookmarkStart w:id="163" w:name="_Toc78604616"/>
      <w:r>
        <w:rPr>
          <w:rFonts w:hint="eastAsia"/>
          <w:b/>
          <w:bCs/>
          <w:sz w:val="24"/>
          <w:szCs w:val="24"/>
        </w:rPr>
        <w:t>不可抗力</w:t>
      </w:r>
      <w:bookmarkEnd w:id="163"/>
      <w:r>
        <w:rPr>
          <w:b/>
          <w:bCs/>
          <w:sz w:val="24"/>
          <w:szCs w:val="24"/>
        </w:rPr>
        <w:t xml:space="preserve"> </w:t>
      </w:r>
    </w:p>
    <w:p w:rsidR="00CC681B" w:rsidRDefault="00CC681B" w:rsidP="00CC681B">
      <w:pPr>
        <w:numPr>
          <w:ilvl w:val="1"/>
          <w:numId w:val="19"/>
        </w:numPr>
        <w:tabs>
          <w:tab w:val="clear" w:pos="840"/>
          <w:tab w:val="num" w:pos="624"/>
        </w:tabs>
        <w:spacing w:line="360" w:lineRule="auto"/>
        <w:ind w:left="624" w:hanging="624"/>
      </w:pPr>
      <w:r>
        <w:rPr>
          <w:rFonts w:hint="eastAsia"/>
        </w:rPr>
        <w:t>任何一方由于不可抗力原因不能履行合同时，应在不可抗力事件结束后</w:t>
      </w:r>
      <w:r>
        <w:rPr>
          <w:rFonts w:hint="eastAsia"/>
        </w:rPr>
        <w:t>48</w:t>
      </w:r>
      <w:r>
        <w:rPr>
          <w:rFonts w:hint="eastAsia"/>
        </w:rPr>
        <w:t>小时内向对方通报，以减轻可能给对方造成的损失，在取得有关机构的不可抗力证明或双方谅解确认后，允许延期履行或修订合同，并根据情况可部分或全部免于承担违约责任。</w:t>
      </w:r>
    </w:p>
    <w:p w:rsidR="00CC681B" w:rsidRDefault="00CC681B" w:rsidP="00833A71">
      <w:pPr>
        <w:numPr>
          <w:ilvl w:val="0"/>
          <w:numId w:val="19"/>
        </w:numPr>
        <w:tabs>
          <w:tab w:val="clear" w:pos="-61"/>
          <w:tab w:val="num" w:pos="624"/>
        </w:tabs>
        <w:spacing w:beforeLines="100" w:afterLines="50" w:line="360" w:lineRule="auto"/>
        <w:ind w:left="624" w:hanging="624"/>
        <w:rPr>
          <w:b/>
          <w:bCs/>
          <w:sz w:val="24"/>
          <w:szCs w:val="24"/>
        </w:rPr>
      </w:pPr>
      <w:bookmarkStart w:id="164" w:name="_Toc78604617"/>
      <w:r>
        <w:rPr>
          <w:rFonts w:hint="eastAsia"/>
          <w:b/>
          <w:bCs/>
          <w:sz w:val="24"/>
          <w:szCs w:val="24"/>
        </w:rPr>
        <w:t>税费</w:t>
      </w:r>
      <w:bookmarkEnd w:id="164"/>
    </w:p>
    <w:p w:rsidR="00CC681B" w:rsidRDefault="00CC681B" w:rsidP="00CC681B">
      <w:pPr>
        <w:numPr>
          <w:ilvl w:val="1"/>
          <w:numId w:val="19"/>
        </w:numPr>
        <w:tabs>
          <w:tab w:val="clear" w:pos="840"/>
          <w:tab w:val="num" w:pos="624"/>
        </w:tabs>
        <w:spacing w:line="360" w:lineRule="auto"/>
        <w:ind w:left="624" w:hanging="624"/>
      </w:pPr>
      <w:r>
        <w:rPr>
          <w:rFonts w:hint="eastAsia"/>
        </w:rPr>
        <w:t>中国政府根据现行税法所征收的一切税费均由各缴税责任方独立承担。</w:t>
      </w:r>
    </w:p>
    <w:p w:rsidR="00CC681B" w:rsidRDefault="00CC681B" w:rsidP="00CC681B">
      <w:pPr>
        <w:numPr>
          <w:ilvl w:val="1"/>
          <w:numId w:val="19"/>
        </w:numPr>
        <w:tabs>
          <w:tab w:val="clear" w:pos="840"/>
          <w:tab w:val="num" w:pos="624"/>
        </w:tabs>
        <w:spacing w:line="360" w:lineRule="auto"/>
        <w:ind w:left="624" w:hanging="624"/>
      </w:pPr>
      <w:r>
        <w:rPr>
          <w:rFonts w:hint="eastAsia"/>
        </w:rPr>
        <w:t>在中国境外发生的与本合同相关的一切税费及不可预见费均由乙方负担。</w:t>
      </w:r>
    </w:p>
    <w:p w:rsidR="00CC681B" w:rsidRDefault="00CC681B" w:rsidP="00833A71">
      <w:pPr>
        <w:numPr>
          <w:ilvl w:val="0"/>
          <w:numId w:val="19"/>
        </w:numPr>
        <w:tabs>
          <w:tab w:val="clear" w:pos="-61"/>
          <w:tab w:val="num" w:pos="624"/>
        </w:tabs>
        <w:spacing w:beforeLines="100" w:afterLines="50" w:line="360" w:lineRule="auto"/>
        <w:ind w:left="624" w:hanging="624"/>
        <w:rPr>
          <w:b/>
          <w:bCs/>
          <w:sz w:val="24"/>
          <w:szCs w:val="24"/>
        </w:rPr>
      </w:pPr>
      <w:r>
        <w:rPr>
          <w:rFonts w:hint="eastAsia"/>
          <w:b/>
          <w:bCs/>
          <w:sz w:val="24"/>
          <w:szCs w:val="24"/>
        </w:rPr>
        <w:lastRenderedPageBreak/>
        <w:t>项目变更要求：</w:t>
      </w:r>
    </w:p>
    <w:p w:rsidR="00CC681B" w:rsidRDefault="00CC681B" w:rsidP="00CC681B">
      <w:pPr>
        <w:numPr>
          <w:ilvl w:val="1"/>
          <w:numId w:val="19"/>
        </w:numPr>
        <w:tabs>
          <w:tab w:val="clear" w:pos="840"/>
          <w:tab w:val="num" w:pos="624"/>
        </w:tabs>
        <w:spacing w:line="360" w:lineRule="auto"/>
        <w:ind w:left="624" w:hanging="624"/>
      </w:pPr>
      <w:r>
        <w:rPr>
          <w:rFonts w:hint="eastAsia"/>
        </w:rPr>
        <w:t>招标</w:t>
      </w:r>
      <w:r>
        <w:t>人需对原项目设计</w:t>
      </w:r>
      <w:r>
        <w:rPr>
          <w:rFonts w:hint="eastAsia"/>
        </w:rPr>
        <w:t>进行</w:t>
      </w:r>
      <w:r>
        <w:t>变更</w:t>
      </w:r>
      <w:r>
        <w:rPr>
          <w:rFonts w:hint="eastAsia"/>
        </w:rPr>
        <w:t>或要求增购额外品种时</w:t>
      </w:r>
      <w:r>
        <w:t>，应提前</w:t>
      </w:r>
      <w:r>
        <w:rPr>
          <w:rFonts w:hint="eastAsia"/>
        </w:rPr>
        <w:t>3</w:t>
      </w:r>
      <w:r>
        <w:t>天以书面形式向</w:t>
      </w:r>
      <w:r>
        <w:rPr>
          <w:rFonts w:hint="eastAsia"/>
        </w:rPr>
        <w:t>中标人</w:t>
      </w:r>
      <w:r>
        <w:t>发出变更通知。</w:t>
      </w:r>
      <w:r>
        <w:rPr>
          <w:rFonts w:hint="eastAsia"/>
        </w:rPr>
        <w:t>中标人在力所能及的情况下不得拒绝，必须全力配合招标人，且仍按项目结算方式结算。</w:t>
      </w:r>
      <w:r>
        <w:t>变更超过原标准或</w:t>
      </w:r>
      <w:r>
        <w:rPr>
          <w:rFonts w:hint="eastAsia"/>
        </w:rPr>
        <w:t>服务范围</w:t>
      </w:r>
      <w:r>
        <w:t>时，</w:t>
      </w:r>
      <w:r>
        <w:rPr>
          <w:rFonts w:hint="eastAsia"/>
        </w:rPr>
        <w:t>招标</w:t>
      </w:r>
      <w:r>
        <w:t>人应报提供变更的相应说明。</w:t>
      </w:r>
      <w:r>
        <w:rPr>
          <w:rFonts w:hint="eastAsia"/>
        </w:rPr>
        <w:t>中标</w:t>
      </w:r>
      <w:r>
        <w:t>人按照</w:t>
      </w:r>
      <w:r>
        <w:rPr>
          <w:rFonts w:hint="eastAsia"/>
        </w:rPr>
        <w:t>招标人</w:t>
      </w:r>
      <w:r>
        <w:t>发出的变更通知及有关要求，进行下列需要的变更：</w:t>
      </w:r>
      <w:r>
        <w:br/>
      </w:r>
      <w:r>
        <w:t>（</w:t>
      </w:r>
      <w:r>
        <w:t>1</w:t>
      </w:r>
      <w:r>
        <w:t>）增</w:t>
      </w:r>
      <w:r>
        <w:rPr>
          <w:rFonts w:hint="eastAsia"/>
        </w:rPr>
        <w:t>加</w:t>
      </w:r>
      <w:r>
        <w:t>合同中约定的</w:t>
      </w:r>
      <w:r>
        <w:rPr>
          <w:rFonts w:hint="eastAsia"/>
        </w:rPr>
        <w:t>数</w:t>
      </w:r>
      <w:r>
        <w:t>量</w:t>
      </w:r>
      <w:r>
        <w:rPr>
          <w:rFonts w:hint="eastAsia"/>
        </w:rPr>
        <w:t>及工作范围</w:t>
      </w:r>
      <w:r>
        <w:t>；</w:t>
      </w:r>
    </w:p>
    <w:p w:rsidR="00CC681B" w:rsidRDefault="00CC681B" w:rsidP="00CC681B">
      <w:pPr>
        <w:spacing w:line="360" w:lineRule="auto"/>
        <w:ind w:left="624"/>
      </w:pPr>
      <w:r>
        <w:t>（</w:t>
      </w:r>
      <w:r>
        <w:rPr>
          <w:rFonts w:hint="eastAsia"/>
        </w:rPr>
        <w:t>2</w:t>
      </w:r>
      <w:r>
        <w:t>）改变有关项目的</w:t>
      </w:r>
      <w:r>
        <w:rPr>
          <w:rFonts w:hint="eastAsia"/>
        </w:rPr>
        <w:t>服务</w:t>
      </w:r>
      <w:r>
        <w:t>时间和顺序；</w:t>
      </w:r>
      <w:r>
        <w:br/>
      </w:r>
      <w:r>
        <w:t>（</w:t>
      </w:r>
      <w:r>
        <w:rPr>
          <w:rFonts w:hint="eastAsia"/>
        </w:rPr>
        <w:t>3</w:t>
      </w:r>
      <w:r>
        <w:t>）其他有关项目变更需要的附加工作。</w:t>
      </w:r>
    </w:p>
    <w:p w:rsidR="00CC681B" w:rsidRDefault="00CC681B" w:rsidP="00833A71">
      <w:pPr>
        <w:spacing w:beforeLines="100" w:afterLines="50" w:line="360" w:lineRule="auto"/>
        <w:ind w:left="624"/>
        <w:rPr>
          <w:b/>
          <w:bCs/>
          <w:sz w:val="24"/>
          <w:szCs w:val="24"/>
        </w:rPr>
      </w:pPr>
    </w:p>
    <w:tbl>
      <w:tblPr>
        <w:tblW w:w="0" w:type="auto"/>
        <w:tblInd w:w="-72" w:type="dxa"/>
        <w:tblLayout w:type="fixed"/>
        <w:tblLook w:val="0000"/>
      </w:tblPr>
      <w:tblGrid>
        <w:gridCol w:w="4751"/>
        <w:gridCol w:w="4445"/>
      </w:tblGrid>
      <w:tr w:rsidR="00CC681B" w:rsidTr="00D342C1">
        <w:trPr>
          <w:trHeight w:val="2253"/>
        </w:trPr>
        <w:tc>
          <w:tcPr>
            <w:tcW w:w="4751" w:type="dxa"/>
          </w:tcPr>
          <w:p w:rsidR="00CC681B" w:rsidRDefault="00CC681B" w:rsidP="00D342C1">
            <w:pPr>
              <w:spacing w:line="480" w:lineRule="auto"/>
              <w:rPr>
                <w:b/>
              </w:rPr>
            </w:pPr>
            <w:r>
              <w:rPr>
                <w:rFonts w:hint="eastAsia"/>
                <w:b/>
              </w:rPr>
              <w:t>甲方（盖章）：</w:t>
            </w:r>
          </w:p>
          <w:p w:rsidR="00CC681B" w:rsidRDefault="00CC681B" w:rsidP="00D342C1">
            <w:pPr>
              <w:spacing w:line="360" w:lineRule="auto"/>
              <w:rPr>
                <w:u w:val="dotted"/>
              </w:rPr>
            </w:pPr>
            <w:r>
              <w:rPr>
                <w:rFonts w:hint="eastAsia"/>
              </w:rPr>
              <w:t>代表：</w:t>
            </w:r>
            <w:r>
              <w:rPr>
                <w:u w:val="dotted"/>
              </w:rPr>
              <w:t xml:space="preserve">                              </w:t>
            </w:r>
            <w:r>
              <w:t xml:space="preserve"> </w:t>
            </w:r>
          </w:p>
          <w:p w:rsidR="00CC681B" w:rsidRDefault="00CC681B" w:rsidP="00D342C1">
            <w:r>
              <w:rPr>
                <w:rFonts w:hint="eastAsia"/>
              </w:rPr>
              <w:t>地址：</w:t>
            </w:r>
          </w:p>
          <w:p w:rsidR="00CC681B" w:rsidRDefault="00CC681B" w:rsidP="00D342C1">
            <w:r>
              <w:rPr>
                <w:rFonts w:hint="eastAsia"/>
              </w:rPr>
              <w:t>电话：</w:t>
            </w:r>
          </w:p>
          <w:p w:rsidR="00CC681B" w:rsidRDefault="00CC681B" w:rsidP="00D342C1">
            <w:r>
              <w:rPr>
                <w:rFonts w:hint="eastAsia"/>
              </w:rPr>
              <w:t>传真：</w:t>
            </w:r>
          </w:p>
          <w:p w:rsidR="00CC681B" w:rsidRDefault="00CC681B" w:rsidP="00D342C1">
            <w:pPr>
              <w:spacing w:line="360" w:lineRule="auto"/>
              <w:rPr>
                <w:b/>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c>
          <w:tcPr>
            <w:tcW w:w="4445" w:type="dxa"/>
          </w:tcPr>
          <w:p w:rsidR="00CC681B" w:rsidRDefault="00CC681B" w:rsidP="00D342C1">
            <w:pPr>
              <w:spacing w:line="480" w:lineRule="auto"/>
              <w:rPr>
                <w:b/>
              </w:rPr>
            </w:pPr>
            <w:r>
              <w:rPr>
                <w:rFonts w:hint="eastAsia"/>
                <w:b/>
              </w:rPr>
              <w:t>乙方（盖章）：</w:t>
            </w:r>
          </w:p>
          <w:p w:rsidR="00CC681B" w:rsidRDefault="00CC681B" w:rsidP="00D342C1">
            <w:pPr>
              <w:spacing w:line="360" w:lineRule="auto"/>
              <w:rPr>
                <w:u w:val="dotted"/>
              </w:rPr>
            </w:pPr>
            <w:r>
              <w:rPr>
                <w:rFonts w:hint="eastAsia"/>
              </w:rPr>
              <w:t>代表：</w:t>
            </w:r>
            <w:r>
              <w:rPr>
                <w:u w:val="dotted"/>
              </w:rPr>
              <w:t xml:space="preserve">                           </w:t>
            </w:r>
          </w:p>
          <w:p w:rsidR="00CC681B" w:rsidRDefault="00CC681B" w:rsidP="00D342C1">
            <w:r>
              <w:rPr>
                <w:rFonts w:hint="eastAsia"/>
              </w:rPr>
              <w:t>地址：</w:t>
            </w:r>
          </w:p>
          <w:p w:rsidR="00CC681B" w:rsidRDefault="00CC681B" w:rsidP="00D342C1">
            <w:r>
              <w:rPr>
                <w:rFonts w:hint="eastAsia"/>
              </w:rPr>
              <w:t>电话：</w:t>
            </w:r>
          </w:p>
          <w:p w:rsidR="00CC681B" w:rsidRDefault="00CC681B" w:rsidP="00D342C1">
            <w:r>
              <w:rPr>
                <w:rFonts w:hint="eastAsia"/>
              </w:rPr>
              <w:t>传真：</w:t>
            </w:r>
          </w:p>
          <w:p w:rsidR="00CC681B" w:rsidRDefault="00CC681B" w:rsidP="00D342C1">
            <w:pPr>
              <w:spacing w:line="360" w:lineRule="auto"/>
              <w:rPr>
                <w:b/>
              </w:rPr>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tc>
      </w:tr>
      <w:tr w:rsidR="00CC681B" w:rsidTr="00D342C1">
        <w:trPr>
          <w:trHeight w:val="2040"/>
        </w:trPr>
        <w:tc>
          <w:tcPr>
            <w:tcW w:w="4751" w:type="dxa"/>
          </w:tcPr>
          <w:p w:rsidR="00CC681B" w:rsidRDefault="00CC681B" w:rsidP="00D342C1">
            <w:pPr>
              <w:spacing w:line="360" w:lineRule="auto"/>
              <w:rPr>
                <w:b/>
              </w:rPr>
            </w:pPr>
          </w:p>
        </w:tc>
        <w:tc>
          <w:tcPr>
            <w:tcW w:w="4445" w:type="dxa"/>
          </w:tcPr>
          <w:p w:rsidR="00CC681B" w:rsidRDefault="00CC681B" w:rsidP="00D342C1">
            <w:pPr>
              <w:rPr>
                <w:b/>
                <w:bCs/>
              </w:rPr>
            </w:pPr>
          </w:p>
          <w:p w:rsidR="00CC681B" w:rsidRDefault="00CC681B" w:rsidP="00D342C1">
            <w:pPr>
              <w:jc w:val="left"/>
              <w:rPr>
                <w:b/>
              </w:rPr>
            </w:pPr>
            <w:r>
              <w:rPr>
                <w:rFonts w:hint="eastAsia"/>
                <w:b/>
              </w:rPr>
              <w:t>收款方、开票方须与乙方一致；专户为：</w:t>
            </w:r>
          </w:p>
          <w:p w:rsidR="00CC681B" w:rsidRDefault="00CC681B" w:rsidP="00D342C1">
            <w:pPr>
              <w:jc w:val="left"/>
            </w:pPr>
          </w:p>
          <w:p w:rsidR="00CC681B" w:rsidRDefault="00CC681B" w:rsidP="00D342C1">
            <w:pPr>
              <w:jc w:val="left"/>
              <w:rPr>
                <w:b/>
                <w:bCs/>
              </w:rPr>
            </w:pPr>
            <w:r>
              <w:rPr>
                <w:rFonts w:hint="eastAsia"/>
              </w:rPr>
              <w:t>开户名称：</w:t>
            </w:r>
          </w:p>
          <w:p w:rsidR="00CC681B" w:rsidRDefault="00CC681B" w:rsidP="00D342C1">
            <w:pPr>
              <w:jc w:val="left"/>
              <w:rPr>
                <w:b/>
                <w:bCs/>
              </w:rPr>
            </w:pPr>
            <w:r>
              <w:rPr>
                <w:rFonts w:hint="eastAsia"/>
              </w:rPr>
              <w:t>银行帐号：</w:t>
            </w:r>
          </w:p>
          <w:p w:rsidR="00CC681B" w:rsidRDefault="00CC681B" w:rsidP="00D342C1">
            <w:pPr>
              <w:spacing w:line="360" w:lineRule="auto"/>
              <w:rPr>
                <w:b/>
              </w:rPr>
            </w:pPr>
            <w:r>
              <w:rPr>
                <w:rFonts w:hint="eastAsia"/>
              </w:rPr>
              <w:t>开</w:t>
            </w:r>
            <w:r>
              <w:t xml:space="preserve"> </w:t>
            </w:r>
            <w:r>
              <w:rPr>
                <w:rFonts w:hint="eastAsia"/>
              </w:rPr>
              <w:t>户</w:t>
            </w:r>
            <w:r>
              <w:t xml:space="preserve"> </w:t>
            </w:r>
            <w:r>
              <w:rPr>
                <w:rFonts w:hint="eastAsia"/>
              </w:rPr>
              <w:t>行</w:t>
            </w:r>
          </w:p>
        </w:tc>
      </w:tr>
    </w:tbl>
    <w:p w:rsidR="00CC681B" w:rsidRDefault="00CC681B" w:rsidP="007E673C">
      <w:pPr>
        <w:pStyle w:val="2"/>
        <w:pageBreakBefore/>
        <w:ind w:left="425"/>
        <w:rPr>
          <w:b w:val="0"/>
          <w:bCs/>
          <w:sz w:val="52"/>
        </w:rPr>
      </w:pPr>
      <w:r>
        <w:rPr>
          <w:rFonts w:hint="eastAsia"/>
          <w:b w:val="0"/>
          <w:bCs/>
          <w:sz w:val="52"/>
        </w:rPr>
        <w:lastRenderedPageBreak/>
        <w:t>第五部分</w:t>
      </w:r>
    </w:p>
    <w:p w:rsidR="007E673C" w:rsidRDefault="007E673C" w:rsidP="007E673C">
      <w:pPr>
        <w:pStyle w:val="2"/>
        <w:pageBreakBefore/>
        <w:ind w:left="425"/>
        <w:rPr>
          <w:b w:val="0"/>
          <w:bCs/>
          <w:sz w:val="52"/>
        </w:rPr>
      </w:pPr>
      <w:r>
        <w:rPr>
          <w:rFonts w:hint="eastAsia"/>
          <w:b w:val="0"/>
          <w:bCs/>
          <w:sz w:val="52"/>
        </w:rPr>
        <w:lastRenderedPageBreak/>
        <w:t>第</w:t>
      </w:r>
      <w:r w:rsidR="009F061D">
        <w:rPr>
          <w:rFonts w:hint="eastAsia"/>
          <w:b w:val="0"/>
          <w:bCs/>
          <w:sz w:val="52"/>
        </w:rPr>
        <w:t>一</w:t>
      </w:r>
      <w:r>
        <w:rPr>
          <w:rFonts w:hint="eastAsia"/>
          <w:b w:val="0"/>
          <w:bCs/>
          <w:sz w:val="52"/>
        </w:rPr>
        <w:t>章  最低要求审查索引</w:t>
      </w:r>
      <w:bookmarkEnd w:id="156"/>
      <w:bookmarkEnd w:id="157"/>
    </w:p>
    <w:p w:rsidR="007E673C" w:rsidRDefault="007E673C" w:rsidP="007E673C">
      <w:pPr>
        <w:pStyle w:val="2"/>
        <w:pageBreakBefore/>
        <w:numPr>
          <w:ilvl w:val="0"/>
          <w:numId w:val="14"/>
        </w:numPr>
        <w:rPr>
          <w:rFonts w:ascii="Times New Roman" w:hAnsi="Times New Roman"/>
          <w:sz w:val="36"/>
          <w:szCs w:val="36"/>
        </w:rPr>
        <w:sectPr w:rsidR="007E673C">
          <w:pgSz w:w="11906" w:h="16838"/>
          <w:pgMar w:top="1134" w:right="1134" w:bottom="1134" w:left="1588" w:header="567" w:footer="737" w:gutter="0"/>
          <w:cols w:space="720"/>
          <w:docGrid w:linePitch="312"/>
        </w:sectPr>
      </w:pPr>
    </w:p>
    <w:p w:rsidR="007E673C" w:rsidRDefault="002E1C41" w:rsidP="002E1C41">
      <w:pPr>
        <w:pStyle w:val="3"/>
        <w:pageBreakBefore/>
        <w:spacing w:afterLines="0"/>
        <w:rPr>
          <w:rFonts w:ascii="Times New Roman" w:hAnsi="Times New Roman"/>
          <w:sz w:val="36"/>
          <w:szCs w:val="36"/>
        </w:rPr>
      </w:pPr>
      <w:bookmarkStart w:id="165" w:name="_Toc317686563"/>
      <w:r>
        <w:rPr>
          <w:rFonts w:ascii="Times New Roman" w:hAnsi="Times New Roman" w:hint="eastAsia"/>
          <w:sz w:val="36"/>
          <w:szCs w:val="36"/>
        </w:rPr>
        <w:lastRenderedPageBreak/>
        <w:t>1.1</w:t>
      </w:r>
      <w:r w:rsidR="007E673C">
        <w:rPr>
          <w:rFonts w:ascii="Times New Roman" w:hAnsi="Times New Roman" w:hint="eastAsia"/>
          <w:sz w:val="36"/>
          <w:szCs w:val="36"/>
        </w:rPr>
        <w:t>最低要求审查索引</w:t>
      </w:r>
      <w:bookmarkEnd w:id="165"/>
    </w:p>
    <w:p w:rsidR="007E673C" w:rsidRDefault="007E673C" w:rsidP="007E67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669"/>
      </w:tblGrid>
      <w:tr w:rsidR="007E673C" w:rsidTr="007E673C">
        <w:trPr>
          <w:trHeight w:val="694"/>
          <w:jc w:val="center"/>
        </w:trPr>
        <w:tc>
          <w:tcPr>
            <w:tcW w:w="713" w:type="dxa"/>
            <w:shd w:val="clear" w:color="auto" w:fill="F3F3F3"/>
            <w:vAlign w:val="center"/>
          </w:tcPr>
          <w:p w:rsidR="007E673C" w:rsidRDefault="007E673C" w:rsidP="007E673C">
            <w:pPr>
              <w:jc w:val="center"/>
              <w:rPr>
                <w:b/>
                <w:color w:val="000000"/>
              </w:rPr>
            </w:pPr>
            <w:r>
              <w:rPr>
                <w:rFonts w:hint="eastAsia"/>
                <w:b/>
                <w:color w:val="000000"/>
              </w:rPr>
              <w:t>序号</w:t>
            </w:r>
          </w:p>
        </w:tc>
        <w:tc>
          <w:tcPr>
            <w:tcW w:w="6934" w:type="dxa"/>
            <w:shd w:val="clear" w:color="auto" w:fill="F3F3F3"/>
            <w:vAlign w:val="center"/>
          </w:tcPr>
          <w:p w:rsidR="007E673C" w:rsidRDefault="007E673C" w:rsidP="007E673C">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669" w:type="dxa"/>
            <w:shd w:val="clear" w:color="auto" w:fill="F3F3F3"/>
            <w:vAlign w:val="center"/>
          </w:tcPr>
          <w:p w:rsidR="007E673C" w:rsidRDefault="007E673C" w:rsidP="007E673C">
            <w:pPr>
              <w:pStyle w:val="40"/>
              <w:rPr>
                <w:rFonts w:ascii="宋体" w:hAnsi="宋体"/>
              </w:rPr>
            </w:pPr>
            <w:r>
              <w:rPr>
                <w:rFonts w:ascii="宋体" w:hAnsi="宋体" w:hint="eastAsia"/>
              </w:rPr>
              <w:t>资料</w:t>
            </w:r>
            <w:r>
              <w:rPr>
                <w:rFonts w:ascii="宋体" w:hAnsi="宋体"/>
              </w:rPr>
              <w:t>所在</w:t>
            </w:r>
          </w:p>
          <w:p w:rsidR="007E673C" w:rsidRDefault="007E673C" w:rsidP="007E673C">
            <w:pPr>
              <w:pStyle w:val="40"/>
              <w:rPr>
                <w:rFonts w:ascii="宋体" w:hAnsi="宋体"/>
              </w:rPr>
            </w:pPr>
            <w:r>
              <w:rPr>
                <w:rFonts w:ascii="宋体" w:hAnsi="宋体"/>
              </w:rPr>
              <w:t>页码范围</w:t>
            </w:r>
          </w:p>
          <w:p w:rsidR="007E673C" w:rsidRPr="00FA4DEF" w:rsidRDefault="007E673C" w:rsidP="007E673C">
            <w:pPr>
              <w:jc w:val="center"/>
              <w:rPr>
                <w:bCs/>
              </w:rPr>
            </w:pPr>
            <w:r w:rsidRPr="00FA4DEF">
              <w:rPr>
                <w:rFonts w:ascii="宋体" w:hAnsi="宋体" w:hint="eastAsia"/>
                <w:b/>
                <w:sz w:val="18"/>
                <w:szCs w:val="18"/>
                <w:lang w:val="en-GB"/>
              </w:rPr>
              <w:t>（必填项）</w:t>
            </w:r>
          </w:p>
        </w:tc>
      </w:tr>
      <w:tr w:rsidR="007E673C" w:rsidTr="007E673C">
        <w:trPr>
          <w:trHeight w:val="510"/>
          <w:jc w:val="center"/>
        </w:trPr>
        <w:tc>
          <w:tcPr>
            <w:tcW w:w="9316" w:type="dxa"/>
            <w:gridSpan w:val="3"/>
            <w:shd w:val="clear" w:color="auto" w:fill="F3F3F3"/>
            <w:vAlign w:val="center"/>
          </w:tcPr>
          <w:p w:rsidR="007E673C" w:rsidRDefault="007E673C" w:rsidP="007E673C">
            <w:pPr>
              <w:rPr>
                <w:b/>
                <w:color w:val="000000"/>
              </w:rPr>
            </w:pPr>
            <w:r>
              <w:rPr>
                <w:rFonts w:hint="eastAsia"/>
                <w:b/>
                <w:color w:val="000000"/>
              </w:rPr>
              <w:t>一、响应采购文件最低要求必须提交的证明材料</w:t>
            </w:r>
          </w:p>
        </w:tc>
      </w:tr>
      <w:tr w:rsidR="007E673C" w:rsidTr="007E673C">
        <w:trPr>
          <w:trHeight w:val="680"/>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FA4DEF" w:rsidRDefault="007E673C" w:rsidP="00221B7B">
            <w:pPr>
              <w:ind w:rightChars="69" w:right="145"/>
              <w:rPr>
                <w:b/>
                <w:color w:val="000000"/>
              </w:rPr>
            </w:pPr>
            <w:r w:rsidRPr="00FA4DEF">
              <w:rPr>
                <w:rFonts w:hint="eastAsia"/>
                <w:b/>
                <w:color w:val="000000"/>
              </w:rPr>
              <w:t>报价汇总表</w:t>
            </w:r>
          </w:p>
        </w:tc>
        <w:tc>
          <w:tcPr>
            <w:tcW w:w="1669" w:type="dxa"/>
            <w:tcBorders>
              <w:top w:val="dotted" w:sz="4" w:space="0" w:color="auto"/>
              <w:bottom w:val="dotted" w:sz="4" w:space="0" w:color="auto"/>
            </w:tcBorders>
            <w:vAlign w:val="center"/>
          </w:tcPr>
          <w:p w:rsidR="007E673C" w:rsidRDefault="007E673C" w:rsidP="007E673C">
            <w:pPr>
              <w:jc w:val="center"/>
              <w:rPr>
                <w:bCs/>
                <w:color w:val="000000"/>
              </w:rPr>
            </w:pPr>
          </w:p>
        </w:tc>
      </w:tr>
      <w:tr w:rsidR="007E673C" w:rsidTr="007E673C">
        <w:trPr>
          <w:trHeight w:val="680"/>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Pr="00FA4DEF" w:rsidRDefault="007E673C" w:rsidP="007E673C">
            <w:pPr>
              <w:ind w:rightChars="69" w:right="145"/>
              <w:rPr>
                <w:b/>
                <w:color w:val="000000"/>
              </w:rPr>
            </w:pPr>
            <w:r w:rsidRPr="00FA4DEF">
              <w:rPr>
                <w:rFonts w:hint="eastAsia"/>
                <w:b/>
                <w:color w:val="000000"/>
              </w:rPr>
              <w:t>项目实施方案</w:t>
            </w:r>
          </w:p>
        </w:tc>
        <w:tc>
          <w:tcPr>
            <w:tcW w:w="1669" w:type="dxa"/>
            <w:tcBorders>
              <w:top w:val="dotted" w:sz="4" w:space="0" w:color="auto"/>
              <w:bottom w:val="dotted" w:sz="4" w:space="0" w:color="auto"/>
            </w:tcBorders>
            <w:vAlign w:val="center"/>
          </w:tcPr>
          <w:p w:rsidR="007E673C" w:rsidRDefault="007E673C" w:rsidP="007E673C">
            <w:pPr>
              <w:jc w:val="center"/>
              <w:rPr>
                <w:bCs/>
                <w:color w:val="000000"/>
              </w:rPr>
            </w:pPr>
          </w:p>
        </w:tc>
      </w:tr>
      <w:tr w:rsidR="007E673C" w:rsidTr="007E673C">
        <w:trPr>
          <w:trHeight w:val="526"/>
          <w:jc w:val="center"/>
        </w:trPr>
        <w:tc>
          <w:tcPr>
            <w:tcW w:w="9316" w:type="dxa"/>
            <w:gridSpan w:val="3"/>
            <w:tcBorders>
              <w:bottom w:val="single" w:sz="4" w:space="0" w:color="auto"/>
            </w:tcBorders>
            <w:shd w:val="clear" w:color="auto" w:fill="F3F3F3"/>
            <w:vAlign w:val="center"/>
          </w:tcPr>
          <w:p w:rsidR="007E673C" w:rsidRDefault="007E673C" w:rsidP="007E673C">
            <w:pPr>
              <w:rPr>
                <w:b/>
                <w:color w:val="000000"/>
              </w:rPr>
            </w:pPr>
            <w:r>
              <w:rPr>
                <w:rFonts w:hint="eastAsia"/>
                <w:b/>
                <w:color w:val="000000"/>
              </w:rPr>
              <w:t>二、其它辅助性证明材料：</w:t>
            </w:r>
            <w:r>
              <w:rPr>
                <w:rFonts w:hint="eastAsia"/>
                <w:bCs/>
                <w:color w:val="000000"/>
              </w:rPr>
              <w:t xml:space="preserve"> </w:t>
            </w:r>
            <w:r w:rsidRPr="00FA4DEF">
              <w:rPr>
                <w:rFonts w:hint="eastAsia"/>
                <w:bCs/>
              </w:rPr>
              <w:t>(</w:t>
            </w:r>
            <w:r w:rsidRPr="00FA4DEF">
              <w:rPr>
                <w:rFonts w:hint="eastAsia"/>
                <w:bCs/>
              </w:rPr>
              <w:t>请按照实际递交情况填列</w:t>
            </w:r>
            <w:r w:rsidRPr="00FA4DEF">
              <w:rPr>
                <w:rFonts w:hint="eastAsia"/>
                <w:bCs/>
              </w:rPr>
              <w:t>)</w:t>
            </w:r>
          </w:p>
        </w:tc>
      </w:tr>
      <w:tr w:rsidR="007E673C" w:rsidTr="007E673C">
        <w:trPr>
          <w:trHeight w:val="651"/>
          <w:jc w:val="center"/>
        </w:trPr>
        <w:tc>
          <w:tcPr>
            <w:tcW w:w="713" w:type="dxa"/>
            <w:tcBorders>
              <w:top w:val="single" w:sz="4" w:space="0" w:color="auto"/>
              <w:bottom w:val="single" w:sz="4" w:space="0" w:color="auto"/>
            </w:tcBorders>
            <w:vAlign w:val="center"/>
          </w:tcPr>
          <w:p w:rsidR="007E673C" w:rsidRDefault="007E673C" w:rsidP="007E673C">
            <w:pPr>
              <w:pStyle w:val="a9"/>
              <w:keepNext w:val="0"/>
              <w:numPr>
                <w:ilvl w:val="0"/>
                <w:numId w:val="16"/>
              </w:numPr>
              <w:adjustRightInd/>
              <w:spacing w:before="0" w:after="0" w:line="240" w:lineRule="auto"/>
              <w:textAlignment w:val="auto"/>
              <w:rPr>
                <w:b/>
                <w:snapToGrid/>
                <w:color w:val="000000"/>
                <w:spacing w:val="0"/>
                <w:kern w:val="2"/>
                <w:sz w:val="21"/>
                <w:szCs w:val="21"/>
              </w:rPr>
            </w:pPr>
          </w:p>
        </w:tc>
        <w:tc>
          <w:tcPr>
            <w:tcW w:w="6934" w:type="dxa"/>
            <w:tcBorders>
              <w:top w:val="single" w:sz="4" w:space="0" w:color="auto"/>
              <w:bottom w:val="single" w:sz="4" w:space="0" w:color="auto"/>
            </w:tcBorders>
            <w:vAlign w:val="center"/>
          </w:tcPr>
          <w:p w:rsidR="007E673C" w:rsidRDefault="007E673C" w:rsidP="007E673C">
            <w:pPr>
              <w:ind w:left="420" w:rightChars="69" w:right="145"/>
              <w:rPr>
                <w:b/>
                <w:color w:val="000000"/>
              </w:rPr>
            </w:pPr>
          </w:p>
        </w:tc>
        <w:tc>
          <w:tcPr>
            <w:tcW w:w="1669" w:type="dxa"/>
            <w:tcBorders>
              <w:top w:val="single" w:sz="4" w:space="0" w:color="auto"/>
              <w:bottom w:val="single" w:sz="4" w:space="0" w:color="auto"/>
            </w:tcBorders>
            <w:vAlign w:val="center"/>
          </w:tcPr>
          <w:p w:rsidR="007E673C" w:rsidRDefault="007E673C" w:rsidP="007E673C">
            <w:pPr>
              <w:jc w:val="center"/>
              <w:rPr>
                <w:bCs/>
                <w:color w:val="000000"/>
              </w:rPr>
            </w:pPr>
          </w:p>
        </w:tc>
      </w:tr>
    </w:tbl>
    <w:p w:rsidR="007E673C" w:rsidRDefault="007E673C" w:rsidP="007E673C">
      <w:pPr>
        <w:pStyle w:val="2"/>
        <w:pageBreakBefore/>
        <w:ind w:left="425"/>
        <w:rPr>
          <w:b w:val="0"/>
          <w:bCs/>
          <w:sz w:val="52"/>
        </w:rPr>
        <w:sectPr w:rsidR="007E673C">
          <w:pgSz w:w="11906" w:h="16838"/>
          <w:pgMar w:top="1134" w:right="1134" w:bottom="1134" w:left="1588" w:header="567" w:footer="737" w:gutter="0"/>
          <w:cols w:space="720"/>
          <w:docGrid w:linePitch="312"/>
        </w:sectPr>
      </w:pPr>
    </w:p>
    <w:p w:rsidR="007E673C" w:rsidRDefault="007E673C" w:rsidP="007E673C">
      <w:pPr>
        <w:pStyle w:val="2"/>
        <w:pageBreakBefore/>
        <w:ind w:left="425"/>
        <w:rPr>
          <w:b w:val="0"/>
          <w:bCs/>
          <w:sz w:val="52"/>
        </w:rPr>
      </w:pPr>
      <w:bookmarkStart w:id="166" w:name="_Toc259523477"/>
      <w:bookmarkStart w:id="167" w:name="_Toc317686564"/>
      <w:r>
        <w:rPr>
          <w:rFonts w:hint="eastAsia"/>
          <w:b w:val="0"/>
          <w:bCs/>
          <w:sz w:val="52"/>
        </w:rPr>
        <w:lastRenderedPageBreak/>
        <w:t>第</w:t>
      </w:r>
      <w:r w:rsidR="009F061D">
        <w:rPr>
          <w:rFonts w:hint="eastAsia"/>
          <w:b w:val="0"/>
          <w:bCs/>
          <w:sz w:val="52"/>
        </w:rPr>
        <w:t>二</w:t>
      </w:r>
      <w:r>
        <w:rPr>
          <w:rFonts w:hint="eastAsia"/>
          <w:b w:val="0"/>
          <w:bCs/>
          <w:sz w:val="52"/>
        </w:rPr>
        <w:t>章 最低要求响应清单</w:t>
      </w:r>
      <w:bookmarkEnd w:id="158"/>
      <w:bookmarkEnd w:id="159"/>
      <w:bookmarkEnd w:id="166"/>
      <w:bookmarkEnd w:id="167"/>
    </w:p>
    <w:p w:rsidR="007E673C" w:rsidRDefault="007E673C" w:rsidP="007E673C">
      <w:pPr>
        <w:jc w:val="center"/>
        <w:rPr>
          <w:color w:val="000000"/>
          <w:sz w:val="44"/>
          <w:szCs w:val="44"/>
        </w:rPr>
        <w:sectPr w:rsidR="007E673C">
          <w:pgSz w:w="11906" w:h="16838"/>
          <w:pgMar w:top="1134" w:right="1134" w:bottom="1134" w:left="1588" w:header="567" w:footer="737" w:gutter="0"/>
          <w:cols w:space="720"/>
          <w:docGrid w:linePitch="312"/>
        </w:sectPr>
      </w:pPr>
    </w:p>
    <w:p w:rsidR="007E673C" w:rsidRDefault="007E673C" w:rsidP="007E673C">
      <w:pPr>
        <w:jc w:val="center"/>
        <w:rPr>
          <w:color w:val="000000"/>
          <w:sz w:val="44"/>
          <w:szCs w:val="44"/>
        </w:rPr>
      </w:pPr>
      <w:r>
        <w:rPr>
          <w:rFonts w:hint="eastAsia"/>
          <w:color w:val="000000"/>
          <w:sz w:val="44"/>
          <w:szCs w:val="44"/>
        </w:rPr>
        <w:lastRenderedPageBreak/>
        <w:t>采购文件最低要求响应清单</w:t>
      </w:r>
    </w:p>
    <w:p w:rsidR="007E673C" w:rsidRDefault="007E673C" w:rsidP="007E67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6934"/>
        <w:gridCol w:w="1368"/>
      </w:tblGrid>
      <w:tr w:rsidR="007E673C" w:rsidTr="007E673C">
        <w:trPr>
          <w:trHeight w:val="694"/>
          <w:jc w:val="center"/>
        </w:trPr>
        <w:tc>
          <w:tcPr>
            <w:tcW w:w="713" w:type="dxa"/>
            <w:shd w:val="clear" w:color="auto" w:fill="F3F3F3"/>
            <w:vAlign w:val="center"/>
          </w:tcPr>
          <w:p w:rsidR="007E673C" w:rsidRDefault="007E673C" w:rsidP="007E673C">
            <w:pPr>
              <w:jc w:val="center"/>
              <w:rPr>
                <w:b/>
                <w:color w:val="000000"/>
              </w:rPr>
            </w:pPr>
            <w:r>
              <w:rPr>
                <w:rFonts w:hint="eastAsia"/>
                <w:b/>
                <w:color w:val="000000"/>
              </w:rPr>
              <w:t>序号</w:t>
            </w:r>
          </w:p>
        </w:tc>
        <w:tc>
          <w:tcPr>
            <w:tcW w:w="6934" w:type="dxa"/>
            <w:shd w:val="clear" w:color="auto" w:fill="F3F3F3"/>
            <w:vAlign w:val="center"/>
          </w:tcPr>
          <w:p w:rsidR="007E673C" w:rsidRDefault="007E673C" w:rsidP="007E673C">
            <w:pPr>
              <w:jc w:val="center"/>
              <w:rPr>
                <w:b/>
                <w:color w:val="000000"/>
              </w:rPr>
            </w:pPr>
            <w:r>
              <w:rPr>
                <w:rFonts w:hint="eastAsia"/>
                <w:b/>
                <w:color w:val="000000"/>
              </w:rPr>
              <w:t>内</w:t>
            </w:r>
            <w:r>
              <w:rPr>
                <w:rFonts w:hint="eastAsia"/>
                <w:b/>
                <w:color w:val="000000"/>
              </w:rPr>
              <w:t xml:space="preserve">      </w:t>
            </w:r>
            <w:r>
              <w:rPr>
                <w:rFonts w:hint="eastAsia"/>
                <w:b/>
                <w:color w:val="000000"/>
              </w:rPr>
              <w:t>容</w:t>
            </w:r>
          </w:p>
        </w:tc>
        <w:tc>
          <w:tcPr>
            <w:tcW w:w="1368" w:type="dxa"/>
            <w:shd w:val="clear" w:color="auto" w:fill="F3F3F3"/>
            <w:vAlign w:val="center"/>
          </w:tcPr>
          <w:p w:rsidR="007E673C" w:rsidRDefault="007E673C" w:rsidP="007E673C">
            <w:pPr>
              <w:jc w:val="center"/>
              <w:rPr>
                <w:b/>
                <w:color w:val="000000"/>
              </w:rPr>
            </w:pPr>
            <w:r>
              <w:rPr>
                <w:rFonts w:hint="eastAsia"/>
                <w:b/>
                <w:color w:val="000000"/>
              </w:rPr>
              <w:t>资料属性</w:t>
            </w:r>
          </w:p>
          <w:p w:rsidR="007E673C" w:rsidRDefault="007E673C" w:rsidP="007E673C">
            <w:pPr>
              <w:jc w:val="center"/>
              <w:rPr>
                <w:bCs/>
                <w:color w:val="000000"/>
              </w:rPr>
            </w:pPr>
            <w:r>
              <w:rPr>
                <w:rFonts w:hint="eastAsia"/>
                <w:b/>
                <w:color w:val="000000"/>
              </w:rPr>
              <w:t>及要求</w:t>
            </w:r>
          </w:p>
        </w:tc>
      </w:tr>
      <w:tr w:rsidR="007E673C" w:rsidTr="007E673C">
        <w:trPr>
          <w:trHeight w:val="510"/>
          <w:jc w:val="center"/>
        </w:trPr>
        <w:tc>
          <w:tcPr>
            <w:tcW w:w="9015" w:type="dxa"/>
            <w:gridSpan w:val="3"/>
            <w:shd w:val="clear" w:color="auto" w:fill="F3F3F3"/>
            <w:vAlign w:val="center"/>
          </w:tcPr>
          <w:p w:rsidR="007E673C" w:rsidRDefault="007E673C" w:rsidP="007E673C">
            <w:pPr>
              <w:rPr>
                <w:b/>
                <w:color w:val="000000"/>
              </w:rPr>
            </w:pPr>
            <w:r>
              <w:rPr>
                <w:rFonts w:hint="eastAsia"/>
                <w:b/>
                <w:color w:val="000000"/>
              </w:rPr>
              <w:t>一、响应采购文件最低要求必须提交的证明材料</w:t>
            </w:r>
          </w:p>
        </w:tc>
      </w:tr>
      <w:tr w:rsidR="007E673C" w:rsidTr="007E673C">
        <w:trPr>
          <w:trHeight w:val="510"/>
          <w:jc w:val="center"/>
        </w:trPr>
        <w:tc>
          <w:tcPr>
            <w:tcW w:w="713" w:type="dxa"/>
            <w:tcBorders>
              <w:bottom w:val="dotted" w:sz="4" w:space="0" w:color="auto"/>
            </w:tcBorders>
            <w:vAlign w:val="center"/>
          </w:tcPr>
          <w:p w:rsidR="007E673C" w:rsidRDefault="007E673C" w:rsidP="007E673C">
            <w:pPr>
              <w:pStyle w:val="a9"/>
              <w:keepNext w:val="0"/>
              <w:numPr>
                <w:ilvl w:val="0"/>
                <w:numId w:val="17"/>
              </w:numPr>
              <w:tabs>
                <w:tab w:val="clear" w:pos="170"/>
                <w:tab w:val="left" w:pos="103"/>
              </w:tabs>
              <w:adjustRightInd/>
              <w:spacing w:before="0" w:after="0" w:line="240" w:lineRule="auto"/>
              <w:ind w:firstLine="83"/>
              <w:textAlignment w:val="auto"/>
              <w:rPr>
                <w:b/>
                <w:snapToGrid/>
                <w:color w:val="000000"/>
                <w:spacing w:val="0"/>
                <w:kern w:val="2"/>
                <w:sz w:val="21"/>
                <w:szCs w:val="21"/>
              </w:rPr>
            </w:pPr>
          </w:p>
        </w:tc>
        <w:tc>
          <w:tcPr>
            <w:tcW w:w="6934" w:type="dxa"/>
            <w:tcBorders>
              <w:bottom w:val="dotted" w:sz="4" w:space="0" w:color="auto"/>
            </w:tcBorders>
            <w:vAlign w:val="center"/>
          </w:tcPr>
          <w:p w:rsidR="007E673C" w:rsidRDefault="007E673C" w:rsidP="00221B7B">
            <w:pPr>
              <w:ind w:left="213" w:rightChars="69" w:right="145"/>
              <w:jc w:val="center"/>
              <w:rPr>
                <w:b/>
              </w:rPr>
            </w:pPr>
            <w:r>
              <w:rPr>
                <w:rFonts w:hint="eastAsia"/>
                <w:b/>
              </w:rPr>
              <w:t>报价汇总表</w:t>
            </w:r>
          </w:p>
        </w:tc>
        <w:tc>
          <w:tcPr>
            <w:tcW w:w="1368" w:type="dxa"/>
            <w:vMerge w:val="restart"/>
            <w:vAlign w:val="center"/>
          </w:tcPr>
          <w:p w:rsidR="007E673C" w:rsidRDefault="007E673C" w:rsidP="007E673C">
            <w:pPr>
              <w:jc w:val="center"/>
              <w:rPr>
                <w:bCs/>
              </w:rPr>
            </w:pPr>
            <w:r>
              <w:rPr>
                <w:rFonts w:hint="eastAsia"/>
                <w:bCs/>
              </w:rPr>
              <w:t>按格式签</w:t>
            </w:r>
          </w:p>
          <w:p w:rsidR="007E673C" w:rsidRDefault="007E673C" w:rsidP="007E673C">
            <w:pPr>
              <w:jc w:val="center"/>
              <w:rPr>
                <w:bCs/>
              </w:rPr>
            </w:pPr>
            <w:r>
              <w:rPr>
                <w:rFonts w:hint="eastAsia"/>
                <w:bCs/>
              </w:rPr>
              <w:t>署原件</w:t>
            </w:r>
          </w:p>
          <w:p w:rsidR="007E673C" w:rsidRDefault="007E673C" w:rsidP="007E673C">
            <w:pPr>
              <w:jc w:val="center"/>
              <w:rPr>
                <w:bCs/>
              </w:rPr>
            </w:pPr>
            <w:r>
              <w:rPr>
                <w:rFonts w:hint="eastAsia"/>
                <w:color w:val="000000"/>
              </w:rPr>
              <w:t>(</w:t>
            </w:r>
            <w:r>
              <w:rPr>
                <w:rFonts w:hint="eastAsia"/>
                <w:color w:val="000000"/>
              </w:rPr>
              <w:t>各一份</w:t>
            </w:r>
            <w:r>
              <w:rPr>
                <w:rFonts w:hint="eastAsia"/>
                <w:color w:val="000000"/>
              </w:rPr>
              <w:t>)</w:t>
            </w:r>
          </w:p>
        </w:tc>
      </w:tr>
      <w:tr w:rsidR="007E673C" w:rsidTr="007E673C">
        <w:trPr>
          <w:trHeight w:val="1012"/>
          <w:jc w:val="center"/>
        </w:trPr>
        <w:tc>
          <w:tcPr>
            <w:tcW w:w="713" w:type="dxa"/>
            <w:tcBorders>
              <w:top w:val="dotted" w:sz="4" w:space="0" w:color="auto"/>
              <w:bottom w:val="dotted" w:sz="4" w:space="0" w:color="auto"/>
            </w:tcBorders>
            <w:vAlign w:val="center"/>
          </w:tcPr>
          <w:p w:rsidR="007E673C"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dotted" w:sz="4" w:space="0" w:color="auto"/>
            </w:tcBorders>
            <w:vAlign w:val="center"/>
          </w:tcPr>
          <w:p w:rsidR="007E673C" w:rsidRDefault="007E673C" w:rsidP="00221B7B">
            <w:pPr>
              <w:ind w:left="213" w:rightChars="69" w:right="145"/>
              <w:jc w:val="center"/>
              <w:rPr>
                <w:b/>
              </w:rPr>
            </w:pPr>
            <w:r>
              <w:rPr>
                <w:rFonts w:hint="eastAsia"/>
                <w:b/>
              </w:rPr>
              <w:t>项目实施方案、</w:t>
            </w:r>
            <w:r w:rsidRPr="00FA4DEF">
              <w:rPr>
                <w:rFonts w:hint="eastAsia"/>
                <w:b/>
                <w:color w:val="000000"/>
              </w:rPr>
              <w:t>技术</w:t>
            </w:r>
            <w:r>
              <w:rPr>
                <w:rFonts w:hint="eastAsia"/>
                <w:b/>
                <w:color w:val="000000"/>
              </w:rPr>
              <w:t>方案总体内容等</w:t>
            </w:r>
          </w:p>
        </w:tc>
        <w:tc>
          <w:tcPr>
            <w:tcW w:w="1368" w:type="dxa"/>
            <w:vMerge/>
            <w:tcBorders>
              <w:bottom w:val="dotted" w:sz="4" w:space="0" w:color="auto"/>
            </w:tcBorders>
            <w:vAlign w:val="center"/>
          </w:tcPr>
          <w:p w:rsidR="007E673C" w:rsidRDefault="007E673C" w:rsidP="007E673C">
            <w:pPr>
              <w:jc w:val="center"/>
              <w:rPr>
                <w:bCs/>
              </w:rPr>
            </w:pPr>
          </w:p>
        </w:tc>
      </w:tr>
      <w:tr w:rsidR="007E673C" w:rsidTr="007E673C">
        <w:trPr>
          <w:trHeight w:val="526"/>
          <w:jc w:val="center"/>
        </w:trPr>
        <w:tc>
          <w:tcPr>
            <w:tcW w:w="9015" w:type="dxa"/>
            <w:gridSpan w:val="3"/>
            <w:shd w:val="clear" w:color="auto" w:fill="F3F3F3"/>
            <w:vAlign w:val="center"/>
          </w:tcPr>
          <w:p w:rsidR="007E673C" w:rsidRDefault="007E673C" w:rsidP="007E673C">
            <w:pPr>
              <w:rPr>
                <w:b/>
              </w:rPr>
            </w:pPr>
            <w:r>
              <w:rPr>
                <w:rFonts w:hint="eastAsia"/>
                <w:b/>
              </w:rPr>
              <w:t>二、其它辅助性证明材料：</w:t>
            </w:r>
            <w:r>
              <w:rPr>
                <w:rFonts w:hint="eastAsia"/>
                <w:bCs/>
              </w:rPr>
              <w:t xml:space="preserve"> </w:t>
            </w:r>
          </w:p>
        </w:tc>
      </w:tr>
      <w:tr w:rsidR="007E673C" w:rsidTr="007E673C">
        <w:trPr>
          <w:trHeight w:val="607"/>
          <w:jc w:val="center"/>
        </w:trPr>
        <w:tc>
          <w:tcPr>
            <w:tcW w:w="713" w:type="dxa"/>
            <w:tcBorders>
              <w:top w:val="dotted" w:sz="4" w:space="0" w:color="auto"/>
            </w:tcBorders>
            <w:vAlign w:val="center"/>
          </w:tcPr>
          <w:p w:rsidR="007E673C" w:rsidRDefault="007E673C" w:rsidP="007E673C">
            <w:pPr>
              <w:pStyle w:val="a9"/>
              <w:keepNext w:val="0"/>
              <w:numPr>
                <w:ilvl w:val="0"/>
                <w:numId w:val="17"/>
              </w:numPr>
              <w:adjustRightInd/>
              <w:spacing w:before="0" w:after="0" w:line="240" w:lineRule="auto"/>
              <w:ind w:firstLine="83"/>
              <w:textAlignment w:val="auto"/>
              <w:rPr>
                <w:b/>
                <w:snapToGrid/>
                <w:color w:val="000000"/>
                <w:spacing w:val="0"/>
                <w:kern w:val="2"/>
                <w:sz w:val="21"/>
                <w:szCs w:val="21"/>
              </w:rPr>
            </w:pPr>
          </w:p>
        </w:tc>
        <w:tc>
          <w:tcPr>
            <w:tcW w:w="6934" w:type="dxa"/>
            <w:tcBorders>
              <w:top w:val="dotted" w:sz="4" w:space="0" w:color="auto"/>
              <w:bottom w:val="single" w:sz="4" w:space="0" w:color="auto"/>
            </w:tcBorders>
            <w:vAlign w:val="center"/>
          </w:tcPr>
          <w:p w:rsidR="007E673C" w:rsidRDefault="007E673C" w:rsidP="007E673C">
            <w:pPr>
              <w:pStyle w:val="ac"/>
              <w:tabs>
                <w:tab w:val="left" w:pos="650"/>
                <w:tab w:val="left" w:pos="1080"/>
                <w:tab w:val="left" w:pos="1620"/>
              </w:tabs>
              <w:ind w:leftChars="0" w:left="213" w:rightChars="69" w:right="145"/>
              <w:rPr>
                <w:rFonts w:ascii="Times New Roman" w:hAnsi="Times New Roman"/>
                <w:sz w:val="21"/>
              </w:rPr>
            </w:pPr>
            <w:r>
              <w:rPr>
                <w:rFonts w:ascii="Times New Roman" w:hAnsi="Times New Roman" w:hint="eastAsia"/>
                <w:sz w:val="21"/>
              </w:rPr>
              <w:t>供应商认为有必要提供的其它材料</w:t>
            </w:r>
          </w:p>
        </w:tc>
        <w:tc>
          <w:tcPr>
            <w:tcW w:w="1368" w:type="dxa"/>
            <w:tcBorders>
              <w:top w:val="dotted" w:sz="4" w:space="0" w:color="auto"/>
              <w:bottom w:val="single" w:sz="4" w:space="0" w:color="auto"/>
            </w:tcBorders>
            <w:vAlign w:val="center"/>
          </w:tcPr>
          <w:p w:rsidR="007E673C" w:rsidRDefault="007E673C" w:rsidP="007E673C">
            <w:pPr>
              <w:jc w:val="center"/>
              <w:rPr>
                <w:bCs/>
              </w:rPr>
            </w:pPr>
            <w:r>
              <w:rPr>
                <w:rFonts w:hint="eastAsia"/>
                <w:bCs/>
                <w:color w:val="000000"/>
              </w:rPr>
              <w:t>复印件</w:t>
            </w:r>
          </w:p>
        </w:tc>
      </w:tr>
    </w:tbl>
    <w:p w:rsidR="007E673C" w:rsidRDefault="007E673C" w:rsidP="007E673C">
      <w:pPr>
        <w:jc w:val="center"/>
      </w:pPr>
    </w:p>
    <w:p w:rsidR="007E673C" w:rsidRDefault="007E673C" w:rsidP="007E673C">
      <w:pPr>
        <w:jc w:val="center"/>
      </w:pPr>
    </w:p>
    <w:p w:rsidR="007E673C" w:rsidRDefault="007E673C" w:rsidP="007E673C">
      <w:pPr>
        <w:jc w:val="center"/>
      </w:pPr>
    </w:p>
    <w:p w:rsidR="007E673C" w:rsidRPr="00FA4DEF" w:rsidRDefault="007E673C" w:rsidP="007E673C">
      <w:pPr>
        <w:jc w:val="center"/>
      </w:pPr>
    </w:p>
    <w:p w:rsidR="007E673C" w:rsidRPr="00FA4DEF" w:rsidRDefault="007E673C" w:rsidP="007E673C">
      <w:pPr>
        <w:jc w:val="center"/>
      </w:pPr>
      <w:r w:rsidRPr="00FA4DEF">
        <w:rPr>
          <w:rFonts w:hint="eastAsia"/>
        </w:rPr>
        <w:t>特别提示与要求！</w:t>
      </w:r>
    </w:p>
    <w:p w:rsidR="007E673C" w:rsidRPr="00FA4DEF" w:rsidRDefault="007E673C" w:rsidP="007E673C">
      <w:pPr>
        <w:jc w:val="center"/>
      </w:pPr>
    </w:p>
    <w:p w:rsidR="007E673C" w:rsidRPr="00FA4DEF" w:rsidRDefault="007E673C" w:rsidP="007E673C">
      <w:pPr>
        <w:ind w:left="315" w:hanging="315"/>
      </w:pPr>
      <w:r w:rsidRPr="00FA4DEF">
        <w:rPr>
          <w:rFonts w:hint="eastAsia"/>
        </w:rPr>
        <w:t>1</w:t>
      </w:r>
      <w:r w:rsidRPr="00FA4DEF">
        <w:rPr>
          <w:rFonts w:hint="eastAsia"/>
        </w:rPr>
        <w:t>、“响应采购文件最低要求必须提交的证明材料”作为报价文件的有效性和合法性审核依据，响应供应商必须严格按照其要求对应如实提供</w:t>
      </w:r>
      <w:r>
        <w:rPr>
          <w:rFonts w:hint="eastAsia"/>
        </w:rPr>
        <w:t>。</w:t>
      </w:r>
    </w:p>
    <w:p w:rsidR="007E673C" w:rsidRPr="00FA4DEF" w:rsidRDefault="007E673C" w:rsidP="007E673C">
      <w:pPr>
        <w:ind w:firstLine="315"/>
      </w:pPr>
      <w:r w:rsidRPr="00FA4DEF">
        <w:rPr>
          <w:rFonts w:hint="eastAsia"/>
        </w:rPr>
        <w:t>属于“其它辅助性证明材料”</w:t>
      </w:r>
      <w:r w:rsidRPr="00FA4DEF">
        <w:rPr>
          <w:rFonts w:hint="eastAsia"/>
        </w:rPr>
        <w:t xml:space="preserve"> </w:t>
      </w:r>
      <w:r w:rsidRPr="00FA4DEF">
        <w:rPr>
          <w:rFonts w:hint="eastAsia"/>
        </w:rPr>
        <w:t>类的作为比对性参考辅助材料，建议尽可能对应提交。</w:t>
      </w:r>
    </w:p>
    <w:p w:rsidR="007E673C" w:rsidRPr="00FA4DEF" w:rsidRDefault="007E673C" w:rsidP="007E673C"/>
    <w:p w:rsidR="007E673C" w:rsidRDefault="007E673C" w:rsidP="007E673C">
      <w:pPr>
        <w:pStyle w:val="2"/>
        <w:pageBreakBefore/>
        <w:rPr>
          <w:b w:val="0"/>
          <w:bCs/>
          <w:color w:val="FF0000"/>
          <w:sz w:val="52"/>
        </w:rPr>
        <w:sectPr w:rsidR="007E673C">
          <w:pgSz w:w="11906" w:h="16838"/>
          <w:pgMar w:top="1134" w:right="1134" w:bottom="1134" w:left="1588" w:header="567" w:footer="737" w:gutter="0"/>
          <w:cols w:space="720"/>
          <w:docGrid w:linePitch="312"/>
        </w:sectPr>
      </w:pPr>
    </w:p>
    <w:p w:rsidR="007E673C" w:rsidRDefault="002E1C41" w:rsidP="002E1C41">
      <w:pPr>
        <w:pStyle w:val="2"/>
        <w:pageBreakBefore/>
        <w:ind w:left="288"/>
        <w:rPr>
          <w:rFonts w:ascii="Times New Roman" w:hAnsi="Times New Roman"/>
          <w:sz w:val="36"/>
          <w:szCs w:val="36"/>
        </w:rPr>
      </w:pPr>
      <w:bookmarkStart w:id="168" w:name="_商务条款响应表"/>
      <w:bookmarkStart w:id="169" w:name="_Toc136682920"/>
      <w:bookmarkStart w:id="170" w:name="_Toc108234926"/>
      <w:bookmarkStart w:id="171" w:name="_Toc136662944"/>
      <w:bookmarkStart w:id="172" w:name="_Toc119321155"/>
      <w:bookmarkStart w:id="173" w:name="_Toc159385079"/>
      <w:bookmarkEnd w:id="168"/>
      <w:r>
        <w:rPr>
          <w:rFonts w:ascii="Times New Roman" w:hAnsi="Times New Roman" w:hint="eastAsia"/>
          <w:sz w:val="36"/>
          <w:szCs w:val="36"/>
        </w:rPr>
        <w:lastRenderedPageBreak/>
        <w:t>2.1</w:t>
      </w:r>
      <w:fldSimple w:instr=" DOCVARIABLE  报价一览表开始  \* MERGEFORMAT "/>
      <w:bookmarkStart w:id="174" w:name="_Toc255464308"/>
      <w:bookmarkStart w:id="175" w:name="_Toc255801193"/>
      <w:bookmarkStart w:id="176" w:name="_Toc317686565"/>
      <w:bookmarkStart w:id="177" w:name="_Toc259523478"/>
      <w:r w:rsidR="007E673C">
        <w:rPr>
          <w:rFonts w:ascii="Times New Roman" w:hAnsi="Times New Roman" w:hint="eastAsia"/>
          <w:sz w:val="36"/>
          <w:szCs w:val="36"/>
        </w:rPr>
        <w:t>报价汇总表</w:t>
      </w:r>
      <w:bookmarkEnd w:id="174"/>
      <w:bookmarkEnd w:id="175"/>
      <w:bookmarkEnd w:id="176"/>
      <w:bookmarkEnd w:id="177"/>
    </w:p>
    <w:p w:rsidR="007E673C" w:rsidRPr="00DD2FA2" w:rsidRDefault="00221B7B" w:rsidP="007E673C">
      <w:pPr>
        <w:tabs>
          <w:tab w:val="left" w:pos="5940"/>
        </w:tabs>
        <w:spacing w:line="360" w:lineRule="auto"/>
        <w:jc w:val="left"/>
        <w:rPr>
          <w:rFonts w:ascii="宋体" w:hAnsi="宋体"/>
          <w:b/>
          <w:bCs/>
          <w:color w:val="000000"/>
          <w:sz w:val="24"/>
        </w:rPr>
      </w:pPr>
      <w:r w:rsidRPr="00221B7B">
        <w:rPr>
          <w:rFonts w:ascii="宋体" w:hAnsi="宋体" w:hint="eastAsia"/>
          <w:color w:val="000000"/>
          <w:sz w:val="24"/>
          <w:lang w:val="en-GB"/>
        </w:rPr>
        <w:t>项目名称：</w:t>
      </w:r>
      <w:r w:rsidR="00111239">
        <w:rPr>
          <w:rFonts w:ascii="黑体" w:eastAsia="黑体" w:hAnsi="宋体" w:hint="eastAsia"/>
          <w:color w:val="000000"/>
          <w:sz w:val="24"/>
          <w:szCs w:val="24"/>
        </w:rPr>
        <w:t xml:space="preserve"> </w:t>
      </w:r>
      <w:r w:rsidR="00111239">
        <w:rPr>
          <w:rFonts w:ascii="黑体" w:eastAsia="黑体" w:hAnsi="宋体" w:hint="eastAsia"/>
          <w:color w:val="000000"/>
          <w:sz w:val="24"/>
          <w:szCs w:val="24"/>
          <w:u w:val="single"/>
        </w:rPr>
        <w:t xml:space="preserve">                              </w:t>
      </w:r>
      <w:r w:rsidRPr="00221B7B">
        <w:rPr>
          <w:rFonts w:ascii="宋体" w:hAnsi="宋体" w:hint="eastAsia"/>
          <w:color w:val="000000"/>
          <w:sz w:val="24"/>
          <w:lang w:val="en-GB"/>
        </w:rPr>
        <w:t>；项目编号：</w:t>
      </w:r>
      <w:r w:rsidR="00111239">
        <w:rPr>
          <w:rFonts w:ascii="黑体" w:eastAsia="黑体" w:hAnsi="宋体" w:hint="eastAsia"/>
          <w:color w:val="000000"/>
          <w:sz w:val="24"/>
          <w:szCs w:val="24"/>
        </w:rPr>
        <w:t xml:space="preserve"> </w:t>
      </w:r>
      <w:r w:rsidR="00111239">
        <w:rPr>
          <w:rFonts w:ascii="黑体" w:eastAsia="黑体" w:hAnsi="宋体" w:hint="eastAsia"/>
          <w:color w:val="000000"/>
          <w:sz w:val="24"/>
          <w:szCs w:val="24"/>
          <w:u w:val="single"/>
        </w:rPr>
        <w:t xml:space="preserve">                 </w:t>
      </w:r>
    </w:p>
    <w:tbl>
      <w:tblP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tblPr>
      <w:tblGrid>
        <w:gridCol w:w="3778"/>
        <w:gridCol w:w="5485"/>
      </w:tblGrid>
      <w:tr w:rsidR="007E673C" w:rsidTr="007E673C">
        <w:trPr>
          <w:cantSplit/>
          <w:trHeight w:val="687"/>
        </w:trPr>
        <w:tc>
          <w:tcPr>
            <w:tcW w:w="3778" w:type="dxa"/>
            <w:tcBorders>
              <w:top w:val="single" w:sz="2" w:space="0" w:color="auto"/>
              <w:left w:val="threeDEngrave" w:sz="6" w:space="0" w:color="auto"/>
              <w:bottom w:val="single" w:sz="2" w:space="0" w:color="auto"/>
              <w:right w:val="single" w:sz="2" w:space="0" w:color="auto"/>
            </w:tcBorders>
            <w:vAlign w:val="center"/>
          </w:tcPr>
          <w:p w:rsidR="007E673C" w:rsidRDefault="005778BB" w:rsidP="007E673C">
            <w:pPr>
              <w:jc w:val="center"/>
              <w:rPr>
                <w:rFonts w:eastAsia="黑体"/>
                <w:color w:val="000000"/>
                <w:sz w:val="24"/>
                <w:szCs w:val="24"/>
              </w:rPr>
            </w:pPr>
            <w:r>
              <w:rPr>
                <w:rFonts w:eastAsia="黑体" w:hint="eastAsia"/>
                <w:color w:val="000000"/>
                <w:sz w:val="24"/>
                <w:szCs w:val="24"/>
              </w:rPr>
              <w:t>完</w:t>
            </w:r>
            <w:r>
              <w:rPr>
                <w:rFonts w:eastAsia="黑体" w:hint="eastAsia"/>
                <w:color w:val="000000"/>
                <w:sz w:val="24"/>
                <w:szCs w:val="24"/>
              </w:rPr>
              <w:t xml:space="preserve"> </w:t>
            </w:r>
            <w:r>
              <w:rPr>
                <w:rFonts w:eastAsia="黑体" w:hint="eastAsia"/>
                <w:color w:val="000000"/>
                <w:sz w:val="24"/>
                <w:szCs w:val="24"/>
              </w:rPr>
              <w:t>工</w:t>
            </w:r>
            <w:r w:rsidR="007E673C">
              <w:rPr>
                <w:rFonts w:eastAsia="黑体"/>
                <w:color w:val="000000"/>
                <w:sz w:val="24"/>
                <w:szCs w:val="24"/>
              </w:rPr>
              <w:t xml:space="preserve"> </w:t>
            </w:r>
            <w:r w:rsidR="007E673C">
              <w:rPr>
                <w:rFonts w:eastAsia="黑体" w:hint="eastAsia"/>
                <w:color w:val="000000"/>
                <w:sz w:val="24"/>
                <w:szCs w:val="24"/>
              </w:rPr>
              <w:t>期</w:t>
            </w:r>
          </w:p>
        </w:tc>
        <w:tc>
          <w:tcPr>
            <w:tcW w:w="5485" w:type="dxa"/>
            <w:tcBorders>
              <w:top w:val="single" w:sz="2" w:space="0" w:color="auto"/>
              <w:left w:val="single" w:sz="2" w:space="0" w:color="auto"/>
              <w:bottom w:val="single" w:sz="2" w:space="0" w:color="auto"/>
              <w:right w:val="threeDEngrave" w:sz="6" w:space="0" w:color="auto"/>
            </w:tcBorders>
            <w:vAlign w:val="center"/>
          </w:tcPr>
          <w:p w:rsidR="005778BB" w:rsidRDefault="00CA0984" w:rsidP="00CA0984">
            <w:pPr>
              <w:jc w:val="center"/>
              <w:rPr>
                <w:rFonts w:eastAsia="黑体"/>
                <w:color w:val="000000"/>
                <w:sz w:val="24"/>
                <w:szCs w:val="24"/>
              </w:rPr>
            </w:pPr>
            <w:r w:rsidRPr="0084522D">
              <w:rPr>
                <w:rFonts w:ascii="宋体" w:hAnsi="宋体" w:hint="eastAsia"/>
              </w:rPr>
              <w:t>自合同签订之日起</w:t>
            </w:r>
            <w:r>
              <w:rPr>
                <w:rFonts w:ascii="宋体" w:hAnsi="宋体" w:hint="eastAsia"/>
                <w:u w:val="single"/>
              </w:rPr>
              <w:t xml:space="preserve">        </w:t>
            </w:r>
            <w:r w:rsidRPr="0084522D">
              <w:rPr>
                <w:rFonts w:ascii="宋体" w:hAnsi="宋体" w:hint="eastAsia"/>
              </w:rPr>
              <w:t>日历天内</w:t>
            </w:r>
          </w:p>
        </w:tc>
      </w:tr>
      <w:tr w:rsidR="007E673C" w:rsidTr="007E673C">
        <w:trPr>
          <w:cantSplit/>
          <w:trHeight w:val="1079"/>
        </w:trPr>
        <w:tc>
          <w:tcPr>
            <w:tcW w:w="9263" w:type="dxa"/>
            <w:gridSpan w:val="2"/>
            <w:tcBorders>
              <w:top w:val="single" w:sz="2" w:space="0" w:color="auto"/>
              <w:left w:val="threeDEngrave" w:sz="6" w:space="0" w:color="auto"/>
              <w:bottom w:val="single" w:sz="2" w:space="0" w:color="auto"/>
              <w:right w:val="threeDEngrave" w:sz="6" w:space="0" w:color="auto"/>
            </w:tcBorders>
            <w:shd w:val="clear" w:color="auto" w:fill="F3F3F3"/>
            <w:vAlign w:val="center"/>
          </w:tcPr>
          <w:p w:rsidR="007E673C" w:rsidRDefault="007E673C" w:rsidP="007E673C">
            <w:pPr>
              <w:jc w:val="center"/>
              <w:rPr>
                <w:rFonts w:eastAsia="黑体"/>
                <w:sz w:val="24"/>
                <w:szCs w:val="24"/>
              </w:rPr>
            </w:pPr>
            <w:r>
              <w:rPr>
                <w:rFonts w:eastAsia="黑体" w:hint="eastAsia"/>
                <w:sz w:val="24"/>
                <w:szCs w:val="24"/>
              </w:rPr>
              <w:t>报价合计（人民币）：小写</w:t>
            </w:r>
            <w:r>
              <w:rPr>
                <w:rFonts w:eastAsia="黑体" w:hint="eastAsia"/>
                <w:sz w:val="24"/>
                <w:szCs w:val="24"/>
                <w:u w:val="single"/>
              </w:rPr>
              <w:t xml:space="preserve">                </w:t>
            </w:r>
            <w:r>
              <w:rPr>
                <w:rFonts w:eastAsia="黑体" w:hint="eastAsia"/>
                <w:sz w:val="24"/>
                <w:szCs w:val="24"/>
              </w:rPr>
              <w:t>；</w:t>
            </w:r>
          </w:p>
          <w:p w:rsidR="007E673C" w:rsidRDefault="007E673C" w:rsidP="007E673C">
            <w:pPr>
              <w:ind w:firstLineChars="950" w:firstLine="2280"/>
              <w:jc w:val="center"/>
              <w:rPr>
                <w:rFonts w:eastAsia="黑体"/>
                <w:color w:val="000000"/>
                <w:sz w:val="24"/>
                <w:szCs w:val="24"/>
              </w:rPr>
            </w:pPr>
            <w:r>
              <w:rPr>
                <w:rFonts w:eastAsia="黑体" w:hint="eastAsia"/>
                <w:sz w:val="24"/>
                <w:szCs w:val="24"/>
              </w:rPr>
              <w:t>大写</w:t>
            </w:r>
            <w:r>
              <w:rPr>
                <w:rFonts w:eastAsia="黑体" w:hint="eastAsia"/>
                <w:sz w:val="24"/>
                <w:szCs w:val="24"/>
                <w:u w:val="single"/>
              </w:rPr>
              <w:t xml:space="preserve">                </w:t>
            </w:r>
            <w:r>
              <w:rPr>
                <w:rFonts w:eastAsia="黑体" w:hint="eastAsia"/>
                <w:sz w:val="24"/>
                <w:szCs w:val="24"/>
              </w:rPr>
              <w:t>。</w:t>
            </w:r>
          </w:p>
        </w:tc>
      </w:tr>
      <w:tr w:rsidR="007E673C" w:rsidTr="007E673C">
        <w:trPr>
          <w:cantSplit/>
          <w:trHeight w:val="895"/>
        </w:trPr>
        <w:tc>
          <w:tcPr>
            <w:tcW w:w="9263" w:type="dxa"/>
            <w:gridSpan w:val="2"/>
            <w:tcBorders>
              <w:top w:val="single" w:sz="2" w:space="0" w:color="auto"/>
              <w:left w:val="threeDEngrave" w:sz="6" w:space="0" w:color="auto"/>
              <w:bottom w:val="threeDEngrave" w:sz="6" w:space="0" w:color="auto"/>
              <w:right w:val="threeDEngrave" w:sz="6" w:space="0" w:color="auto"/>
            </w:tcBorders>
            <w:vAlign w:val="center"/>
          </w:tcPr>
          <w:p w:rsidR="007E673C" w:rsidRDefault="007E673C" w:rsidP="007E673C">
            <w:pPr>
              <w:rPr>
                <w:rFonts w:ascii="黑体" w:eastAsia="黑体"/>
                <w:sz w:val="24"/>
                <w:szCs w:val="24"/>
              </w:rPr>
            </w:pPr>
          </w:p>
          <w:p w:rsidR="007E673C" w:rsidRDefault="007E673C" w:rsidP="007E673C">
            <w:pPr>
              <w:rPr>
                <w:rFonts w:ascii="黑体" w:eastAsia="黑体"/>
                <w:sz w:val="24"/>
                <w:szCs w:val="24"/>
              </w:rPr>
            </w:pPr>
            <w:r>
              <w:rPr>
                <w:rFonts w:ascii="黑体" w:eastAsia="黑体" w:hint="eastAsia"/>
                <w:sz w:val="24"/>
                <w:szCs w:val="24"/>
              </w:rPr>
              <w:t>备注：1、详细内容见《报价清单</w:t>
            </w:r>
            <w:r w:rsidRPr="00FA4DEF">
              <w:rPr>
                <w:rFonts w:ascii="黑体" w:eastAsia="黑体" w:hint="eastAsia"/>
                <w:sz w:val="24"/>
                <w:szCs w:val="24"/>
              </w:rPr>
              <w:t>明细表</w:t>
            </w:r>
            <w:r>
              <w:rPr>
                <w:rFonts w:ascii="黑体" w:eastAsia="黑体" w:hint="eastAsia"/>
                <w:sz w:val="24"/>
                <w:szCs w:val="24"/>
              </w:rPr>
              <w:t>》。</w:t>
            </w:r>
          </w:p>
          <w:p w:rsidR="007E673C" w:rsidRDefault="007E673C" w:rsidP="007E673C">
            <w:pPr>
              <w:ind w:firstLineChars="300" w:firstLine="720"/>
              <w:rPr>
                <w:rFonts w:ascii="黑体" w:eastAsia="黑体"/>
                <w:color w:val="FF0000"/>
                <w:sz w:val="24"/>
                <w:szCs w:val="24"/>
              </w:rPr>
            </w:pPr>
          </w:p>
        </w:tc>
      </w:tr>
    </w:tbl>
    <w:p w:rsidR="007E673C" w:rsidRDefault="007E673C" w:rsidP="007E673C">
      <w:pPr>
        <w:spacing w:line="360" w:lineRule="auto"/>
        <w:jc w:val="left"/>
      </w:pPr>
    </w:p>
    <w:p w:rsidR="007E673C" w:rsidRDefault="007E673C" w:rsidP="007E673C">
      <w:r>
        <w:rPr>
          <w:rFonts w:hint="eastAsia"/>
        </w:rPr>
        <w:t>注：</w:t>
      </w:r>
      <w:r>
        <w:rPr>
          <w:rFonts w:hint="eastAsia"/>
        </w:rPr>
        <w:t>1</w:t>
      </w:r>
      <w:r>
        <w:rPr>
          <w:rFonts w:hint="eastAsia"/>
        </w:rPr>
        <w:t>、总报价应为各分项报价之和，</w:t>
      </w:r>
      <w:r>
        <w:rPr>
          <w:rFonts w:hint="eastAsia"/>
          <w:lang w:val="en-GB"/>
        </w:rPr>
        <w:t>报价文件差异修正准则参见报价文件说明。</w:t>
      </w:r>
    </w:p>
    <w:p w:rsidR="007E673C" w:rsidRDefault="007E673C" w:rsidP="007E673C">
      <w:pPr>
        <w:ind w:firstLineChars="200" w:firstLine="420"/>
      </w:pPr>
      <w:r>
        <w:rPr>
          <w:rFonts w:hint="eastAsia"/>
        </w:rPr>
        <w:t>2</w:t>
      </w:r>
      <w:r>
        <w:rPr>
          <w:rFonts w:hint="eastAsia"/>
        </w:rPr>
        <w:t>、报价表述限于选用中文大写或阿拉伯数字小写，均已核定准确无误。</w:t>
      </w:r>
    </w:p>
    <w:p w:rsidR="007E673C" w:rsidRDefault="007E673C" w:rsidP="007E673C">
      <w:pPr>
        <w:ind w:left="420"/>
        <w:rPr>
          <w:color w:val="000000"/>
        </w:rPr>
      </w:pPr>
    </w:p>
    <w:p w:rsidR="007E673C" w:rsidRDefault="007E673C" w:rsidP="007E673C">
      <w:pPr>
        <w:spacing w:line="360" w:lineRule="auto"/>
        <w:rPr>
          <w:b/>
          <w:color w:val="000000"/>
        </w:rPr>
      </w:pPr>
    </w:p>
    <w:p w:rsidR="007E673C" w:rsidRDefault="007E673C" w:rsidP="007E673C">
      <w:pPr>
        <w:spacing w:line="480" w:lineRule="auto"/>
        <w:rPr>
          <w:b/>
          <w:color w:val="000000"/>
          <w:sz w:val="24"/>
          <w:szCs w:val="24"/>
          <w:lang w:val="en-GB"/>
        </w:rPr>
      </w:pPr>
      <w:r>
        <w:rPr>
          <w:rFonts w:hint="eastAsia"/>
          <w:b/>
          <w:sz w:val="24"/>
          <w:szCs w:val="24"/>
          <w:lang w:val="en-GB"/>
        </w:rPr>
        <w:t>报价人</w:t>
      </w:r>
      <w:r>
        <w:rPr>
          <w:rFonts w:hint="eastAsia"/>
          <w:b/>
          <w:color w:val="000000"/>
          <w:sz w:val="24"/>
          <w:szCs w:val="24"/>
          <w:lang w:val="en-GB"/>
        </w:rPr>
        <w:t>名称：</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r>
        <w:rPr>
          <w:rFonts w:hint="eastAsia"/>
          <w:b/>
          <w:color w:val="000000"/>
          <w:sz w:val="24"/>
          <w:szCs w:val="24"/>
          <w:lang w:val="en-GB"/>
        </w:rPr>
        <w:t xml:space="preserve"> </w:t>
      </w:r>
      <w:r w:rsidR="00EC36F1">
        <w:rPr>
          <w:rFonts w:hint="eastAsia"/>
          <w:b/>
          <w:color w:val="000000"/>
          <w:sz w:val="24"/>
          <w:szCs w:val="24"/>
          <w:lang w:val="en-GB"/>
        </w:rPr>
        <w:t>（公章）</w:t>
      </w:r>
    </w:p>
    <w:p w:rsidR="007E673C" w:rsidRDefault="007E673C" w:rsidP="007E673C">
      <w:pPr>
        <w:spacing w:line="480" w:lineRule="auto"/>
        <w:rPr>
          <w:b/>
          <w:color w:val="000000"/>
          <w:sz w:val="24"/>
          <w:szCs w:val="24"/>
          <w:lang w:val="en-GB"/>
        </w:rPr>
      </w:pPr>
      <w:r>
        <w:rPr>
          <w:rFonts w:hint="eastAsia"/>
          <w:b/>
          <w:color w:val="000000"/>
          <w:sz w:val="24"/>
          <w:szCs w:val="24"/>
          <w:lang w:val="en-GB"/>
        </w:rPr>
        <w:t>法人代表签名：</w:t>
      </w:r>
      <w:r>
        <w:rPr>
          <w:rFonts w:hint="eastAsia"/>
          <w:b/>
          <w:color w:val="000000"/>
          <w:sz w:val="24"/>
          <w:szCs w:val="24"/>
          <w:u w:val="single"/>
          <w:lang w:val="en-GB"/>
        </w:rPr>
        <w:t xml:space="preserve">      </w:t>
      </w:r>
      <w:r>
        <w:rPr>
          <w:rFonts w:hint="eastAsia"/>
          <w:b/>
          <w:color w:val="000000"/>
          <w:sz w:val="24"/>
          <w:szCs w:val="24"/>
          <w:u w:val="single"/>
          <w:lang w:val="en-GB"/>
        </w:rPr>
        <w:t>（全称）</w:t>
      </w:r>
      <w:r>
        <w:rPr>
          <w:rFonts w:hint="eastAsia"/>
          <w:b/>
          <w:color w:val="000000"/>
          <w:sz w:val="24"/>
          <w:szCs w:val="24"/>
          <w:u w:val="single"/>
          <w:lang w:val="en-GB"/>
        </w:rPr>
        <w:t xml:space="preserve">             </w:t>
      </w:r>
    </w:p>
    <w:p w:rsidR="007E673C" w:rsidRDefault="007E673C" w:rsidP="007E673C">
      <w:pPr>
        <w:spacing w:line="360" w:lineRule="auto"/>
        <w:rPr>
          <w:b/>
          <w:color w:val="000000"/>
          <w:sz w:val="24"/>
          <w:szCs w:val="24"/>
        </w:rPr>
      </w:pPr>
      <w:r>
        <w:rPr>
          <w:rFonts w:hint="eastAsia"/>
          <w:b/>
          <w:color w:val="000000"/>
          <w:sz w:val="24"/>
          <w:szCs w:val="24"/>
        </w:rPr>
        <w:t>授权代表：</w:t>
      </w:r>
      <w:r>
        <w:rPr>
          <w:rFonts w:hint="eastAsia"/>
          <w:b/>
          <w:color w:val="000000"/>
          <w:sz w:val="24"/>
          <w:szCs w:val="24"/>
          <w:u w:val="single"/>
        </w:rPr>
        <w:t xml:space="preserve">                              </w:t>
      </w:r>
      <w:r>
        <w:rPr>
          <w:rFonts w:hint="eastAsia"/>
          <w:b/>
          <w:color w:val="000000"/>
          <w:sz w:val="24"/>
          <w:szCs w:val="24"/>
        </w:rPr>
        <w:t>（亲笔签名）</w:t>
      </w:r>
      <w:r>
        <w:rPr>
          <w:rFonts w:hint="eastAsia"/>
          <w:b/>
          <w:color w:val="000000"/>
          <w:sz w:val="24"/>
          <w:szCs w:val="24"/>
        </w:rPr>
        <w:t xml:space="preserve">     </w:t>
      </w:r>
    </w:p>
    <w:p w:rsidR="007E673C" w:rsidRDefault="007E673C" w:rsidP="007E673C">
      <w:pPr>
        <w:spacing w:line="360" w:lineRule="auto"/>
        <w:rPr>
          <w:b/>
          <w:color w:val="000000"/>
          <w:sz w:val="24"/>
          <w:szCs w:val="24"/>
        </w:rPr>
      </w:pPr>
      <w:r>
        <w:rPr>
          <w:rFonts w:hint="eastAsia"/>
          <w:b/>
          <w:color w:val="000000"/>
          <w:sz w:val="24"/>
          <w:szCs w:val="24"/>
        </w:rPr>
        <w:t>日期：</w:t>
      </w:r>
      <w:r>
        <w:rPr>
          <w:rFonts w:hint="eastAsia"/>
          <w:b/>
          <w:color w:val="000000"/>
          <w:sz w:val="24"/>
          <w:szCs w:val="24"/>
        </w:rPr>
        <w:t xml:space="preserve">    </w:t>
      </w:r>
      <w:r>
        <w:rPr>
          <w:rFonts w:hint="eastAsia"/>
          <w:b/>
          <w:color w:val="000000"/>
          <w:sz w:val="24"/>
          <w:szCs w:val="24"/>
        </w:rPr>
        <w:t>年</w:t>
      </w:r>
      <w:r>
        <w:rPr>
          <w:rFonts w:hint="eastAsia"/>
          <w:b/>
          <w:color w:val="000000"/>
          <w:sz w:val="24"/>
          <w:szCs w:val="24"/>
        </w:rPr>
        <w:t xml:space="preserve">    </w:t>
      </w:r>
      <w:r>
        <w:rPr>
          <w:rFonts w:hint="eastAsia"/>
          <w:b/>
          <w:color w:val="000000"/>
          <w:sz w:val="24"/>
          <w:szCs w:val="24"/>
        </w:rPr>
        <w:t>月</w:t>
      </w:r>
      <w:r>
        <w:rPr>
          <w:rFonts w:hint="eastAsia"/>
          <w:b/>
          <w:color w:val="000000"/>
          <w:sz w:val="24"/>
          <w:szCs w:val="24"/>
        </w:rPr>
        <w:t xml:space="preserve">    </w:t>
      </w:r>
      <w:r>
        <w:rPr>
          <w:rFonts w:hint="eastAsia"/>
          <w:b/>
          <w:color w:val="000000"/>
          <w:sz w:val="24"/>
          <w:szCs w:val="24"/>
        </w:rPr>
        <w:t>日</w:t>
      </w:r>
    </w:p>
    <w:p w:rsidR="007E673C" w:rsidRDefault="007E673C" w:rsidP="007E673C"/>
    <w:p w:rsidR="007E673C" w:rsidRDefault="007E673C" w:rsidP="007E673C">
      <w:pPr>
        <w:pStyle w:val="2"/>
        <w:pageBreakBefore/>
        <w:numPr>
          <w:ilvl w:val="0"/>
          <w:numId w:val="18"/>
        </w:numPr>
        <w:rPr>
          <w:rFonts w:ascii="Times New Roman" w:hAnsi="Times New Roman"/>
          <w:sz w:val="36"/>
          <w:szCs w:val="36"/>
        </w:rPr>
        <w:sectPr w:rsidR="007E673C">
          <w:pgSz w:w="11906" w:h="16838"/>
          <w:pgMar w:top="1134" w:right="1134" w:bottom="1134" w:left="1588" w:header="567" w:footer="737" w:gutter="0"/>
          <w:cols w:space="720"/>
          <w:docGrid w:linePitch="312"/>
        </w:sectPr>
      </w:pPr>
    </w:p>
    <w:p w:rsidR="007E673C" w:rsidRDefault="002E1C41" w:rsidP="002E1C41">
      <w:pPr>
        <w:pStyle w:val="2"/>
        <w:pageBreakBefore/>
        <w:ind w:left="288"/>
        <w:rPr>
          <w:rFonts w:ascii="Times New Roman" w:hAnsi="Times New Roman"/>
          <w:sz w:val="36"/>
          <w:szCs w:val="36"/>
        </w:rPr>
      </w:pPr>
      <w:bookmarkStart w:id="178" w:name="_企业综合概况与实施方案"/>
      <w:bookmarkEnd w:id="169"/>
      <w:bookmarkEnd w:id="170"/>
      <w:bookmarkEnd w:id="171"/>
      <w:bookmarkEnd w:id="172"/>
      <w:bookmarkEnd w:id="173"/>
      <w:bookmarkEnd w:id="178"/>
      <w:r>
        <w:rPr>
          <w:rFonts w:ascii="Times New Roman" w:hAnsi="Times New Roman" w:hint="eastAsia"/>
          <w:sz w:val="36"/>
          <w:szCs w:val="36"/>
        </w:rPr>
        <w:lastRenderedPageBreak/>
        <w:t>3.2</w:t>
      </w:r>
      <w:r w:rsidR="007E673C">
        <w:rPr>
          <w:rFonts w:ascii="Times New Roman" w:hAnsi="Times New Roman" w:hint="eastAsia"/>
          <w:sz w:val="36"/>
          <w:szCs w:val="36"/>
        </w:rPr>
        <w:t>项目实施方案</w:t>
      </w:r>
    </w:p>
    <w:p w:rsidR="007E673C" w:rsidRDefault="007E673C" w:rsidP="007E673C">
      <w:pPr>
        <w:tabs>
          <w:tab w:val="left" w:pos="540"/>
        </w:tabs>
        <w:spacing w:line="360" w:lineRule="auto"/>
        <w:rPr>
          <w:b/>
          <w:color w:val="000000"/>
          <w:sz w:val="32"/>
          <w:szCs w:val="32"/>
        </w:rPr>
      </w:pPr>
    </w:p>
    <w:p w:rsidR="007E673C" w:rsidRDefault="007E673C" w:rsidP="007E673C">
      <w:pPr>
        <w:tabs>
          <w:tab w:val="left" w:pos="540"/>
        </w:tabs>
        <w:spacing w:line="360" w:lineRule="auto"/>
        <w:rPr>
          <w:b/>
          <w:color w:val="000000"/>
          <w:sz w:val="32"/>
          <w:szCs w:val="32"/>
        </w:rPr>
      </w:pPr>
      <w:r>
        <w:rPr>
          <w:rFonts w:hint="eastAsia"/>
          <w:b/>
          <w:color w:val="000000"/>
          <w:sz w:val="32"/>
          <w:szCs w:val="32"/>
        </w:rPr>
        <w:t>（一）实施本项目的相关主要人员情况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450"/>
        <w:gridCol w:w="1071"/>
        <w:gridCol w:w="904"/>
        <w:gridCol w:w="2790"/>
        <w:gridCol w:w="1853"/>
      </w:tblGrid>
      <w:tr w:rsidR="007E673C" w:rsidTr="007E673C">
        <w:trPr>
          <w:trHeight w:hRule="exact" w:val="1108"/>
          <w:tblHeader/>
          <w:jc w:val="center"/>
        </w:trPr>
        <w:tc>
          <w:tcPr>
            <w:tcW w:w="1135"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拟任分工</w:t>
            </w:r>
          </w:p>
        </w:tc>
        <w:tc>
          <w:tcPr>
            <w:tcW w:w="1450"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姓名</w:t>
            </w:r>
          </w:p>
        </w:tc>
        <w:tc>
          <w:tcPr>
            <w:tcW w:w="1071"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在本单位工作时间</w:t>
            </w:r>
          </w:p>
        </w:tc>
        <w:tc>
          <w:tcPr>
            <w:tcW w:w="904" w:type="dxa"/>
            <w:tcBorders>
              <w:top w:val="single" w:sz="4" w:space="0" w:color="auto"/>
              <w:left w:val="single" w:sz="4" w:space="0" w:color="auto"/>
              <w:bottom w:val="nil"/>
              <w:right w:val="single" w:sz="4" w:space="0" w:color="auto"/>
            </w:tcBorders>
            <w:shd w:val="clear" w:color="auto" w:fill="F3F3F3"/>
            <w:vAlign w:val="center"/>
          </w:tcPr>
          <w:p w:rsidR="007E673C" w:rsidRDefault="007E673C" w:rsidP="007E673C">
            <w:pPr>
              <w:ind w:firstLine="12"/>
              <w:jc w:val="center"/>
              <w:rPr>
                <w:rFonts w:ascii="黑体" w:eastAsia="黑体"/>
                <w:b/>
                <w:color w:val="000000"/>
              </w:rPr>
            </w:pPr>
            <w:r>
              <w:rPr>
                <w:rFonts w:ascii="黑体" w:eastAsia="黑体" w:hint="eastAsia"/>
                <w:b/>
                <w:color w:val="000000"/>
              </w:rPr>
              <w:t>专业</w:t>
            </w:r>
          </w:p>
          <w:p w:rsidR="007E673C" w:rsidRDefault="007E673C" w:rsidP="007E673C">
            <w:pPr>
              <w:ind w:firstLine="12"/>
              <w:jc w:val="center"/>
              <w:rPr>
                <w:rFonts w:ascii="黑体" w:eastAsia="黑体"/>
                <w:b/>
                <w:color w:val="000000"/>
              </w:rPr>
            </w:pPr>
            <w:r>
              <w:rPr>
                <w:rFonts w:ascii="黑体" w:eastAsia="黑体" w:hint="eastAsia"/>
                <w:b/>
                <w:color w:val="000000"/>
              </w:rPr>
              <w:t>工龄</w:t>
            </w:r>
          </w:p>
        </w:tc>
        <w:tc>
          <w:tcPr>
            <w:tcW w:w="2790" w:type="dxa"/>
            <w:tcBorders>
              <w:top w:val="single" w:sz="4" w:space="0" w:color="auto"/>
              <w:left w:val="single" w:sz="4" w:space="0" w:color="auto"/>
              <w:bottom w:val="nil"/>
            </w:tcBorders>
            <w:shd w:val="clear" w:color="auto" w:fill="F3F3F3"/>
            <w:vAlign w:val="center"/>
          </w:tcPr>
          <w:p w:rsidR="007E673C" w:rsidRDefault="007E673C" w:rsidP="007E673C">
            <w:pPr>
              <w:jc w:val="center"/>
              <w:rPr>
                <w:rFonts w:ascii="黑体" w:eastAsia="黑体"/>
                <w:b/>
                <w:color w:val="000000"/>
              </w:rPr>
            </w:pPr>
            <w:r>
              <w:rPr>
                <w:rFonts w:ascii="黑体" w:eastAsia="黑体" w:hint="eastAsia"/>
                <w:b/>
                <w:color w:val="000000"/>
              </w:rPr>
              <w:t>获得的专业技术</w:t>
            </w:r>
          </w:p>
          <w:p w:rsidR="007E673C" w:rsidRDefault="007E673C" w:rsidP="007E673C">
            <w:pPr>
              <w:jc w:val="center"/>
              <w:rPr>
                <w:rFonts w:ascii="黑体" w:eastAsia="黑体"/>
                <w:b/>
                <w:color w:val="000000"/>
              </w:rPr>
            </w:pPr>
            <w:r>
              <w:rPr>
                <w:rFonts w:ascii="黑体" w:eastAsia="黑体" w:hint="eastAsia"/>
                <w:b/>
                <w:color w:val="000000"/>
              </w:rPr>
              <w:t>资格证或技术培训等级证</w:t>
            </w:r>
          </w:p>
        </w:tc>
        <w:tc>
          <w:tcPr>
            <w:tcW w:w="1853" w:type="dxa"/>
            <w:tcBorders>
              <w:top w:val="single" w:sz="4" w:space="0" w:color="auto"/>
              <w:bottom w:val="nil"/>
              <w:right w:val="single" w:sz="4" w:space="0" w:color="auto"/>
            </w:tcBorders>
            <w:shd w:val="clear" w:color="auto" w:fill="F3F3F3"/>
            <w:vAlign w:val="center"/>
          </w:tcPr>
          <w:p w:rsidR="007E673C" w:rsidRDefault="007E673C" w:rsidP="007E673C">
            <w:pPr>
              <w:ind w:firstLine="12"/>
              <w:jc w:val="center"/>
              <w:rPr>
                <w:rFonts w:ascii="黑体" w:eastAsia="黑体"/>
                <w:b/>
                <w:color w:val="000000"/>
              </w:rPr>
            </w:pPr>
            <w:r>
              <w:rPr>
                <w:rFonts w:ascii="黑体" w:eastAsia="黑体" w:hint="eastAsia"/>
                <w:b/>
                <w:color w:val="000000"/>
              </w:rPr>
              <w:t>联系电话</w:t>
            </w:r>
          </w:p>
          <w:p w:rsidR="007E673C" w:rsidRDefault="007E673C" w:rsidP="007E673C">
            <w:pPr>
              <w:ind w:firstLine="12"/>
              <w:jc w:val="center"/>
              <w:rPr>
                <w:rFonts w:ascii="黑体" w:eastAsia="黑体"/>
                <w:b/>
                <w:color w:val="000000"/>
              </w:rPr>
            </w:pPr>
            <w:r>
              <w:rPr>
                <w:rFonts w:ascii="黑体" w:eastAsia="黑体" w:hint="eastAsia"/>
                <w:b/>
                <w:color w:val="000000"/>
              </w:rPr>
              <w:t>手   机</w:t>
            </w:r>
          </w:p>
        </w:tc>
      </w:tr>
      <w:tr w:rsidR="007E673C" w:rsidTr="007E673C">
        <w:trPr>
          <w:trHeight w:hRule="exact" w:val="680"/>
          <w:jc w:val="center"/>
        </w:trPr>
        <w:tc>
          <w:tcPr>
            <w:tcW w:w="1135" w:type="dxa"/>
            <w:tcBorders>
              <w:top w:val="single" w:sz="4" w:space="0" w:color="auto"/>
              <w:left w:val="single" w:sz="4" w:space="0" w:color="auto"/>
              <w:bottom w:val="nil"/>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总负责人</w:t>
            </w:r>
          </w:p>
        </w:tc>
        <w:tc>
          <w:tcPr>
            <w:tcW w:w="1450" w:type="dxa"/>
            <w:tcBorders>
              <w:top w:val="single" w:sz="4" w:space="0" w:color="auto"/>
              <w:left w:val="single" w:sz="4" w:space="0" w:color="auto"/>
              <w:bottom w:val="nil"/>
              <w:right w:val="single" w:sz="4" w:space="0" w:color="auto"/>
            </w:tcBorders>
            <w:vAlign w:val="center"/>
          </w:tcPr>
          <w:p w:rsidR="007E673C" w:rsidRDefault="007E673C" w:rsidP="007E673C">
            <w:pPr>
              <w:jc w:val="center"/>
              <w:rPr>
                <w:color w:val="000000"/>
              </w:rPr>
            </w:pPr>
          </w:p>
        </w:tc>
        <w:tc>
          <w:tcPr>
            <w:tcW w:w="1071" w:type="dxa"/>
            <w:tcBorders>
              <w:top w:val="single" w:sz="4" w:space="0" w:color="auto"/>
              <w:left w:val="single" w:sz="4" w:space="0" w:color="auto"/>
              <w:bottom w:val="nil"/>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top w:val="single" w:sz="4" w:space="0" w:color="auto"/>
              <w:left w:val="single" w:sz="4" w:space="0" w:color="auto"/>
              <w:bottom w:val="nil"/>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top w:val="single" w:sz="4" w:space="0" w:color="auto"/>
              <w:left w:val="single" w:sz="4" w:space="0" w:color="auto"/>
              <w:bottom w:val="nil"/>
            </w:tcBorders>
            <w:vAlign w:val="center"/>
          </w:tcPr>
          <w:p w:rsidR="007E673C" w:rsidRDefault="007E673C" w:rsidP="007E673C">
            <w:pPr>
              <w:jc w:val="center"/>
              <w:rPr>
                <w:color w:val="000000"/>
              </w:rPr>
            </w:pPr>
          </w:p>
        </w:tc>
        <w:tc>
          <w:tcPr>
            <w:tcW w:w="1853" w:type="dxa"/>
            <w:tcBorders>
              <w:top w:val="single" w:sz="4" w:space="0" w:color="auto"/>
              <w:bottom w:val="nil"/>
              <w:right w:val="single" w:sz="4" w:space="0" w:color="auto"/>
            </w:tcBorders>
            <w:vAlign w:val="center"/>
          </w:tcPr>
          <w:p w:rsidR="007E673C" w:rsidRDefault="007E673C" w:rsidP="007E673C">
            <w:pPr>
              <w:ind w:firstLine="12"/>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主要技术人员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售后服务人员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rFonts w:ascii="宋体" w:hAnsi="宋体"/>
                <w:b/>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val="restart"/>
            <w:tcBorders>
              <w:left w:val="single" w:sz="4" w:space="0" w:color="auto"/>
              <w:right w:val="single" w:sz="4" w:space="0" w:color="auto"/>
            </w:tcBorders>
            <w:vAlign w:val="center"/>
          </w:tcPr>
          <w:p w:rsidR="007E673C" w:rsidRDefault="007E673C" w:rsidP="007E673C">
            <w:pPr>
              <w:jc w:val="center"/>
              <w:rPr>
                <w:rFonts w:ascii="宋体" w:hAnsi="宋体"/>
                <w:b/>
                <w:color w:val="000000"/>
              </w:rPr>
            </w:pPr>
            <w:r>
              <w:rPr>
                <w:rFonts w:ascii="宋体" w:hAnsi="宋体" w:hint="eastAsia"/>
                <w:b/>
                <w:color w:val="000000"/>
              </w:rPr>
              <w:t>其他人员</w:t>
            </w: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r w:rsidR="007E673C" w:rsidTr="007E673C">
        <w:trPr>
          <w:trHeight w:hRule="exact" w:val="680"/>
          <w:jc w:val="center"/>
        </w:trPr>
        <w:tc>
          <w:tcPr>
            <w:tcW w:w="1135" w:type="dxa"/>
            <w:vMerge/>
            <w:tcBorders>
              <w:left w:val="single" w:sz="4" w:space="0" w:color="auto"/>
              <w:right w:val="single" w:sz="4" w:space="0" w:color="auto"/>
            </w:tcBorders>
            <w:vAlign w:val="center"/>
          </w:tcPr>
          <w:p w:rsidR="007E673C" w:rsidRDefault="007E673C" w:rsidP="007E673C">
            <w:pPr>
              <w:jc w:val="center"/>
              <w:rPr>
                <w:color w:val="000000"/>
              </w:rPr>
            </w:pPr>
          </w:p>
        </w:tc>
        <w:tc>
          <w:tcPr>
            <w:tcW w:w="1450" w:type="dxa"/>
            <w:tcBorders>
              <w:left w:val="single" w:sz="4" w:space="0" w:color="auto"/>
              <w:right w:val="single" w:sz="4" w:space="0" w:color="auto"/>
            </w:tcBorders>
            <w:vAlign w:val="center"/>
          </w:tcPr>
          <w:p w:rsidR="007E673C" w:rsidRDefault="007E673C" w:rsidP="007E673C">
            <w:pPr>
              <w:jc w:val="center"/>
              <w:rPr>
                <w:color w:val="000000"/>
              </w:rPr>
            </w:pPr>
          </w:p>
        </w:tc>
        <w:tc>
          <w:tcPr>
            <w:tcW w:w="1071"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904" w:type="dxa"/>
            <w:tcBorders>
              <w:left w:val="single" w:sz="4" w:space="0" w:color="auto"/>
              <w:right w:val="single" w:sz="4" w:space="0" w:color="auto"/>
            </w:tcBorders>
            <w:vAlign w:val="center"/>
          </w:tcPr>
          <w:p w:rsidR="007E673C" w:rsidRDefault="007E673C" w:rsidP="007E673C">
            <w:pPr>
              <w:ind w:firstLine="12"/>
              <w:jc w:val="center"/>
              <w:rPr>
                <w:color w:val="000000"/>
              </w:rPr>
            </w:pPr>
            <w:r>
              <w:rPr>
                <w:rFonts w:hint="eastAsia"/>
                <w:color w:val="000000"/>
              </w:rPr>
              <w:t>年</w:t>
            </w:r>
          </w:p>
        </w:tc>
        <w:tc>
          <w:tcPr>
            <w:tcW w:w="2790" w:type="dxa"/>
            <w:tcBorders>
              <w:left w:val="single" w:sz="4" w:space="0" w:color="auto"/>
            </w:tcBorders>
            <w:vAlign w:val="center"/>
          </w:tcPr>
          <w:p w:rsidR="007E673C" w:rsidRDefault="007E673C" w:rsidP="007E673C">
            <w:pPr>
              <w:jc w:val="center"/>
              <w:rPr>
                <w:color w:val="000000"/>
              </w:rPr>
            </w:pPr>
          </w:p>
        </w:tc>
        <w:tc>
          <w:tcPr>
            <w:tcW w:w="1853" w:type="dxa"/>
            <w:tcBorders>
              <w:right w:val="single" w:sz="4" w:space="0" w:color="auto"/>
            </w:tcBorders>
            <w:vAlign w:val="center"/>
          </w:tcPr>
          <w:p w:rsidR="007E673C" w:rsidRDefault="007E673C" w:rsidP="007E673C">
            <w:pPr>
              <w:jc w:val="center"/>
              <w:rPr>
                <w:color w:val="000000"/>
              </w:rPr>
            </w:pPr>
          </w:p>
        </w:tc>
      </w:tr>
    </w:tbl>
    <w:p w:rsidR="007E673C" w:rsidRDefault="007E673C" w:rsidP="007E673C">
      <w:pPr>
        <w:rPr>
          <w:color w:val="000000"/>
          <w:lang w:val="en-GB"/>
        </w:rPr>
      </w:pPr>
    </w:p>
    <w:p w:rsidR="007E673C" w:rsidRPr="00FA4DEF" w:rsidRDefault="007E673C" w:rsidP="007E673C">
      <w:pPr>
        <w:rPr>
          <w:lang w:val="en-GB"/>
        </w:rPr>
      </w:pPr>
    </w:p>
    <w:p w:rsidR="007E673C" w:rsidRPr="00FA4DEF" w:rsidRDefault="007E673C" w:rsidP="007E673C">
      <w:pPr>
        <w:ind w:left="420" w:hanging="420"/>
        <w:rPr>
          <w:b/>
          <w:sz w:val="32"/>
          <w:szCs w:val="32"/>
        </w:rPr>
        <w:sectPr w:rsidR="007E673C" w:rsidRPr="00FA4DEF">
          <w:headerReference w:type="default" r:id="rId15"/>
          <w:pgSz w:w="11906" w:h="16838"/>
          <w:pgMar w:top="1134" w:right="1134" w:bottom="1134" w:left="1588" w:header="567" w:footer="737" w:gutter="0"/>
          <w:cols w:space="720"/>
          <w:docGrid w:linePitch="312"/>
        </w:sectPr>
      </w:pPr>
      <w:r w:rsidRPr="00FA4DEF">
        <w:rPr>
          <w:rFonts w:hint="eastAsia"/>
          <w:lang w:val="en-GB"/>
        </w:rPr>
        <w:t>注：上述</w:t>
      </w:r>
      <w:r w:rsidRPr="00FA4DEF">
        <w:rPr>
          <w:lang w:val="en-GB"/>
        </w:rPr>
        <w:t>人员必须是</w:t>
      </w:r>
      <w:r w:rsidRPr="00FA4DEF">
        <w:rPr>
          <w:rFonts w:hint="eastAsia"/>
          <w:lang w:val="en-GB"/>
        </w:rPr>
        <w:t>在</w:t>
      </w:r>
      <w:r w:rsidRPr="00FA4DEF">
        <w:rPr>
          <w:lang w:val="en-GB"/>
        </w:rPr>
        <w:t>供应商</w:t>
      </w:r>
      <w:r w:rsidRPr="00FA4DEF">
        <w:rPr>
          <w:rFonts w:hint="eastAsia"/>
          <w:lang w:val="en-GB"/>
        </w:rPr>
        <w:t>单位工作满</w:t>
      </w:r>
      <w:r w:rsidRPr="00FA4DEF">
        <w:rPr>
          <w:rFonts w:hint="eastAsia"/>
          <w:lang w:val="en-GB"/>
        </w:rPr>
        <w:t>3</w:t>
      </w:r>
      <w:r w:rsidRPr="00FA4DEF">
        <w:rPr>
          <w:rFonts w:hint="eastAsia"/>
          <w:lang w:val="en-GB"/>
        </w:rPr>
        <w:t>个月以上，并已</w:t>
      </w:r>
      <w:r w:rsidRPr="00FA4DEF">
        <w:rPr>
          <w:lang w:val="en-GB"/>
        </w:rPr>
        <w:t>签署了</w:t>
      </w:r>
      <w:r w:rsidRPr="00FA4DEF">
        <w:rPr>
          <w:rFonts w:hint="eastAsia"/>
          <w:lang w:val="en-GB"/>
        </w:rPr>
        <w:t>聘用</w:t>
      </w:r>
      <w:r w:rsidRPr="00FA4DEF">
        <w:rPr>
          <w:lang w:val="en-GB"/>
        </w:rPr>
        <w:t>合同书</w:t>
      </w:r>
      <w:r w:rsidRPr="00FA4DEF">
        <w:rPr>
          <w:rFonts w:hint="eastAsia"/>
          <w:lang w:val="en-GB"/>
        </w:rPr>
        <w:t>的受薪聘</w:t>
      </w:r>
      <w:r w:rsidRPr="00FA4DEF">
        <w:rPr>
          <w:lang w:val="en-GB"/>
        </w:rPr>
        <w:t>员</w:t>
      </w:r>
      <w:r w:rsidRPr="00FA4DEF">
        <w:rPr>
          <w:rFonts w:hint="eastAsia"/>
          <w:lang w:val="en-GB"/>
        </w:rPr>
        <w:t>，可随时提供其社保局证明或聘用</w:t>
      </w:r>
      <w:r w:rsidRPr="00FA4DEF">
        <w:rPr>
          <w:lang w:val="en-GB"/>
        </w:rPr>
        <w:t>合同书</w:t>
      </w:r>
      <w:r w:rsidRPr="00FA4DEF">
        <w:rPr>
          <w:rFonts w:hint="eastAsia"/>
          <w:lang w:val="en-GB"/>
        </w:rPr>
        <w:t>验证。</w:t>
      </w:r>
    </w:p>
    <w:p w:rsidR="00F06806" w:rsidRPr="00F06806" w:rsidRDefault="002E1C41" w:rsidP="002E1C41">
      <w:pPr>
        <w:pStyle w:val="2"/>
        <w:pageBreakBefore/>
        <w:ind w:left="288"/>
        <w:rPr>
          <w:rFonts w:ascii="Times New Roman" w:hAnsi="Times New Roman"/>
          <w:sz w:val="36"/>
          <w:szCs w:val="36"/>
        </w:rPr>
      </w:pPr>
      <w:bookmarkStart w:id="179" w:name="_同类项目业绩介绍_1"/>
      <w:bookmarkStart w:id="180" w:name="_拟任本项目管理及技术人员情况"/>
      <w:bookmarkStart w:id="181" w:name="_投标报价汇总表_1"/>
      <w:bookmarkStart w:id="182" w:name="_报价清单明细表"/>
      <w:bookmarkStart w:id="183" w:name="_技术方案设计"/>
      <w:bookmarkStart w:id="184" w:name="_技术方案总体内容"/>
      <w:bookmarkStart w:id="185" w:name="_Toc438547179"/>
      <w:bookmarkStart w:id="186" w:name="_Toc373767222"/>
      <w:bookmarkStart w:id="187" w:name="_Toc325031962"/>
      <w:bookmarkStart w:id="188" w:name="_Toc310519907"/>
      <w:bookmarkStart w:id="189" w:name="_Toc317686571"/>
      <w:bookmarkEnd w:id="179"/>
      <w:bookmarkEnd w:id="180"/>
      <w:bookmarkEnd w:id="181"/>
      <w:bookmarkEnd w:id="182"/>
      <w:bookmarkEnd w:id="183"/>
      <w:bookmarkEnd w:id="184"/>
      <w:r>
        <w:rPr>
          <w:rFonts w:ascii="Times New Roman" w:hAnsi="Times New Roman" w:hint="eastAsia"/>
          <w:sz w:val="36"/>
          <w:szCs w:val="36"/>
        </w:rPr>
        <w:lastRenderedPageBreak/>
        <w:t>3.3</w:t>
      </w:r>
      <w:r w:rsidR="00F06806" w:rsidRPr="00F06806">
        <w:rPr>
          <w:rFonts w:ascii="Times New Roman" w:hAnsi="Times New Roman" w:hint="eastAsia"/>
          <w:sz w:val="36"/>
          <w:szCs w:val="36"/>
        </w:rPr>
        <w:t>投标保证金退付书</w:t>
      </w:r>
      <w:bookmarkEnd w:id="185"/>
      <w:bookmarkEnd w:id="186"/>
      <w:bookmarkEnd w:id="187"/>
      <w:bookmarkEnd w:id="188"/>
    </w:p>
    <w:p w:rsidR="00F06806" w:rsidRDefault="00F06806" w:rsidP="00F06806">
      <w:pPr>
        <w:spacing w:line="360" w:lineRule="auto"/>
        <w:rPr>
          <w:sz w:val="24"/>
        </w:rPr>
      </w:pPr>
    </w:p>
    <w:p w:rsidR="00F06806" w:rsidRDefault="00F06806" w:rsidP="00F06806">
      <w:pPr>
        <w:spacing w:line="360" w:lineRule="auto"/>
        <w:rPr>
          <w:sz w:val="24"/>
        </w:rPr>
      </w:pPr>
    </w:p>
    <w:p w:rsidR="00F06806" w:rsidRDefault="00F06806" w:rsidP="00F06806">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F06806" w:rsidRDefault="00CB2DED" w:rsidP="00F06806">
      <w:pPr>
        <w:spacing w:line="360" w:lineRule="auto"/>
        <w:ind w:firstLine="480"/>
        <w:rPr>
          <w:rFonts w:ascii="宋体" w:hAnsi="宋体"/>
          <w:sz w:val="24"/>
        </w:rPr>
      </w:pPr>
      <w:r>
        <w:rPr>
          <w:rFonts w:ascii="宋体" w:hAnsi="宋体" w:hint="eastAsia"/>
          <w:sz w:val="24"/>
        </w:rPr>
        <w:t>我方按贵方的要求，诚意参与本项目的响应，于响应截止时间前以</w:t>
      </w:r>
      <w:r>
        <w:rPr>
          <w:rFonts w:ascii="宋体" w:hAnsi="宋体" w:hint="eastAsia"/>
          <w:sz w:val="24"/>
          <w:u w:val="single"/>
        </w:rPr>
        <w:t xml:space="preserve">     </w:t>
      </w:r>
      <w:r>
        <w:rPr>
          <w:rFonts w:ascii="宋体" w:hAnsi="宋体" w:hint="eastAsia"/>
          <w:sz w:val="24"/>
          <w:szCs w:val="20"/>
        </w:rPr>
        <w:t>（</w:t>
      </w:r>
      <w:r w:rsidRPr="00111239">
        <w:rPr>
          <w:rFonts w:ascii="宋体" w:hAnsi="宋体" w:hint="eastAsia"/>
          <w:sz w:val="24"/>
          <w:szCs w:val="20"/>
        </w:rPr>
        <w:t>可选支票票、汇票、本票或者金融机构、担保机构出具的保函等非现金</w:t>
      </w:r>
      <w:r>
        <w:rPr>
          <w:rFonts w:ascii="宋体" w:hAnsi="宋体" w:hint="eastAsia"/>
          <w:sz w:val="24"/>
          <w:szCs w:val="20"/>
        </w:rPr>
        <w:t>形式）形式提交</w:t>
      </w:r>
      <w:r>
        <w:rPr>
          <w:rFonts w:ascii="宋体" w:hAnsi="宋体" w:hint="eastAsia"/>
          <w:sz w:val="24"/>
        </w:rPr>
        <w:t>投标保证金，请贵方在符合退还条件时原额划入下列银行帐户</w:t>
      </w:r>
      <w:r w:rsidR="00F06806">
        <w:rPr>
          <w:rFonts w:ascii="宋体" w:hAnsi="宋体" w:hint="eastAsia"/>
          <w:sz w:val="24"/>
        </w:rPr>
        <w:t>：</w:t>
      </w:r>
    </w:p>
    <w:p w:rsidR="00F06806" w:rsidRDefault="00F06806" w:rsidP="00F06806">
      <w:pPr>
        <w:pStyle w:val="a5"/>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791"/>
        <w:gridCol w:w="3320"/>
      </w:tblGrid>
      <w:tr w:rsidR="00F06806" w:rsidTr="0076035C">
        <w:trPr>
          <w:cantSplit/>
          <w:trHeight w:val="832"/>
          <w:jc w:val="center"/>
        </w:trPr>
        <w:tc>
          <w:tcPr>
            <w:tcW w:w="5791" w:type="dxa"/>
            <w:tcBorders>
              <w:top w:val="threeDEmboss" w:sz="6" w:space="0" w:color="auto"/>
              <w:left w:val="threeDEmboss" w:sz="6" w:space="0" w:color="auto"/>
              <w:bottom w:val="single" w:sz="4" w:space="0" w:color="auto"/>
              <w:right w:val="single" w:sz="4" w:space="0" w:color="auto"/>
            </w:tcBorders>
            <w:shd w:val="clear" w:color="auto" w:fill="99CCFF"/>
            <w:vAlign w:val="center"/>
          </w:tcPr>
          <w:p w:rsidR="00F06806" w:rsidRPr="00DD2FA2" w:rsidRDefault="00F06806" w:rsidP="00111239">
            <w:pPr>
              <w:ind w:left="1205" w:hangingChars="500" w:hanging="1205"/>
              <w:rPr>
                <w:b/>
                <w:bCs/>
                <w:sz w:val="24"/>
                <w:szCs w:val="20"/>
              </w:rPr>
            </w:pPr>
            <w:r>
              <w:rPr>
                <w:rFonts w:hint="eastAsia"/>
                <w:b/>
                <w:sz w:val="24"/>
                <w:szCs w:val="20"/>
              </w:rPr>
              <w:t>项目名称：</w:t>
            </w:r>
          </w:p>
        </w:tc>
        <w:tc>
          <w:tcPr>
            <w:tcW w:w="3320" w:type="dxa"/>
            <w:tcBorders>
              <w:top w:val="threeDEmboss" w:sz="6" w:space="0" w:color="auto"/>
              <w:left w:val="single" w:sz="4" w:space="0" w:color="auto"/>
              <w:bottom w:val="single" w:sz="4" w:space="0" w:color="auto"/>
              <w:right w:val="threeDEmboss" w:sz="6" w:space="0" w:color="auto"/>
            </w:tcBorders>
            <w:shd w:val="clear" w:color="auto" w:fill="99CCFF"/>
            <w:vAlign w:val="center"/>
          </w:tcPr>
          <w:p w:rsidR="00F06806" w:rsidRDefault="00F06806" w:rsidP="00111239">
            <w:pPr>
              <w:tabs>
                <w:tab w:val="left" w:pos="972"/>
              </w:tabs>
              <w:rPr>
                <w:b/>
                <w:sz w:val="24"/>
                <w:szCs w:val="20"/>
              </w:rPr>
            </w:pPr>
            <w:r>
              <w:rPr>
                <w:rFonts w:hint="eastAsia"/>
                <w:b/>
                <w:sz w:val="24"/>
                <w:szCs w:val="20"/>
              </w:rPr>
              <w:t>项目编号：</w:t>
            </w:r>
          </w:p>
        </w:tc>
      </w:tr>
      <w:tr w:rsidR="00F06806" w:rsidTr="0076035C">
        <w:trPr>
          <w:cantSplit/>
          <w:trHeight w:val="2291"/>
          <w:jc w:val="center"/>
        </w:trPr>
        <w:tc>
          <w:tcPr>
            <w:tcW w:w="5791" w:type="dxa"/>
            <w:tcBorders>
              <w:top w:val="single" w:sz="4" w:space="0" w:color="auto"/>
              <w:left w:val="threeDEmboss" w:sz="6" w:space="0" w:color="auto"/>
              <w:bottom w:val="threeDEmboss" w:sz="6" w:space="0" w:color="auto"/>
              <w:right w:val="single" w:sz="4" w:space="0" w:color="auto"/>
            </w:tcBorders>
            <w:shd w:val="clear" w:color="auto" w:fill="FFFFFF"/>
            <w:vAlign w:val="center"/>
          </w:tcPr>
          <w:p w:rsidR="00F06806" w:rsidRDefault="00F06806">
            <w:pPr>
              <w:spacing w:line="360" w:lineRule="auto"/>
              <w:rPr>
                <w:b/>
                <w:sz w:val="24"/>
                <w:szCs w:val="20"/>
              </w:rPr>
            </w:pPr>
            <w:r>
              <w:rPr>
                <w:rFonts w:hint="eastAsia"/>
                <w:b/>
                <w:sz w:val="24"/>
                <w:szCs w:val="20"/>
              </w:rPr>
              <w:t>收款人名称：</w:t>
            </w:r>
          </w:p>
          <w:p w:rsidR="00F06806" w:rsidRDefault="00F06806">
            <w:pPr>
              <w:spacing w:line="360" w:lineRule="auto"/>
              <w:rPr>
                <w:b/>
                <w:sz w:val="24"/>
                <w:szCs w:val="20"/>
              </w:rPr>
            </w:pPr>
            <w:r>
              <w:rPr>
                <w:rFonts w:hint="eastAsia"/>
                <w:b/>
                <w:sz w:val="24"/>
                <w:szCs w:val="20"/>
              </w:rPr>
              <w:t>开户银行：</w:t>
            </w:r>
          </w:p>
          <w:p w:rsidR="00F06806" w:rsidRDefault="00F06806">
            <w:pPr>
              <w:spacing w:line="360" w:lineRule="auto"/>
              <w:rPr>
                <w:b/>
                <w:sz w:val="24"/>
                <w:szCs w:val="20"/>
              </w:rPr>
            </w:pPr>
            <w:r>
              <w:rPr>
                <w:rFonts w:hint="eastAsia"/>
                <w:b/>
                <w:sz w:val="24"/>
                <w:szCs w:val="20"/>
              </w:rPr>
              <w:t>银行帐号：</w:t>
            </w:r>
          </w:p>
          <w:p w:rsidR="00F06806" w:rsidRDefault="00F06806">
            <w:pPr>
              <w:spacing w:line="360" w:lineRule="auto"/>
              <w:ind w:firstLineChars="147" w:firstLine="354"/>
              <w:rPr>
                <w:b/>
                <w:sz w:val="24"/>
                <w:szCs w:val="20"/>
              </w:rPr>
            </w:pPr>
            <w:r>
              <w:rPr>
                <w:rFonts w:hint="eastAsia"/>
                <w:b/>
                <w:sz w:val="24"/>
                <w:szCs w:val="20"/>
              </w:rPr>
              <w:t>（上述信息必须与保证金汇出账户信息一致）</w:t>
            </w:r>
          </w:p>
        </w:tc>
        <w:tc>
          <w:tcPr>
            <w:tcW w:w="3320" w:type="dxa"/>
            <w:tcBorders>
              <w:top w:val="single" w:sz="4" w:space="0" w:color="auto"/>
              <w:left w:val="single" w:sz="4" w:space="0" w:color="auto"/>
              <w:bottom w:val="threeDEmboss" w:sz="6" w:space="0" w:color="auto"/>
              <w:right w:val="threeDEmboss" w:sz="6" w:space="0" w:color="auto"/>
            </w:tcBorders>
            <w:shd w:val="clear" w:color="auto" w:fill="FFFFFF"/>
            <w:vAlign w:val="center"/>
          </w:tcPr>
          <w:p w:rsidR="00F06806" w:rsidRPr="0076035C" w:rsidRDefault="00F06806">
            <w:pPr>
              <w:tabs>
                <w:tab w:val="left" w:pos="972"/>
              </w:tabs>
              <w:spacing w:line="360" w:lineRule="auto"/>
              <w:jc w:val="left"/>
              <w:rPr>
                <w:b/>
                <w:sz w:val="24"/>
                <w:szCs w:val="20"/>
              </w:rPr>
            </w:pPr>
            <w:r w:rsidRPr="0076035C">
              <w:rPr>
                <w:rFonts w:hint="eastAsia"/>
                <w:b/>
                <w:sz w:val="24"/>
                <w:szCs w:val="20"/>
              </w:rPr>
              <w:t>合计总额：</w:t>
            </w:r>
            <w:r w:rsidRPr="0076035C">
              <w:rPr>
                <w:b/>
                <w:sz w:val="24"/>
                <w:szCs w:val="20"/>
              </w:rPr>
              <w:t xml:space="preserve">        </w:t>
            </w:r>
            <w:r w:rsidRPr="0076035C">
              <w:rPr>
                <w:rFonts w:hint="eastAsia"/>
                <w:b/>
                <w:sz w:val="24"/>
                <w:szCs w:val="20"/>
              </w:rPr>
              <w:t>元</w:t>
            </w:r>
          </w:p>
        </w:tc>
      </w:tr>
    </w:tbl>
    <w:p w:rsidR="00F06806" w:rsidRDefault="00F06806" w:rsidP="00F06806">
      <w:pPr>
        <w:spacing w:line="360" w:lineRule="auto"/>
        <w:rPr>
          <w:sz w:val="24"/>
          <w:lang w:val="en-GB"/>
        </w:rPr>
      </w:pPr>
    </w:p>
    <w:p w:rsidR="00F06806" w:rsidRDefault="00F06806" w:rsidP="00F06806">
      <w:pPr>
        <w:spacing w:line="360" w:lineRule="auto"/>
        <w:rPr>
          <w:sz w:val="24"/>
          <w:lang w:val="en-GB"/>
        </w:rPr>
      </w:pPr>
    </w:p>
    <w:p w:rsidR="00F06806" w:rsidRDefault="00F06806" w:rsidP="00F06806">
      <w:pPr>
        <w:spacing w:line="360" w:lineRule="auto"/>
        <w:rPr>
          <w:sz w:val="24"/>
          <w:lang w:val="en-GB"/>
        </w:rPr>
      </w:pPr>
    </w:p>
    <w:p w:rsidR="00F06806" w:rsidRDefault="00F06806" w:rsidP="00F06806">
      <w:pPr>
        <w:spacing w:line="480" w:lineRule="auto"/>
        <w:rPr>
          <w:rFonts w:ascii="黑体" w:eastAsia="黑体"/>
          <w:sz w:val="24"/>
          <w:lang w:val="en-GB"/>
        </w:rPr>
      </w:pPr>
      <w:r>
        <w:rPr>
          <w:rFonts w:ascii="黑体" w:eastAsia="黑体" w:hint="eastAsia"/>
          <w:sz w:val="24"/>
          <w:lang w:val="en-GB"/>
        </w:rPr>
        <w:t>投标人名称：</w:t>
      </w:r>
      <w:r>
        <w:rPr>
          <w:rFonts w:ascii="黑体" w:eastAsia="黑体" w:hint="eastAsia"/>
          <w:sz w:val="24"/>
          <w:u w:val="single"/>
          <w:lang w:val="en-GB"/>
        </w:rPr>
        <w:t xml:space="preserve">        （全称）           </w:t>
      </w:r>
      <w:r>
        <w:rPr>
          <w:rFonts w:ascii="黑体" w:eastAsia="黑体" w:hint="eastAsia"/>
          <w:sz w:val="24"/>
          <w:lang w:val="en-GB"/>
        </w:rPr>
        <w:t xml:space="preserve"> </w:t>
      </w:r>
      <w:r w:rsidR="00EC36F1">
        <w:rPr>
          <w:rFonts w:ascii="黑体" w:eastAsia="黑体" w:hint="eastAsia"/>
          <w:sz w:val="24"/>
          <w:lang w:val="en-GB"/>
        </w:rPr>
        <w:t>（公章）</w:t>
      </w:r>
    </w:p>
    <w:p w:rsidR="00376AD4" w:rsidRDefault="00376AD4" w:rsidP="00F06806">
      <w:pPr>
        <w:spacing w:line="480" w:lineRule="auto"/>
        <w:rPr>
          <w:rFonts w:ascii="黑体" w:eastAsia="黑体"/>
          <w:sz w:val="24"/>
          <w:lang w:val="en-GB"/>
        </w:rPr>
      </w:pPr>
      <w:r w:rsidRPr="00376AD4">
        <w:rPr>
          <w:rFonts w:ascii="黑体" w:eastAsia="黑体" w:hint="eastAsia"/>
          <w:sz w:val="24"/>
          <w:lang w:val="en-GB"/>
        </w:rPr>
        <w:t>法人代表签名：</w:t>
      </w:r>
      <w:r>
        <w:rPr>
          <w:rFonts w:ascii="黑体" w:eastAsia="黑体" w:hint="eastAsia"/>
          <w:sz w:val="24"/>
          <w:u w:val="single"/>
          <w:lang w:val="en-GB"/>
        </w:rPr>
        <w:t xml:space="preserve">        （全称）           </w:t>
      </w:r>
    </w:p>
    <w:p w:rsidR="00F06806" w:rsidRDefault="00F06806" w:rsidP="00F06806">
      <w:pPr>
        <w:spacing w:line="360" w:lineRule="auto"/>
        <w:rPr>
          <w:rFonts w:ascii="黑体" w:eastAsia="黑体"/>
          <w:sz w:val="24"/>
        </w:rPr>
      </w:pPr>
      <w:r>
        <w:rPr>
          <w:rFonts w:ascii="黑体" w:eastAsia="黑体" w:hint="eastAsia"/>
          <w:sz w:val="24"/>
        </w:rPr>
        <w:t>联系人：</w:t>
      </w:r>
    </w:p>
    <w:p w:rsidR="00F06806" w:rsidRDefault="00F06806" w:rsidP="00F06806">
      <w:pPr>
        <w:spacing w:line="360" w:lineRule="auto"/>
        <w:rPr>
          <w:rFonts w:ascii="黑体" w:eastAsia="黑体"/>
          <w:sz w:val="24"/>
        </w:rPr>
      </w:pPr>
      <w:r>
        <w:rPr>
          <w:rFonts w:ascii="黑体" w:eastAsia="黑体" w:hint="eastAsia"/>
          <w:sz w:val="24"/>
        </w:rPr>
        <w:t>联系电话：                       传真：</w:t>
      </w:r>
    </w:p>
    <w:p w:rsidR="00F06806" w:rsidRDefault="00F06806" w:rsidP="00F06806">
      <w:pPr>
        <w:spacing w:line="360" w:lineRule="auto"/>
        <w:rPr>
          <w:rFonts w:ascii="黑体" w:eastAsia="黑体"/>
          <w:sz w:val="24"/>
        </w:rPr>
      </w:pPr>
    </w:p>
    <w:p w:rsidR="00F06806" w:rsidRDefault="00F06806" w:rsidP="00F06806">
      <w:pPr>
        <w:spacing w:line="360" w:lineRule="auto"/>
        <w:rPr>
          <w:rFonts w:ascii="黑体" w:eastAsia="黑体"/>
          <w:sz w:val="24"/>
        </w:rPr>
      </w:pPr>
      <w:r>
        <w:rPr>
          <w:rFonts w:ascii="黑体" w:eastAsia="黑体" w:hint="eastAsia"/>
          <w:sz w:val="24"/>
        </w:rPr>
        <w:t>日期：    年    月    日</w:t>
      </w:r>
    </w:p>
    <w:p w:rsidR="00F06806" w:rsidRDefault="00F06806" w:rsidP="00F06806">
      <w:pPr>
        <w:spacing w:line="360" w:lineRule="auto"/>
      </w:pPr>
    </w:p>
    <w:p w:rsidR="00F06806" w:rsidRDefault="00F06806" w:rsidP="00F06806">
      <w:pPr>
        <w:spacing w:line="360" w:lineRule="auto"/>
        <w:rPr>
          <w:rFonts w:ascii="隶书" w:eastAsia="隶书"/>
          <w:b/>
          <w:sz w:val="36"/>
          <w:szCs w:val="36"/>
        </w:rPr>
      </w:pPr>
      <w:r>
        <w:rPr>
          <w:rFonts w:ascii="隶书" w:eastAsia="隶书" w:hint="eastAsia"/>
          <w:b/>
          <w:sz w:val="36"/>
          <w:szCs w:val="36"/>
        </w:rPr>
        <w:t>注意：</w:t>
      </w:r>
    </w:p>
    <w:p w:rsidR="00F06806" w:rsidRDefault="00F06806" w:rsidP="00CB2DED">
      <w:pPr>
        <w:ind w:firstLineChars="200" w:firstLine="420"/>
      </w:pPr>
      <w:r>
        <w:t>1</w:t>
      </w:r>
      <w:r>
        <w:rPr>
          <w:rFonts w:hint="eastAsia"/>
        </w:rPr>
        <w:t>、</w:t>
      </w:r>
      <w:r w:rsidR="00CB2DED" w:rsidRPr="00CB2DED">
        <w:rPr>
          <w:rFonts w:hint="eastAsia"/>
        </w:rPr>
        <w:t>本退付书原件须放入唱标信封内，勿装订在响应书内</w:t>
      </w:r>
      <w:r>
        <w:rPr>
          <w:rFonts w:hint="eastAsia"/>
        </w:rPr>
        <w:t>。</w:t>
      </w:r>
    </w:p>
    <w:p w:rsidR="00CB2DED" w:rsidRPr="00850517" w:rsidRDefault="00CB2DED" w:rsidP="00CB2DED">
      <w:pPr>
        <w:ind w:leftChars="200" w:left="735" w:hangingChars="150" w:hanging="315"/>
      </w:pPr>
      <w:r>
        <w:rPr>
          <w:rFonts w:hint="eastAsia"/>
        </w:rPr>
        <w:t>2</w:t>
      </w:r>
      <w:r w:rsidRPr="00850517">
        <w:rPr>
          <w:rFonts w:hint="eastAsia"/>
        </w:rPr>
        <w:t>、投标保证金退还帐户的所有信息必须与投标保证金汇出的资料一致，否则，阳春市宏建工程项目服务有限公司将不予受理其响应文件。</w:t>
      </w:r>
    </w:p>
    <w:p w:rsidR="007E673C" w:rsidRPr="00732BDE" w:rsidRDefault="007E673C" w:rsidP="007E673C">
      <w:pPr>
        <w:pStyle w:val="2"/>
        <w:pageBreakBefore/>
        <w:numPr>
          <w:ilvl w:val="0"/>
          <w:numId w:val="18"/>
        </w:numPr>
        <w:rPr>
          <w:rFonts w:ascii="Times New Roman" w:hAnsi="Times New Roman"/>
          <w:sz w:val="36"/>
          <w:szCs w:val="36"/>
        </w:rPr>
      </w:pPr>
      <w:r w:rsidRPr="00732BDE">
        <w:rPr>
          <w:rFonts w:ascii="Times New Roman" w:hAnsi="Times New Roman" w:hint="eastAsia"/>
          <w:sz w:val="36"/>
          <w:szCs w:val="36"/>
        </w:rPr>
        <w:lastRenderedPageBreak/>
        <w:t>放弃投标说明书</w:t>
      </w:r>
      <w:bookmarkEnd w:id="189"/>
    </w:p>
    <w:p w:rsidR="007E673C" w:rsidRDefault="007E673C" w:rsidP="007E673C">
      <w:pPr>
        <w:spacing w:line="360" w:lineRule="auto"/>
        <w:rPr>
          <w:sz w:val="24"/>
        </w:rPr>
      </w:pPr>
    </w:p>
    <w:p w:rsidR="007E673C" w:rsidRDefault="007E673C" w:rsidP="007E673C">
      <w:pPr>
        <w:spacing w:line="360" w:lineRule="auto"/>
        <w:rPr>
          <w:sz w:val="24"/>
        </w:rPr>
      </w:pPr>
    </w:p>
    <w:p w:rsidR="007E673C" w:rsidRDefault="007E673C" w:rsidP="007E673C">
      <w:pPr>
        <w:spacing w:line="360" w:lineRule="auto"/>
        <w:rPr>
          <w:rFonts w:ascii="黑体" w:eastAsia="黑体"/>
          <w:sz w:val="28"/>
          <w:szCs w:val="28"/>
          <w:lang w:val="en-GB"/>
        </w:rPr>
      </w:pPr>
      <w:r>
        <w:rPr>
          <w:rFonts w:ascii="黑体" w:eastAsia="黑体" w:hint="eastAsia"/>
          <w:sz w:val="28"/>
          <w:szCs w:val="28"/>
          <w:lang w:val="en-GB"/>
        </w:rPr>
        <w:t>阳春市宏建工程项目服务有限公司：</w:t>
      </w:r>
    </w:p>
    <w:p w:rsidR="007E673C" w:rsidRDefault="007E673C" w:rsidP="007E673C">
      <w:pPr>
        <w:spacing w:line="360" w:lineRule="auto"/>
        <w:ind w:firstLine="480"/>
        <w:rPr>
          <w:rFonts w:ascii="宋体" w:hAnsi="宋体"/>
          <w:sz w:val="24"/>
        </w:rPr>
      </w:pPr>
    </w:p>
    <w:p w:rsidR="007E673C" w:rsidRDefault="007E673C" w:rsidP="007E673C">
      <w:pPr>
        <w:spacing w:line="360" w:lineRule="auto"/>
        <w:ind w:firstLine="480"/>
        <w:rPr>
          <w:rFonts w:ascii="宋体" w:hAnsi="宋体"/>
          <w:sz w:val="24"/>
        </w:rPr>
      </w:pPr>
      <w:r>
        <w:rPr>
          <w:rFonts w:ascii="宋体" w:hAnsi="宋体" w:hint="eastAsia"/>
          <w:sz w:val="24"/>
        </w:rPr>
        <w:t>我方由于以下原因，经研究后决定放弃本项目的投标，特此说明。</w:t>
      </w:r>
    </w:p>
    <w:p w:rsidR="007E673C" w:rsidRDefault="007E673C" w:rsidP="007E673C">
      <w:pPr>
        <w:spacing w:line="360" w:lineRule="auto"/>
        <w:ind w:firstLine="480"/>
        <w:rPr>
          <w:rFonts w:ascii="宋体" w:hAnsi="宋体"/>
          <w:sz w:val="24"/>
        </w:rPr>
      </w:pPr>
      <w:r>
        <w:rPr>
          <w:rFonts w:ascii="宋体" w:hAnsi="宋体" w:hint="eastAsia"/>
          <w:sz w:val="24"/>
        </w:rPr>
        <w:t>谢谢！</w:t>
      </w:r>
    </w:p>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tblPr>
      <w:tblGrid>
        <w:gridCol w:w="1649"/>
        <w:gridCol w:w="3915"/>
        <w:gridCol w:w="1379"/>
        <w:gridCol w:w="2457"/>
      </w:tblGrid>
      <w:tr w:rsidR="007E673C" w:rsidTr="007E673C">
        <w:trPr>
          <w:trHeight w:val="607"/>
        </w:trPr>
        <w:tc>
          <w:tcPr>
            <w:tcW w:w="1649" w:type="dxa"/>
            <w:shd w:val="clear" w:color="auto" w:fill="99CCFF"/>
            <w:vAlign w:val="center"/>
          </w:tcPr>
          <w:p w:rsidR="007E673C" w:rsidRDefault="007E673C" w:rsidP="007E673C">
            <w:pPr>
              <w:jc w:val="center"/>
              <w:rPr>
                <w:rFonts w:ascii="宋体" w:hAnsi="宋体"/>
                <w:b/>
              </w:rPr>
            </w:pPr>
            <w:r>
              <w:rPr>
                <w:rFonts w:ascii="宋体" w:hAnsi="宋体" w:hint="eastAsia"/>
                <w:b/>
              </w:rPr>
              <w:t>项目名称</w:t>
            </w:r>
          </w:p>
        </w:tc>
        <w:tc>
          <w:tcPr>
            <w:tcW w:w="3915" w:type="dxa"/>
            <w:shd w:val="clear" w:color="auto" w:fill="99CCFF"/>
            <w:vAlign w:val="center"/>
          </w:tcPr>
          <w:p w:rsidR="007E673C" w:rsidRPr="005778BB" w:rsidRDefault="00111239" w:rsidP="00F06806">
            <w:pPr>
              <w:jc w:val="center"/>
              <w:rPr>
                <w:rFonts w:ascii="宋体" w:hAnsi="宋体"/>
                <w:b/>
              </w:rPr>
            </w:pPr>
            <w:r>
              <w:rPr>
                <w:rFonts w:ascii="宋体" w:hAnsi="宋体" w:hint="eastAsia"/>
                <w:b/>
                <w:bCs/>
              </w:rPr>
              <w:t xml:space="preserve"> </w:t>
            </w:r>
          </w:p>
        </w:tc>
        <w:tc>
          <w:tcPr>
            <w:tcW w:w="1379" w:type="dxa"/>
            <w:shd w:val="clear" w:color="auto" w:fill="99CCFF"/>
            <w:vAlign w:val="center"/>
          </w:tcPr>
          <w:p w:rsidR="007E673C" w:rsidRDefault="007E673C" w:rsidP="007E673C">
            <w:pPr>
              <w:jc w:val="center"/>
              <w:rPr>
                <w:rFonts w:ascii="宋体" w:hAnsi="宋体"/>
                <w:b/>
              </w:rPr>
            </w:pPr>
            <w:r>
              <w:rPr>
                <w:rFonts w:ascii="宋体" w:hAnsi="宋体" w:hint="eastAsia"/>
                <w:b/>
              </w:rPr>
              <w:t>项目编号</w:t>
            </w:r>
          </w:p>
        </w:tc>
        <w:tc>
          <w:tcPr>
            <w:tcW w:w="2457" w:type="dxa"/>
            <w:shd w:val="clear" w:color="auto" w:fill="99CCFF"/>
            <w:vAlign w:val="center"/>
          </w:tcPr>
          <w:p w:rsidR="007E673C" w:rsidRPr="005778BB" w:rsidRDefault="00111239" w:rsidP="007E673C">
            <w:pPr>
              <w:jc w:val="center"/>
              <w:rPr>
                <w:rFonts w:ascii="宋体" w:hAnsi="宋体"/>
                <w:b/>
              </w:rPr>
            </w:pPr>
            <w:r>
              <w:rPr>
                <w:rFonts w:ascii="宋体" w:hAnsi="宋体" w:hint="eastAsia"/>
                <w:b/>
              </w:rPr>
              <w:t xml:space="preserve"> </w:t>
            </w:r>
          </w:p>
        </w:tc>
      </w:tr>
      <w:tr w:rsidR="007E673C" w:rsidTr="007E673C">
        <w:trPr>
          <w:trHeight w:val="460"/>
        </w:trPr>
        <w:tc>
          <w:tcPr>
            <w:tcW w:w="1649" w:type="dxa"/>
            <w:shd w:val="clear" w:color="auto" w:fill="99CCFF"/>
            <w:vAlign w:val="center"/>
          </w:tcPr>
          <w:p w:rsidR="007E673C" w:rsidRDefault="007E673C" w:rsidP="007E673C">
            <w:pPr>
              <w:jc w:val="center"/>
              <w:rPr>
                <w:rFonts w:ascii="宋体" w:hAnsi="宋体"/>
                <w:b/>
              </w:rPr>
            </w:pPr>
            <w:r>
              <w:rPr>
                <w:rFonts w:ascii="宋体" w:hAnsi="宋体" w:hint="eastAsia"/>
                <w:b/>
              </w:rPr>
              <w:t>序号</w:t>
            </w:r>
          </w:p>
        </w:tc>
        <w:tc>
          <w:tcPr>
            <w:tcW w:w="3915" w:type="dxa"/>
            <w:shd w:val="clear" w:color="auto" w:fill="99CCFF"/>
            <w:vAlign w:val="center"/>
          </w:tcPr>
          <w:p w:rsidR="007E673C" w:rsidRDefault="007E673C" w:rsidP="007E673C">
            <w:pPr>
              <w:jc w:val="center"/>
              <w:rPr>
                <w:rFonts w:ascii="宋体" w:hAnsi="宋体"/>
                <w:b/>
              </w:rPr>
            </w:pPr>
            <w:r>
              <w:rPr>
                <w:rFonts w:ascii="宋体" w:hAnsi="宋体" w:hint="eastAsia"/>
                <w:b/>
              </w:rPr>
              <w:t>放弃投标原因</w:t>
            </w:r>
          </w:p>
        </w:tc>
        <w:tc>
          <w:tcPr>
            <w:tcW w:w="3836" w:type="dxa"/>
            <w:gridSpan w:val="2"/>
            <w:shd w:val="clear" w:color="auto" w:fill="99CCFF"/>
            <w:vAlign w:val="center"/>
          </w:tcPr>
          <w:p w:rsidR="007E673C" w:rsidRDefault="007E673C" w:rsidP="007E673C">
            <w:pPr>
              <w:jc w:val="center"/>
              <w:rPr>
                <w:rFonts w:ascii="宋体" w:hAnsi="宋体"/>
                <w:b/>
              </w:rPr>
            </w:pPr>
            <w:r>
              <w:rPr>
                <w:rFonts w:ascii="宋体" w:hAnsi="宋体" w:hint="eastAsia"/>
                <w:b/>
              </w:rPr>
              <w:t>标书中条款编号及内容</w:t>
            </w: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r w:rsidR="007E673C" w:rsidTr="007E673C">
        <w:tc>
          <w:tcPr>
            <w:tcW w:w="1649" w:type="dxa"/>
            <w:vAlign w:val="center"/>
          </w:tcPr>
          <w:p w:rsidR="007E673C" w:rsidRDefault="007E673C" w:rsidP="007E673C">
            <w:pPr>
              <w:spacing w:line="360" w:lineRule="auto"/>
              <w:jc w:val="center"/>
              <w:rPr>
                <w:rFonts w:ascii="宋体" w:hAnsi="宋体"/>
                <w:sz w:val="24"/>
              </w:rPr>
            </w:pPr>
          </w:p>
        </w:tc>
        <w:tc>
          <w:tcPr>
            <w:tcW w:w="3915" w:type="dxa"/>
            <w:vAlign w:val="center"/>
          </w:tcPr>
          <w:p w:rsidR="007E673C" w:rsidRDefault="007E673C" w:rsidP="007E673C">
            <w:pPr>
              <w:spacing w:line="360" w:lineRule="auto"/>
              <w:jc w:val="center"/>
              <w:rPr>
                <w:rFonts w:ascii="宋体" w:hAnsi="宋体"/>
                <w:sz w:val="24"/>
              </w:rPr>
            </w:pPr>
          </w:p>
        </w:tc>
        <w:tc>
          <w:tcPr>
            <w:tcW w:w="3836" w:type="dxa"/>
            <w:gridSpan w:val="2"/>
            <w:vAlign w:val="center"/>
          </w:tcPr>
          <w:p w:rsidR="007E673C" w:rsidRDefault="007E673C" w:rsidP="007E673C">
            <w:pPr>
              <w:spacing w:line="360" w:lineRule="auto"/>
              <w:jc w:val="center"/>
              <w:rPr>
                <w:rFonts w:ascii="宋体" w:hAnsi="宋体"/>
                <w:sz w:val="24"/>
              </w:rPr>
            </w:pPr>
          </w:p>
        </w:tc>
      </w:tr>
    </w:tbl>
    <w:p w:rsidR="007E673C" w:rsidRDefault="007E673C" w:rsidP="007E673C">
      <w:pPr>
        <w:spacing w:line="360" w:lineRule="auto"/>
        <w:ind w:firstLine="480"/>
        <w:rPr>
          <w:rFonts w:ascii="黑体" w:eastAsia="黑体"/>
          <w:sz w:val="24"/>
        </w:rPr>
      </w:pPr>
    </w:p>
    <w:p w:rsidR="007E673C" w:rsidRDefault="007E673C" w:rsidP="007E673C">
      <w:pPr>
        <w:spacing w:line="360" w:lineRule="auto"/>
        <w:rPr>
          <w:sz w:val="24"/>
          <w:lang w:val="en-GB"/>
        </w:rPr>
      </w:pPr>
    </w:p>
    <w:p w:rsidR="007E673C" w:rsidRDefault="007E673C" w:rsidP="007E673C">
      <w:pPr>
        <w:spacing w:line="360" w:lineRule="auto"/>
        <w:rPr>
          <w:sz w:val="24"/>
          <w:lang w:val="en-GB"/>
        </w:rPr>
      </w:pPr>
    </w:p>
    <w:p w:rsidR="007E673C" w:rsidRDefault="007E673C" w:rsidP="007E673C">
      <w:pPr>
        <w:spacing w:line="360" w:lineRule="auto"/>
        <w:rPr>
          <w:sz w:val="24"/>
          <w:lang w:val="en-GB"/>
        </w:rPr>
      </w:pPr>
    </w:p>
    <w:p w:rsidR="007E673C" w:rsidRDefault="007E673C" w:rsidP="007E673C">
      <w:pPr>
        <w:spacing w:line="480" w:lineRule="auto"/>
        <w:rPr>
          <w:rFonts w:ascii="黑体" w:eastAsia="黑体"/>
          <w:sz w:val="24"/>
          <w:lang w:val="en-GB"/>
        </w:rPr>
      </w:pPr>
      <w:r>
        <w:rPr>
          <w:rFonts w:ascii="黑体" w:eastAsia="黑体" w:hint="eastAsia"/>
          <w:sz w:val="24"/>
          <w:lang w:val="en-GB"/>
        </w:rPr>
        <w:t>单位名称：</w:t>
      </w:r>
      <w:r>
        <w:rPr>
          <w:rFonts w:ascii="黑体" w:eastAsia="黑体" w:hint="eastAsia"/>
          <w:sz w:val="24"/>
          <w:u w:val="single"/>
          <w:lang w:val="en-GB"/>
        </w:rPr>
        <w:t xml:space="preserve">        （全称）           </w:t>
      </w:r>
      <w:r>
        <w:rPr>
          <w:rFonts w:ascii="黑体" w:eastAsia="黑体" w:hint="eastAsia"/>
          <w:sz w:val="24"/>
          <w:lang w:val="en-GB"/>
        </w:rPr>
        <w:t xml:space="preserve"> </w:t>
      </w:r>
      <w:r w:rsidR="00EC36F1">
        <w:rPr>
          <w:rFonts w:ascii="黑体" w:eastAsia="黑体" w:hint="eastAsia"/>
          <w:sz w:val="24"/>
          <w:lang w:val="en-GB"/>
        </w:rPr>
        <w:t>（公章）</w:t>
      </w:r>
    </w:p>
    <w:p w:rsidR="007E673C" w:rsidRDefault="007E673C" w:rsidP="007E673C">
      <w:pPr>
        <w:spacing w:line="480" w:lineRule="auto"/>
        <w:rPr>
          <w:rFonts w:ascii="黑体" w:eastAsia="黑体"/>
          <w:sz w:val="24"/>
          <w:lang w:val="en-GB"/>
        </w:rPr>
      </w:pPr>
      <w:r>
        <w:rPr>
          <w:rFonts w:ascii="黑体" w:eastAsia="黑体" w:hint="eastAsia"/>
          <w:sz w:val="24"/>
          <w:lang w:val="en-GB"/>
        </w:rPr>
        <w:t>法人代表签名：</w:t>
      </w:r>
      <w:r>
        <w:rPr>
          <w:rFonts w:ascii="黑体" w:eastAsia="黑体" w:hint="eastAsia"/>
          <w:sz w:val="24"/>
          <w:u w:val="single"/>
          <w:lang w:val="en-GB"/>
        </w:rPr>
        <w:t xml:space="preserve">        （全称）           </w:t>
      </w:r>
    </w:p>
    <w:p w:rsidR="007E673C" w:rsidRDefault="007E673C" w:rsidP="007E673C">
      <w:pPr>
        <w:spacing w:line="360" w:lineRule="auto"/>
        <w:rPr>
          <w:rFonts w:ascii="黑体" w:eastAsia="黑体"/>
          <w:sz w:val="24"/>
        </w:rPr>
      </w:pPr>
      <w:r>
        <w:rPr>
          <w:rFonts w:ascii="黑体" w:eastAsia="黑体" w:hint="eastAsia"/>
          <w:sz w:val="24"/>
        </w:rPr>
        <w:t>联系人：</w:t>
      </w:r>
    </w:p>
    <w:p w:rsidR="007E673C" w:rsidRDefault="007E673C" w:rsidP="007E673C">
      <w:pPr>
        <w:spacing w:line="360" w:lineRule="auto"/>
        <w:rPr>
          <w:rFonts w:ascii="黑体" w:eastAsia="黑体"/>
          <w:sz w:val="24"/>
        </w:rPr>
      </w:pPr>
      <w:r>
        <w:rPr>
          <w:rFonts w:ascii="黑体" w:eastAsia="黑体" w:hint="eastAsia"/>
          <w:sz w:val="24"/>
        </w:rPr>
        <w:t>联系电话：                       传真：</w:t>
      </w:r>
    </w:p>
    <w:p w:rsidR="007E673C" w:rsidRDefault="007E673C" w:rsidP="007E673C">
      <w:pPr>
        <w:spacing w:line="360" w:lineRule="auto"/>
        <w:rPr>
          <w:rFonts w:ascii="黑体" w:eastAsia="黑体"/>
          <w:sz w:val="24"/>
        </w:rPr>
      </w:pPr>
    </w:p>
    <w:p w:rsidR="007E673C" w:rsidRDefault="007E673C" w:rsidP="007E673C">
      <w:pPr>
        <w:spacing w:line="360" w:lineRule="auto"/>
        <w:rPr>
          <w:rFonts w:ascii="黑体" w:eastAsia="黑体"/>
          <w:sz w:val="24"/>
        </w:rPr>
      </w:pPr>
      <w:r>
        <w:rPr>
          <w:rFonts w:ascii="黑体" w:eastAsia="黑体" w:hint="eastAsia"/>
          <w:sz w:val="24"/>
        </w:rPr>
        <w:t>日期：    年    月    日</w:t>
      </w:r>
    </w:p>
    <w:p w:rsidR="007E673C" w:rsidRDefault="007E673C" w:rsidP="007E673C">
      <w:pPr>
        <w:spacing w:line="360" w:lineRule="auto"/>
      </w:pPr>
    </w:p>
    <w:p w:rsidR="007E673C" w:rsidRDefault="007E673C" w:rsidP="007E673C">
      <w:pPr>
        <w:ind w:left="1080" w:hangingChars="300" w:hanging="1080"/>
      </w:pPr>
      <w:r w:rsidRPr="00976EAC">
        <w:rPr>
          <w:rFonts w:ascii="隶书" w:eastAsia="隶书" w:hint="eastAsia"/>
          <w:sz w:val="36"/>
          <w:szCs w:val="36"/>
        </w:rPr>
        <w:t>注：</w:t>
      </w:r>
      <w:r>
        <w:rPr>
          <w:rFonts w:hint="eastAsia"/>
        </w:rPr>
        <w:t xml:space="preserve">1. </w:t>
      </w:r>
      <w:r>
        <w:rPr>
          <w:rFonts w:hint="eastAsia"/>
        </w:rPr>
        <w:t>本说明请于开标前一天上午传真或书面送达阳春市宏建工程项目服务有限公司。</w:t>
      </w:r>
    </w:p>
    <w:p w:rsidR="007E673C" w:rsidRDefault="007E673C" w:rsidP="007E673C">
      <w:pPr>
        <w:spacing w:line="360" w:lineRule="auto"/>
        <w:ind w:firstLineChars="350" w:firstLine="738"/>
        <w:rPr>
          <w:b/>
        </w:rPr>
      </w:pPr>
      <w:r>
        <w:rPr>
          <w:rFonts w:hint="eastAsia"/>
          <w:b/>
        </w:rPr>
        <w:t>（联系人：</w:t>
      </w:r>
      <w:r>
        <w:rPr>
          <w:rFonts w:hint="eastAsia"/>
          <w:b/>
        </w:rPr>
        <w:t xml:space="preserve">        </w:t>
      </w:r>
      <w:r>
        <w:rPr>
          <w:rFonts w:hint="eastAsia"/>
          <w:b/>
        </w:rPr>
        <w:t>；联系电话：</w:t>
      </w:r>
      <w:r>
        <w:rPr>
          <w:rFonts w:hint="eastAsia"/>
          <w:b/>
        </w:rPr>
        <w:t xml:space="preserve">         </w:t>
      </w:r>
      <w:r>
        <w:rPr>
          <w:rFonts w:hint="eastAsia"/>
          <w:b/>
        </w:rPr>
        <w:t>；传真：</w:t>
      </w:r>
      <w:r>
        <w:rPr>
          <w:rFonts w:hint="eastAsia"/>
          <w:b/>
        </w:rPr>
        <w:t xml:space="preserve">         </w:t>
      </w:r>
      <w:r>
        <w:rPr>
          <w:rFonts w:hint="eastAsia"/>
          <w:b/>
        </w:rPr>
        <w:t>）</w:t>
      </w:r>
    </w:p>
    <w:p w:rsidR="007E673C" w:rsidRDefault="007E673C" w:rsidP="007E673C">
      <w:pPr>
        <w:pStyle w:val="3"/>
        <w:pageBreakBefore/>
        <w:spacing w:afterLines="0"/>
        <w:ind w:left="-6"/>
        <w:rPr>
          <w:rFonts w:ascii="黑体" w:eastAsia="黑体"/>
          <w:b w:val="0"/>
          <w:bCs/>
          <w:color w:val="auto"/>
          <w:sz w:val="36"/>
        </w:rPr>
      </w:pPr>
      <w:bookmarkStart w:id="190" w:name="_Toc317686572"/>
      <w:r>
        <w:rPr>
          <w:rFonts w:ascii="黑体" w:eastAsia="黑体" w:hint="eastAsia"/>
          <w:b w:val="0"/>
          <w:bCs/>
          <w:color w:val="auto"/>
          <w:sz w:val="36"/>
        </w:rPr>
        <w:lastRenderedPageBreak/>
        <w:t>文件包装袋封面标贴格式</w:t>
      </w:r>
      <w:bookmarkEnd w:id="190"/>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99CCFF"/>
        <w:tblLayout w:type="fixed"/>
        <w:tblLook w:val="0000"/>
      </w:tblPr>
      <w:tblGrid>
        <w:gridCol w:w="9149"/>
      </w:tblGrid>
      <w:tr w:rsidR="007E673C" w:rsidTr="007E673C">
        <w:trPr>
          <w:trHeight w:val="6010"/>
          <w:jc w:val="center"/>
        </w:trPr>
        <w:tc>
          <w:tcPr>
            <w:tcW w:w="9149" w:type="dxa"/>
            <w:shd w:val="clear" w:color="auto" w:fill="99CCFF"/>
          </w:tcPr>
          <w:p w:rsidR="007E673C" w:rsidRDefault="007E673C" w:rsidP="007E673C">
            <w:pPr>
              <w:snapToGrid w:val="0"/>
              <w:jc w:val="center"/>
              <w:rPr>
                <w:b/>
                <w:sz w:val="30"/>
              </w:rPr>
            </w:pPr>
          </w:p>
          <w:p w:rsidR="007E673C" w:rsidRPr="00976EAC" w:rsidRDefault="007E673C" w:rsidP="007E673C">
            <w:pPr>
              <w:pStyle w:val="a7"/>
              <w:spacing w:line="360" w:lineRule="auto"/>
              <w:jc w:val="center"/>
              <w:rPr>
                <w:b/>
                <w:bCs/>
                <w:sz w:val="48"/>
              </w:rPr>
            </w:pPr>
            <w:r>
              <w:rPr>
                <w:rFonts w:hint="eastAsia"/>
                <w:b/>
                <w:bCs/>
                <w:sz w:val="48"/>
              </w:rPr>
              <w:t>阳春市</w:t>
            </w:r>
            <w:r w:rsidRPr="00976EAC">
              <w:rPr>
                <w:rFonts w:hint="eastAsia"/>
                <w:b/>
                <w:bCs/>
                <w:sz w:val="48"/>
              </w:rPr>
              <w:t>政府采购项目投标文件</w:t>
            </w:r>
          </w:p>
          <w:p w:rsidR="007E673C" w:rsidRDefault="007E673C" w:rsidP="007E673C">
            <w:pPr>
              <w:spacing w:line="360" w:lineRule="auto"/>
              <w:jc w:val="center"/>
              <w:rPr>
                <w:rFonts w:ascii="黑体" w:eastAsia="黑体"/>
                <w:b/>
                <w:bCs/>
                <w:sz w:val="24"/>
                <w:szCs w:val="24"/>
              </w:rPr>
            </w:pPr>
            <w:r>
              <w:rPr>
                <w:rFonts w:ascii="黑体" w:eastAsia="黑体" w:hint="eastAsia"/>
                <w:b/>
                <w:bCs/>
                <w:sz w:val="24"/>
                <w:szCs w:val="24"/>
                <w:lang w:val="en-GB"/>
              </w:rPr>
              <w:t>密封内容：</w:t>
            </w:r>
            <w:r>
              <w:rPr>
                <w:rFonts w:hint="eastAsia"/>
                <w:sz w:val="24"/>
                <w:szCs w:val="24"/>
              </w:rPr>
              <w:t>□</w:t>
            </w:r>
            <w:r>
              <w:rPr>
                <w:rFonts w:ascii="黑体" w:eastAsia="黑体" w:hint="eastAsia"/>
                <w:b/>
                <w:bCs/>
                <w:sz w:val="24"/>
                <w:szCs w:val="24"/>
              </w:rPr>
              <w:t>正、副本报价、报价文件</w:t>
            </w:r>
          </w:p>
          <w:p w:rsidR="007E673C" w:rsidRDefault="007E673C" w:rsidP="007E673C">
            <w:pPr>
              <w:jc w:val="center"/>
              <w:rPr>
                <w:rFonts w:ascii="黑体" w:eastAsia="黑体"/>
                <w:b/>
                <w:sz w:val="11"/>
                <w:szCs w:val="11"/>
              </w:rPr>
            </w:pPr>
          </w:p>
          <w:p w:rsidR="007E673C" w:rsidRDefault="007E673C" w:rsidP="007E673C">
            <w:pPr>
              <w:spacing w:line="360" w:lineRule="auto"/>
              <w:ind w:leftChars="84" w:left="176" w:firstLineChars="400" w:firstLine="960"/>
              <w:rPr>
                <w:rFonts w:ascii="黑体" w:eastAsia="黑体"/>
                <w:sz w:val="24"/>
                <w:highlight w:val="yellow"/>
                <w:u w:val="single"/>
              </w:rPr>
            </w:pPr>
            <w:r>
              <w:rPr>
                <w:rFonts w:ascii="黑体" w:eastAsia="黑体" w:hint="eastAsia"/>
                <w:sz w:val="24"/>
              </w:rPr>
              <w:t>报 价 人：</w:t>
            </w:r>
            <w:r>
              <w:rPr>
                <w:rFonts w:ascii="黑体" w:eastAsia="黑体" w:hint="eastAsia"/>
                <w:sz w:val="24"/>
                <w:u w:val="dotted"/>
              </w:rPr>
              <w:t xml:space="preserve">                                         </w:t>
            </w:r>
          </w:p>
          <w:p w:rsidR="007E673C" w:rsidRDefault="007E673C" w:rsidP="00CA0984">
            <w:pPr>
              <w:spacing w:line="360" w:lineRule="auto"/>
              <w:ind w:leftChars="534" w:left="2201" w:hangingChars="450" w:hanging="1080"/>
              <w:rPr>
                <w:b/>
                <w:snapToGrid w:val="0"/>
                <w:color w:val="000000"/>
                <w:sz w:val="24"/>
                <w:szCs w:val="24"/>
                <w:u w:val="dotted"/>
              </w:rPr>
            </w:pPr>
            <w:r>
              <w:rPr>
                <w:rFonts w:ascii="黑体" w:eastAsia="黑体" w:hint="eastAsia"/>
                <w:sz w:val="24"/>
              </w:rPr>
              <w:t>项目名称：</w:t>
            </w:r>
            <w:r w:rsidR="00111239">
              <w:rPr>
                <w:rFonts w:hint="eastAsia"/>
                <w:b/>
                <w:bCs/>
                <w:snapToGrid w:val="0"/>
                <w:color w:val="000000"/>
                <w:sz w:val="24"/>
                <w:szCs w:val="24"/>
                <w:u w:val="dotted"/>
              </w:rPr>
              <w:t xml:space="preserve">                                         </w:t>
            </w:r>
          </w:p>
          <w:tbl>
            <w:tblPr>
              <w:tblW w:w="0" w:type="auto"/>
              <w:jc w:val="center"/>
              <w:tblLayout w:type="fixed"/>
              <w:tblLook w:val="0000"/>
            </w:tblPr>
            <w:tblGrid>
              <w:gridCol w:w="1273"/>
              <w:gridCol w:w="7376"/>
            </w:tblGrid>
            <w:tr w:rsidR="007E673C" w:rsidTr="007E673C">
              <w:trPr>
                <w:trHeight w:val="580"/>
                <w:jc w:val="center"/>
              </w:trPr>
              <w:tc>
                <w:tcPr>
                  <w:tcW w:w="8649" w:type="dxa"/>
                  <w:gridSpan w:val="2"/>
                  <w:vAlign w:val="center"/>
                </w:tcPr>
                <w:p w:rsidR="007E673C" w:rsidRDefault="007E673C" w:rsidP="00F06806">
                  <w:pPr>
                    <w:ind w:firstLineChars="350" w:firstLine="840"/>
                    <w:rPr>
                      <w:rFonts w:ascii="黑体" w:eastAsia="黑体"/>
                      <w:sz w:val="24"/>
                      <w:u w:val="dotted"/>
                    </w:rPr>
                  </w:pPr>
                  <w:r>
                    <w:rPr>
                      <w:rFonts w:ascii="黑体" w:eastAsia="黑体" w:hint="eastAsia"/>
                      <w:sz w:val="24"/>
                    </w:rPr>
                    <w:t>项目编号：</w:t>
                  </w:r>
                  <w:r>
                    <w:rPr>
                      <w:rFonts w:ascii="黑体" w:eastAsia="黑体" w:hint="eastAsia"/>
                      <w:sz w:val="24"/>
                      <w:u w:val="dotted"/>
                    </w:rPr>
                    <w:t xml:space="preserve"> </w:t>
                  </w:r>
                  <w:r w:rsidR="00D752E7">
                    <w:rPr>
                      <w:rFonts w:ascii="黑体" w:eastAsia="黑体" w:hint="eastAsia"/>
                      <w:sz w:val="24"/>
                      <w:u w:val="dotted"/>
                    </w:rPr>
                    <w:t xml:space="preserve"> </w:t>
                  </w:r>
                  <w:r w:rsidR="00111239">
                    <w:rPr>
                      <w:rFonts w:hint="eastAsia"/>
                      <w:b/>
                      <w:snapToGrid w:val="0"/>
                      <w:color w:val="000000"/>
                      <w:sz w:val="24"/>
                      <w:szCs w:val="24"/>
                      <w:u w:val="dotted"/>
                    </w:rPr>
                    <w:t xml:space="preserve">             </w:t>
                  </w:r>
                  <w:r>
                    <w:rPr>
                      <w:rFonts w:ascii="黑体" w:eastAsia="黑体" w:hint="eastAsia"/>
                      <w:sz w:val="24"/>
                      <w:u w:val="dotted"/>
                    </w:rPr>
                    <w:t xml:space="preserve">                          </w:t>
                  </w:r>
                </w:p>
                <w:p w:rsidR="007E673C" w:rsidRDefault="007E673C" w:rsidP="007E673C">
                  <w:pPr>
                    <w:ind w:firstLineChars="350" w:firstLine="840"/>
                    <w:rPr>
                      <w:rFonts w:ascii="黑体" w:eastAsia="黑体"/>
                      <w:sz w:val="24"/>
                    </w:rPr>
                  </w:pPr>
                </w:p>
                <w:p w:rsidR="007E673C" w:rsidRDefault="000B2D2D" w:rsidP="00522055">
                  <w:pPr>
                    <w:rPr>
                      <w:b/>
                      <w:bCs/>
                    </w:rPr>
                  </w:pPr>
                  <w:r>
                    <w:rPr>
                      <w:rFonts w:hint="eastAsia"/>
                      <w:b/>
                      <w:bCs/>
                    </w:rPr>
                    <w:t>在</w:t>
                  </w:r>
                  <w:r w:rsidRPr="00FC359E">
                    <w:rPr>
                      <w:rFonts w:hint="eastAsia"/>
                      <w:b/>
                      <w:bCs/>
                      <w:color w:val="000000" w:themeColor="text1"/>
                    </w:rPr>
                    <w:t>201</w:t>
                  </w:r>
                  <w:r w:rsidR="00DD2FA2" w:rsidRPr="00FC359E">
                    <w:rPr>
                      <w:rFonts w:hint="eastAsia"/>
                      <w:b/>
                      <w:bCs/>
                      <w:color w:val="000000" w:themeColor="text1"/>
                    </w:rPr>
                    <w:t>8</w:t>
                  </w:r>
                  <w:r w:rsidRPr="00FC359E">
                    <w:rPr>
                      <w:rFonts w:hint="eastAsia"/>
                      <w:b/>
                      <w:bCs/>
                      <w:color w:val="000000" w:themeColor="text1"/>
                    </w:rPr>
                    <w:t>年</w:t>
                  </w:r>
                  <w:r w:rsidR="00133E05">
                    <w:rPr>
                      <w:rFonts w:hint="eastAsia"/>
                      <w:b/>
                      <w:bCs/>
                      <w:color w:val="000000" w:themeColor="text1"/>
                    </w:rPr>
                    <w:t>11</w:t>
                  </w:r>
                  <w:r w:rsidRPr="00FC359E">
                    <w:rPr>
                      <w:rFonts w:hint="eastAsia"/>
                      <w:b/>
                      <w:bCs/>
                      <w:color w:val="000000" w:themeColor="text1"/>
                    </w:rPr>
                    <w:t>月</w:t>
                  </w:r>
                  <w:r w:rsidR="00522055">
                    <w:rPr>
                      <w:rFonts w:hint="eastAsia"/>
                      <w:b/>
                      <w:bCs/>
                      <w:color w:val="000000" w:themeColor="text1"/>
                    </w:rPr>
                    <w:t>1</w:t>
                  </w:r>
                  <w:r w:rsidRPr="00FC359E">
                    <w:rPr>
                      <w:rFonts w:hint="eastAsia"/>
                      <w:b/>
                      <w:bCs/>
                      <w:color w:val="000000" w:themeColor="text1"/>
                    </w:rPr>
                    <w:t>日上午</w:t>
                  </w:r>
                  <w:r w:rsidRPr="00FC359E">
                    <w:rPr>
                      <w:rFonts w:hint="eastAsia"/>
                      <w:b/>
                      <w:bCs/>
                      <w:color w:val="000000" w:themeColor="text1"/>
                    </w:rPr>
                    <w:t>9:30-10:00</w:t>
                  </w:r>
                  <w:r w:rsidRPr="00FC359E">
                    <w:rPr>
                      <w:rFonts w:hint="eastAsia"/>
                      <w:b/>
                      <w:bCs/>
                      <w:color w:val="000000" w:themeColor="text1"/>
                    </w:rPr>
                    <w:t>时</w:t>
                  </w:r>
                  <w:r w:rsidRPr="00022F0E">
                    <w:rPr>
                      <w:rFonts w:hint="eastAsia"/>
                      <w:b/>
                      <w:bCs/>
                    </w:rPr>
                    <w:t>之间</w:t>
                  </w:r>
                  <w:r>
                    <w:rPr>
                      <w:rFonts w:hint="eastAsia"/>
                      <w:b/>
                      <w:bCs/>
                    </w:rPr>
                    <w:t>准时当面递交且不得启封。</w:t>
                  </w:r>
                </w:p>
              </w:tc>
            </w:tr>
            <w:tr w:rsidR="007E673C" w:rsidTr="007E673C">
              <w:trPr>
                <w:trHeight w:val="744"/>
                <w:jc w:val="center"/>
              </w:trPr>
              <w:tc>
                <w:tcPr>
                  <w:tcW w:w="1273" w:type="dxa"/>
                  <w:vAlign w:val="center"/>
                </w:tcPr>
                <w:p w:rsidR="007E673C" w:rsidRPr="001B75E7" w:rsidRDefault="007E673C" w:rsidP="007E673C">
                  <w:pPr>
                    <w:rPr>
                      <w:b/>
                      <w:color w:val="000000"/>
                    </w:rPr>
                  </w:pPr>
                  <w:r w:rsidRPr="001B75E7">
                    <w:rPr>
                      <w:rFonts w:hint="eastAsia"/>
                      <w:b/>
                      <w:color w:val="000000"/>
                    </w:rPr>
                    <w:t>递交地点：</w:t>
                  </w:r>
                </w:p>
              </w:tc>
              <w:tc>
                <w:tcPr>
                  <w:tcW w:w="7376" w:type="dxa"/>
                  <w:vAlign w:val="center"/>
                </w:tcPr>
                <w:p w:rsidR="007E673C" w:rsidRPr="001B75E7" w:rsidRDefault="00D752E7" w:rsidP="007E673C">
                  <w:pPr>
                    <w:rPr>
                      <w:b/>
                      <w:color w:val="000000"/>
                    </w:rPr>
                  </w:pPr>
                  <w:r w:rsidRPr="00CB7826">
                    <w:rPr>
                      <w:rFonts w:hint="eastAsia"/>
                      <w:b/>
                      <w:bCs/>
                    </w:rPr>
                    <w:t>阳春市宏建工程项目服务有限公司（阳春市春城街道城云路</w:t>
                  </w:r>
                  <w:r w:rsidRPr="00CB7826">
                    <w:rPr>
                      <w:rFonts w:hint="eastAsia"/>
                      <w:b/>
                      <w:bCs/>
                    </w:rPr>
                    <w:t>272</w:t>
                  </w:r>
                  <w:r w:rsidRPr="00CB7826">
                    <w:rPr>
                      <w:rFonts w:hint="eastAsia"/>
                      <w:b/>
                      <w:bCs/>
                    </w:rPr>
                    <w:t>号）。</w:t>
                  </w:r>
                </w:p>
              </w:tc>
            </w:tr>
            <w:tr w:rsidR="007E673C" w:rsidTr="007E673C">
              <w:trPr>
                <w:trHeight w:val="562"/>
                <w:jc w:val="center"/>
              </w:trPr>
              <w:tc>
                <w:tcPr>
                  <w:tcW w:w="1273" w:type="dxa"/>
                  <w:vAlign w:val="center"/>
                </w:tcPr>
                <w:p w:rsidR="007E673C" w:rsidRDefault="007E673C" w:rsidP="007E673C">
                  <w:pPr>
                    <w:jc w:val="center"/>
                    <w:rPr>
                      <w:b/>
                      <w:bCs/>
                    </w:rPr>
                  </w:pPr>
                  <w:r>
                    <w:rPr>
                      <w:rFonts w:hint="eastAsia"/>
                      <w:b/>
                      <w:bCs/>
                    </w:rPr>
                    <w:t>电</w:t>
                  </w:r>
                  <w:r>
                    <w:rPr>
                      <w:rFonts w:hint="eastAsia"/>
                      <w:b/>
                      <w:bCs/>
                    </w:rPr>
                    <w:t xml:space="preserve">    </w:t>
                  </w:r>
                  <w:r>
                    <w:rPr>
                      <w:rFonts w:hint="eastAsia"/>
                      <w:b/>
                      <w:bCs/>
                    </w:rPr>
                    <w:t>话：</w:t>
                  </w:r>
                </w:p>
              </w:tc>
              <w:tc>
                <w:tcPr>
                  <w:tcW w:w="7376" w:type="dxa"/>
                  <w:vAlign w:val="center"/>
                </w:tcPr>
                <w:p w:rsidR="007E673C" w:rsidRDefault="00D752E7" w:rsidP="007E673C">
                  <w:pPr>
                    <w:rPr>
                      <w:b/>
                      <w:bCs/>
                    </w:rPr>
                  </w:pPr>
                  <w:r w:rsidRPr="00CB7826">
                    <w:rPr>
                      <w:rFonts w:hint="eastAsia"/>
                      <w:b/>
                      <w:bCs/>
                    </w:rPr>
                    <w:t>0662-7701022</w:t>
                  </w:r>
                </w:p>
              </w:tc>
            </w:tr>
            <w:tr w:rsidR="007E673C" w:rsidTr="007E673C">
              <w:trPr>
                <w:trHeight w:val="761"/>
                <w:jc w:val="center"/>
              </w:trPr>
              <w:tc>
                <w:tcPr>
                  <w:tcW w:w="1273" w:type="dxa"/>
                  <w:vAlign w:val="center"/>
                </w:tcPr>
                <w:p w:rsidR="007E673C" w:rsidRDefault="007E673C" w:rsidP="007E673C">
                  <w:pPr>
                    <w:jc w:val="center"/>
                    <w:rPr>
                      <w:b/>
                      <w:bCs/>
                    </w:rPr>
                  </w:pPr>
                  <w:r>
                    <w:rPr>
                      <w:rFonts w:hAnsi="宋体" w:hint="eastAsia"/>
                      <w:b/>
                      <w:lang w:val="en-GB"/>
                    </w:rPr>
                    <w:t>声</w:t>
                  </w:r>
                  <w:r>
                    <w:rPr>
                      <w:rFonts w:hAnsi="宋体" w:hint="eastAsia"/>
                      <w:b/>
                      <w:lang w:val="en-GB"/>
                    </w:rPr>
                    <w:t xml:space="preserve">    </w:t>
                  </w:r>
                  <w:r>
                    <w:rPr>
                      <w:rFonts w:hAnsi="宋体" w:hint="eastAsia"/>
                      <w:b/>
                      <w:lang w:val="en-GB"/>
                    </w:rPr>
                    <w:t>明：</w:t>
                  </w:r>
                </w:p>
              </w:tc>
              <w:tc>
                <w:tcPr>
                  <w:tcW w:w="7376" w:type="dxa"/>
                  <w:vAlign w:val="center"/>
                </w:tcPr>
                <w:p w:rsidR="007E673C" w:rsidRDefault="007E673C" w:rsidP="007E673C">
                  <w:pPr>
                    <w:rPr>
                      <w:b/>
                      <w:bCs/>
                    </w:rPr>
                  </w:pPr>
                  <w:r>
                    <w:rPr>
                      <w:rFonts w:hint="eastAsia"/>
                      <w:b/>
                      <w:color w:val="000000"/>
                    </w:rPr>
                    <w:t>若发布的询价文件有任何修改或更正通知时，我方已在投标报价截止时间前</w:t>
                  </w:r>
                  <w:r>
                    <w:rPr>
                      <w:b/>
                      <w:color w:val="000000"/>
                    </w:rPr>
                    <w:t>24</w:t>
                  </w:r>
                  <w:r>
                    <w:rPr>
                      <w:rFonts w:hint="eastAsia"/>
                      <w:b/>
                      <w:color w:val="000000"/>
                    </w:rPr>
                    <w:t>小时在原公告栏上查阅知悉。</w:t>
                  </w:r>
                </w:p>
              </w:tc>
            </w:tr>
          </w:tbl>
          <w:p w:rsidR="007E673C" w:rsidRDefault="007E673C" w:rsidP="007E673C"/>
        </w:tc>
      </w:tr>
    </w:tbl>
    <w:p w:rsidR="007E673C" w:rsidRDefault="007E673C" w:rsidP="007E673C">
      <w:pPr>
        <w:pStyle w:val="3"/>
        <w:spacing w:afterLines="0"/>
        <w:ind w:left="0"/>
        <w:jc w:val="both"/>
        <w:rPr>
          <w:rFonts w:ascii="Times New Roman" w:eastAsia="黑体" w:hAnsi="Times New Roman"/>
          <w:b w:val="0"/>
          <w:bCs/>
          <w:sz w:val="36"/>
        </w:rPr>
      </w:pPr>
    </w:p>
    <w:bookmarkEnd w:id="134"/>
    <w:bookmarkEnd w:id="135"/>
    <w:p w:rsidR="007E673C" w:rsidRDefault="007E673C" w:rsidP="007E673C">
      <w:pPr>
        <w:ind w:firstLineChars="100" w:firstLine="480"/>
        <w:rPr>
          <w:rFonts w:ascii="隶书" w:eastAsia="隶书"/>
          <w:sz w:val="48"/>
          <w:szCs w:val="48"/>
          <w:lang w:val="en-GB"/>
        </w:rPr>
      </w:pPr>
      <w:r>
        <w:rPr>
          <w:rFonts w:ascii="隶书" w:eastAsia="隶书" w:hint="eastAsia"/>
          <w:sz w:val="48"/>
          <w:szCs w:val="48"/>
          <w:lang w:val="en-GB"/>
        </w:rPr>
        <w:t>注意事项</w:t>
      </w:r>
    </w:p>
    <w:p w:rsidR="007E673C" w:rsidRDefault="007E673C" w:rsidP="007E673C">
      <w:pPr>
        <w:spacing w:line="360" w:lineRule="auto"/>
        <w:ind w:firstLineChars="200" w:firstLine="562"/>
        <w:rPr>
          <w:b/>
          <w:bCs/>
          <w:sz w:val="28"/>
          <w:szCs w:val="28"/>
          <w:lang w:val="en-GB"/>
        </w:rPr>
      </w:pPr>
      <w:r>
        <w:rPr>
          <w:rFonts w:hint="eastAsia"/>
          <w:b/>
          <w:bCs/>
          <w:sz w:val="28"/>
          <w:szCs w:val="28"/>
          <w:lang w:val="en-GB"/>
        </w:rPr>
        <w:t>一、报价信封另单独封装，并按下列顺序装订：</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lang w:val="en-GB"/>
        </w:rPr>
        <w:t>《报价汇总表》原件（须加盖公章）；</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lang w:val="en-GB"/>
        </w:rPr>
        <w:t>《报价清单明细表》原件（须加盖公章）。</w:t>
      </w:r>
    </w:p>
    <w:p w:rsidR="007E673C" w:rsidRDefault="007E673C" w:rsidP="007E673C">
      <w:pPr>
        <w:spacing w:line="360" w:lineRule="auto"/>
        <w:ind w:left="540"/>
      </w:pPr>
    </w:p>
    <w:p w:rsidR="007E673C" w:rsidRPr="00976EAC" w:rsidRDefault="007E673C" w:rsidP="007E673C">
      <w:pPr>
        <w:spacing w:line="360" w:lineRule="auto"/>
        <w:ind w:firstLineChars="200" w:firstLine="562"/>
        <w:rPr>
          <w:b/>
          <w:bCs/>
          <w:sz w:val="28"/>
          <w:szCs w:val="28"/>
          <w:lang w:val="en-GB"/>
        </w:rPr>
      </w:pPr>
      <w:r w:rsidRPr="00976EAC">
        <w:rPr>
          <w:rFonts w:hint="eastAsia"/>
          <w:b/>
          <w:bCs/>
          <w:sz w:val="28"/>
          <w:szCs w:val="28"/>
          <w:lang w:val="en-GB"/>
        </w:rPr>
        <w:t>二、</w:t>
      </w:r>
      <w:r w:rsidRPr="00976EAC">
        <w:rPr>
          <w:rFonts w:hint="eastAsia"/>
          <w:bCs/>
          <w:sz w:val="24"/>
          <w:szCs w:val="24"/>
          <w:lang w:val="en-GB"/>
        </w:rPr>
        <w:t>单独密封提交采购项目商务要求中“同类项目业绩”项要求的证明资料原件，和投标文件中“同类项目业绩清单”复印件，原件经审核后当场退还。</w:t>
      </w:r>
    </w:p>
    <w:p w:rsidR="007E673C" w:rsidRDefault="007E673C" w:rsidP="007E673C">
      <w:pPr>
        <w:spacing w:line="360" w:lineRule="auto"/>
        <w:ind w:firstLineChars="200" w:firstLine="562"/>
        <w:rPr>
          <w:b/>
          <w:bCs/>
          <w:sz w:val="28"/>
          <w:szCs w:val="28"/>
          <w:lang w:val="en-GB"/>
        </w:rPr>
      </w:pPr>
    </w:p>
    <w:p w:rsidR="007E673C" w:rsidRDefault="007E673C" w:rsidP="007E673C">
      <w:pPr>
        <w:spacing w:line="360" w:lineRule="auto"/>
        <w:ind w:firstLineChars="200" w:firstLine="562"/>
        <w:rPr>
          <w:b/>
          <w:bCs/>
          <w:sz w:val="28"/>
          <w:szCs w:val="28"/>
          <w:lang w:val="en-GB"/>
        </w:rPr>
      </w:pPr>
      <w:r>
        <w:rPr>
          <w:rFonts w:hint="eastAsia"/>
          <w:b/>
          <w:bCs/>
          <w:sz w:val="28"/>
          <w:szCs w:val="28"/>
          <w:lang w:val="en-GB"/>
        </w:rPr>
        <w:t>三、重要提示：</w:t>
      </w:r>
    </w:p>
    <w:p w:rsidR="007E673C" w:rsidRDefault="007E673C" w:rsidP="007E673C">
      <w:pPr>
        <w:numPr>
          <w:ilvl w:val="0"/>
          <w:numId w:val="30"/>
        </w:numPr>
        <w:tabs>
          <w:tab w:val="clear" w:pos="1260"/>
          <w:tab w:val="left" w:pos="1080"/>
        </w:tabs>
        <w:spacing w:line="360" w:lineRule="auto"/>
        <w:ind w:left="1080" w:hanging="540"/>
        <w:rPr>
          <w:lang w:val="en-GB"/>
        </w:rPr>
      </w:pPr>
      <w:r>
        <w:rPr>
          <w:rFonts w:hint="eastAsia"/>
        </w:rPr>
        <w:t>报价</w:t>
      </w:r>
      <w:r>
        <w:t>信封与正、副本必须分开单独封装并标贴此封面，密封口处须加盖公章或授权代表签名。</w:t>
      </w:r>
    </w:p>
    <w:p w:rsidR="007E673C" w:rsidRDefault="007E673C" w:rsidP="007E673C">
      <w:pPr>
        <w:spacing w:line="360" w:lineRule="auto"/>
        <w:ind w:left="840"/>
        <w:rPr>
          <w:color w:val="FFFFFF"/>
          <w:sz w:val="2"/>
          <w:szCs w:val="10"/>
          <w:lang w:val="en-GB"/>
        </w:rPr>
      </w:pPr>
      <w:r>
        <w:rPr>
          <w:rFonts w:hint="eastAsia"/>
          <w:color w:val="FFFFFF"/>
          <w:sz w:val="2"/>
          <w:szCs w:val="10"/>
        </w:rPr>
        <w:t>0757-RGB-252</w:t>
      </w:r>
      <w:r>
        <w:rPr>
          <w:rFonts w:hint="eastAsia"/>
          <w:color w:val="FFFFFF"/>
          <w:sz w:val="2"/>
          <w:szCs w:val="10"/>
          <w:lang w:val="en-GB"/>
        </w:rPr>
        <w:t>，</w:t>
      </w:r>
      <w:r>
        <w:rPr>
          <w:rFonts w:hint="eastAsia"/>
          <w:color w:val="FFFFFF"/>
          <w:sz w:val="2"/>
          <w:szCs w:val="10"/>
        </w:rPr>
        <w:t>254</w:t>
      </w:r>
      <w:r>
        <w:rPr>
          <w:rFonts w:hint="eastAsia"/>
          <w:color w:val="FFFFFF"/>
          <w:sz w:val="2"/>
          <w:szCs w:val="10"/>
          <w:lang w:val="en-GB"/>
        </w:rPr>
        <w:t>，</w:t>
      </w:r>
      <w:r>
        <w:rPr>
          <w:rFonts w:hint="eastAsia"/>
          <w:color w:val="FFFFFF"/>
          <w:sz w:val="2"/>
          <w:szCs w:val="10"/>
        </w:rPr>
        <w:t>2</w:t>
      </w:r>
    </w:p>
    <w:p w:rsidR="004827E1" w:rsidRDefault="004827E1"/>
    <w:sectPr w:rsidR="004827E1" w:rsidSect="001F2D6E">
      <w:headerReference w:type="even" r:id="rId16"/>
      <w:headerReference w:type="default" r:id="rId17"/>
      <w:headerReference w:type="first" r:id="rId18"/>
      <w:footerReference w:type="first" r:id="rId19"/>
      <w:pgSz w:w="11906" w:h="16838"/>
      <w:pgMar w:top="1134" w:right="1134" w:bottom="1134" w:left="1588" w:header="567" w:footer="737"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E50" w:rsidRDefault="00907E50">
      <w:r>
        <w:separator/>
      </w:r>
    </w:p>
  </w:endnote>
  <w:endnote w:type="continuationSeparator" w:id="0">
    <w:p w:rsidR="00907E50" w:rsidRDefault="00907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中宋">
    <w:altName w:val="宋体"/>
    <w:charset w:val="86"/>
    <w:family w:val="auto"/>
    <w:pitch w:val="default"/>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default"/>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宋体"/>
    <w:charset w:val="86"/>
    <w:family w:val="modern"/>
    <w:pitch w:val="default"/>
    <w:sig w:usb0="00000000" w:usb1="080E0000" w:usb2="00000010" w:usb3="00000000" w:csb0="00040000" w:csb1="00000000"/>
  </w:font>
  <w:font w:name="宋体-方正超大字符集">
    <w:altName w:val="宋体"/>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Default="005E46CD">
    <w:pPr>
      <w:pStyle w:val="ad"/>
      <w:framePr w:h="0" w:wrap="around" w:vAnchor="text" w:hAnchor="margin" w:xAlign="center" w:y="1"/>
      <w:rPr>
        <w:rStyle w:val="a3"/>
      </w:rPr>
    </w:pPr>
    <w:r>
      <w:fldChar w:fldCharType="begin"/>
    </w:r>
    <w:r w:rsidR="00D342C1">
      <w:rPr>
        <w:rStyle w:val="a3"/>
      </w:rPr>
      <w:instrText xml:space="preserve">PAGE  </w:instrText>
    </w:r>
    <w:r>
      <w:fldChar w:fldCharType="end"/>
    </w:r>
  </w:p>
  <w:p w:rsidR="00D342C1" w:rsidRDefault="00D342C1">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Default="005E46CD">
    <w:pPr>
      <w:pStyle w:val="ad"/>
      <w:framePr w:h="0" w:wrap="around" w:vAnchor="text" w:hAnchor="margin" w:xAlign="center" w:y="1"/>
      <w:rPr>
        <w:rStyle w:val="a3"/>
        <w:sz w:val="24"/>
        <w:szCs w:val="24"/>
      </w:rPr>
    </w:pPr>
    <w:r>
      <w:rPr>
        <w:sz w:val="24"/>
        <w:szCs w:val="24"/>
      </w:rPr>
      <w:fldChar w:fldCharType="begin"/>
    </w:r>
    <w:r w:rsidR="00D342C1">
      <w:rPr>
        <w:rStyle w:val="a3"/>
        <w:sz w:val="24"/>
        <w:szCs w:val="24"/>
      </w:rPr>
      <w:instrText xml:space="preserve">PAGE  </w:instrText>
    </w:r>
    <w:r>
      <w:rPr>
        <w:sz w:val="24"/>
        <w:szCs w:val="24"/>
      </w:rPr>
      <w:fldChar w:fldCharType="separate"/>
    </w:r>
    <w:r w:rsidR="00833A71">
      <w:rPr>
        <w:rStyle w:val="a3"/>
        <w:noProof/>
        <w:sz w:val="24"/>
        <w:szCs w:val="24"/>
      </w:rPr>
      <w:t>5</w:t>
    </w:r>
    <w:r>
      <w:rPr>
        <w:sz w:val="24"/>
        <w:szCs w:val="24"/>
      </w:rPr>
      <w:fldChar w:fldCharType="end"/>
    </w:r>
  </w:p>
  <w:p w:rsidR="00D342C1" w:rsidRPr="00320C3A" w:rsidRDefault="00D342C1"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F40308">
      <w:rPr>
        <w:bCs/>
        <w:sz w:val="18"/>
        <w:szCs w:val="18"/>
      </w:rPr>
      <w:t>HJ2018100901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1" w:rsidRDefault="00833A71">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Default="005E46CD">
    <w:pPr>
      <w:pStyle w:val="ad"/>
      <w:framePr w:h="0" w:wrap="around" w:vAnchor="text" w:hAnchor="margin" w:xAlign="center" w:y="1"/>
      <w:rPr>
        <w:rStyle w:val="a3"/>
        <w:sz w:val="24"/>
        <w:szCs w:val="24"/>
      </w:rPr>
    </w:pPr>
    <w:r>
      <w:rPr>
        <w:sz w:val="24"/>
        <w:szCs w:val="24"/>
      </w:rPr>
      <w:fldChar w:fldCharType="begin"/>
    </w:r>
    <w:r w:rsidR="00D342C1">
      <w:rPr>
        <w:rStyle w:val="a3"/>
        <w:sz w:val="24"/>
        <w:szCs w:val="24"/>
      </w:rPr>
      <w:instrText xml:space="preserve">PAGE  </w:instrText>
    </w:r>
    <w:r>
      <w:rPr>
        <w:sz w:val="24"/>
        <w:szCs w:val="24"/>
      </w:rPr>
      <w:fldChar w:fldCharType="separate"/>
    </w:r>
    <w:r w:rsidR="00833A71">
      <w:rPr>
        <w:rStyle w:val="a3"/>
        <w:noProof/>
        <w:sz w:val="24"/>
        <w:szCs w:val="24"/>
      </w:rPr>
      <w:t>37</w:t>
    </w:r>
    <w:r>
      <w:rPr>
        <w:sz w:val="24"/>
        <w:szCs w:val="24"/>
      </w:rPr>
      <w:fldChar w:fldCharType="end"/>
    </w:r>
  </w:p>
  <w:p w:rsidR="00D342C1" w:rsidRDefault="00D342C1" w:rsidP="007E673C">
    <w:pPr>
      <w:tabs>
        <w:tab w:val="left" w:pos="7560"/>
      </w:tabs>
      <w:ind w:rightChars="1" w:right="2"/>
      <w:rPr>
        <w:sz w:val="18"/>
        <w:szCs w:val="18"/>
      </w:rPr>
    </w:pPr>
  </w:p>
  <w:p w:rsidR="00D342C1" w:rsidRPr="00320C3A" w:rsidRDefault="00D342C1" w:rsidP="007E673C">
    <w:pPr>
      <w:tabs>
        <w:tab w:val="left" w:pos="7560"/>
      </w:tabs>
      <w:ind w:rightChars="1" w:right="2"/>
      <w:rPr>
        <w:sz w:val="18"/>
        <w:szCs w:val="18"/>
      </w:rPr>
    </w:pPr>
    <w:r>
      <w:rPr>
        <w:rFonts w:hint="eastAsia"/>
        <w:sz w:val="18"/>
        <w:szCs w:val="18"/>
      </w:rPr>
      <w:t>阳</w:t>
    </w:r>
    <w:r w:rsidRPr="00320C3A">
      <w:rPr>
        <w:rFonts w:hint="eastAsia"/>
        <w:sz w:val="18"/>
        <w:szCs w:val="18"/>
      </w:rPr>
      <w:t>春市宏建工程项目服务有限公司</w:t>
    </w:r>
    <w:hyperlink r:id="rId1" w:history="1">
      <w:r w:rsidRPr="00320C3A">
        <w:rPr>
          <w:rStyle w:val="a4"/>
          <w:sz w:val="18"/>
          <w:szCs w:val="18"/>
        </w:rPr>
        <w:t>http://ychjgs.com/</w:t>
      </w:r>
    </w:hyperlink>
    <w:r>
      <w:rPr>
        <w:rFonts w:hint="eastAsia"/>
        <w:sz w:val="18"/>
        <w:szCs w:val="18"/>
      </w:rPr>
      <w:t xml:space="preserve">                                        </w:t>
    </w:r>
    <w:r w:rsidRPr="00F40308">
      <w:rPr>
        <w:bCs/>
        <w:sz w:val="18"/>
        <w:szCs w:val="18"/>
      </w:rPr>
      <w:t>HJ2018100901</w:t>
    </w:r>
  </w:p>
  <w:p w:rsidR="00D342C1" w:rsidRDefault="00D342C1">
    <w:pPr>
      <w:tabs>
        <w:tab w:val="left" w:pos="7560"/>
      </w:tabs>
      <w:ind w:rightChars="1" w:right="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E50" w:rsidRDefault="00907E50">
      <w:r>
        <w:separator/>
      </w:r>
    </w:p>
  </w:footnote>
  <w:footnote w:type="continuationSeparator" w:id="0">
    <w:p w:rsidR="00907E50" w:rsidRDefault="00907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1" w:rsidRDefault="00833A7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Pr="00320C3A" w:rsidRDefault="00D342C1" w:rsidP="007E673C">
    <w:pPr>
      <w:spacing w:line="260" w:lineRule="exact"/>
      <w:rPr>
        <w:bCs/>
        <w:color w:val="000000"/>
      </w:rPr>
    </w:pPr>
  </w:p>
  <w:p w:rsidR="00D342C1" w:rsidRPr="00F40308" w:rsidRDefault="00D342C1" w:rsidP="000534D3">
    <w:pPr>
      <w:spacing w:line="500" w:lineRule="exact"/>
      <w:rPr>
        <w:bCs/>
        <w:sz w:val="18"/>
        <w:szCs w:val="18"/>
      </w:rPr>
    </w:pPr>
    <w:r w:rsidRPr="00F40308">
      <w:rPr>
        <w:rFonts w:hint="eastAsia"/>
        <w:bCs/>
        <w:sz w:val="18"/>
        <w:szCs w:val="18"/>
      </w:rPr>
      <w:t>阳春市林业局森林防火宣传设备采购项目</w:t>
    </w:r>
    <w:r w:rsidRPr="00F40308">
      <w:rPr>
        <w:rFonts w:hint="eastAsia"/>
        <w:bCs/>
        <w:color w:val="000000"/>
        <w:sz w:val="18"/>
        <w:szCs w:val="18"/>
      </w:rPr>
      <w:t xml:space="preserve">                                        </w:t>
    </w:r>
    <w:r w:rsidR="005E46CD" w:rsidRPr="00F40308">
      <w:rPr>
        <w:sz w:val="18"/>
        <w:szCs w:val="18"/>
      </w:rPr>
      <w:fldChar w:fldCharType="begin"/>
    </w:r>
    <w:r w:rsidRPr="00F40308">
      <w:rPr>
        <w:sz w:val="18"/>
        <w:szCs w:val="18"/>
      </w:rPr>
      <w:instrText xml:space="preserve"> </w:instrText>
    </w:r>
    <w:r w:rsidRPr="00F40308">
      <w:rPr>
        <w:rFonts w:hint="eastAsia"/>
        <w:sz w:val="18"/>
        <w:szCs w:val="18"/>
      </w:rPr>
      <w:instrText xml:space="preserve">DOCVARIABLE  </w:instrText>
    </w:r>
    <w:r w:rsidRPr="00F40308">
      <w:rPr>
        <w:rFonts w:hint="eastAsia"/>
        <w:sz w:val="18"/>
        <w:szCs w:val="18"/>
      </w:rPr>
      <w:instrText>项目名称</w:instrText>
    </w:r>
    <w:r w:rsidRPr="00F40308">
      <w:rPr>
        <w:rFonts w:hint="eastAsia"/>
        <w:sz w:val="18"/>
        <w:szCs w:val="18"/>
      </w:rPr>
      <w:instrText xml:space="preserve">  \* MERGEFORMAT</w:instrText>
    </w:r>
    <w:r w:rsidRPr="00F40308">
      <w:rPr>
        <w:sz w:val="18"/>
        <w:szCs w:val="18"/>
      </w:rPr>
      <w:instrText xml:space="preserve"> </w:instrText>
    </w:r>
    <w:r w:rsidR="005E46CD" w:rsidRPr="00F40308">
      <w:rPr>
        <w:sz w:val="18"/>
        <w:szCs w:val="18"/>
      </w:rPr>
      <w:fldChar w:fldCharType="end"/>
    </w:r>
    <w:r w:rsidR="005E46CD" w:rsidRPr="00F40308">
      <w:rPr>
        <w:sz w:val="18"/>
        <w:szCs w:val="18"/>
      </w:rPr>
      <w:fldChar w:fldCharType="begin"/>
    </w:r>
    <w:r w:rsidRPr="00F40308">
      <w:rPr>
        <w:sz w:val="18"/>
        <w:szCs w:val="18"/>
      </w:rPr>
      <w:instrText xml:space="preserve"> </w:instrText>
    </w:r>
    <w:r w:rsidRPr="00F40308">
      <w:rPr>
        <w:rFonts w:hint="eastAsia"/>
        <w:sz w:val="18"/>
        <w:szCs w:val="18"/>
      </w:rPr>
      <w:instrText xml:space="preserve">DOCVARIABLE  </w:instrText>
    </w:r>
    <w:r w:rsidRPr="00F40308">
      <w:rPr>
        <w:rFonts w:hint="eastAsia"/>
        <w:sz w:val="18"/>
        <w:szCs w:val="18"/>
      </w:rPr>
      <w:instrText>采购编号</w:instrText>
    </w:r>
    <w:r w:rsidRPr="00F40308">
      <w:rPr>
        <w:rFonts w:hint="eastAsia"/>
        <w:sz w:val="18"/>
        <w:szCs w:val="18"/>
      </w:rPr>
      <w:instrText xml:space="preserve">  \* MERGEFORMAT</w:instrText>
    </w:r>
    <w:r w:rsidRPr="00F40308">
      <w:rPr>
        <w:sz w:val="18"/>
        <w:szCs w:val="18"/>
      </w:rPr>
      <w:instrText xml:space="preserve"> </w:instrText>
    </w:r>
    <w:r w:rsidR="005E46CD" w:rsidRPr="00F40308">
      <w:rP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71" w:rsidRDefault="00833A71">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Default="00D342C1">
    <w:pPr>
      <w:rPr>
        <w:bCs/>
        <w:color w:val="000000"/>
        <w:sz w:val="24"/>
        <w:szCs w:val="24"/>
      </w:rPr>
    </w:pPr>
  </w:p>
  <w:p w:rsidR="00D342C1" w:rsidRPr="00921769" w:rsidRDefault="00D342C1" w:rsidP="000534D3">
    <w:pPr>
      <w:pStyle w:val="aa"/>
      <w:jc w:val="left"/>
    </w:pPr>
    <w:r w:rsidRPr="00F40308">
      <w:rPr>
        <w:rFonts w:hint="eastAsia"/>
        <w:bCs/>
      </w:rPr>
      <w:t>阳春市林业局森林防火宣传设备采购项目</w:t>
    </w:r>
    <w:r w:rsidRPr="00F40308">
      <w:rPr>
        <w:rFonts w:hint="eastAsia"/>
        <w:bCs/>
        <w:color w:val="000000"/>
      </w:rPr>
      <w:t xml:space="preserve">  </w:t>
    </w:r>
    <w:r w:rsidRPr="000534D3">
      <w:rPr>
        <w:rFonts w:hint="eastAsia"/>
        <w:bCs/>
        <w:color w:val="00000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Default="00D342C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Default="00D342C1" w:rsidP="007E673C">
    <w:pPr>
      <w:pStyle w:val="aa"/>
      <w:pBdr>
        <w:bottom w:val="none" w:sz="0" w:space="0" w:color="auto"/>
      </w:pBdr>
      <w:jc w:val="both"/>
      <w:rPr>
        <w:bCs/>
        <w:color w:val="000000"/>
      </w:rPr>
    </w:pPr>
  </w:p>
  <w:p w:rsidR="00D342C1" w:rsidRDefault="00D342C1" w:rsidP="000534D3">
    <w:pPr>
      <w:pStyle w:val="aa"/>
      <w:jc w:val="left"/>
    </w:pPr>
    <w:r w:rsidRPr="00F40308">
      <w:rPr>
        <w:rFonts w:hint="eastAsia"/>
        <w:bCs/>
      </w:rPr>
      <w:t>阳春市林业局森林防火宣传设备采购项目</w:t>
    </w:r>
    <w:r w:rsidRPr="000534D3">
      <w:rPr>
        <w:rFonts w:hint="eastAsia"/>
        <w:bCs/>
        <w:color w:val="00000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C1" w:rsidRDefault="00D342C1" w:rsidP="007E673C">
    <w:pPr>
      <w:pStyle w:val="aa"/>
      <w:pBdr>
        <w:bottom w:val="none" w:sz="0" w:space="0" w:color="auto"/>
      </w:pBdr>
      <w:jc w:val="both"/>
      <w:rPr>
        <w:bCs/>
        <w:color w:val="000000"/>
      </w:rPr>
    </w:pPr>
  </w:p>
  <w:p w:rsidR="00D342C1" w:rsidRDefault="00D342C1" w:rsidP="00111239">
    <w:pPr>
      <w:pStyle w:val="aa"/>
      <w:jc w:val="left"/>
    </w:pPr>
    <w:r w:rsidRPr="00F40308">
      <w:rPr>
        <w:rFonts w:hint="eastAsia"/>
        <w:bCs/>
      </w:rPr>
      <w:t>阳春市林业局森林防火宣传设备采购项目</w:t>
    </w:r>
    <w:r w:rsidRPr="00F40308">
      <w:rPr>
        <w:rFonts w:hint="eastAsia"/>
        <w:bCs/>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D54595"/>
    <w:multiLevelType w:val="singleLevel"/>
    <w:tmpl w:val="D9D54595"/>
    <w:lvl w:ilvl="0">
      <w:start w:val="1"/>
      <w:numFmt w:val="decimal"/>
      <w:suff w:val="nothing"/>
      <w:lvlText w:val="%1，"/>
      <w:lvlJc w:val="left"/>
    </w:lvl>
  </w:abstractNum>
  <w:abstractNum w:abstractNumId="1">
    <w:nsid w:val="00000001"/>
    <w:multiLevelType w:val="multilevel"/>
    <w:tmpl w:val="00000001"/>
    <w:lvl w:ilvl="0">
      <w:start w:val="1"/>
      <w:numFmt w:val="chineseCountingThousand"/>
      <w:lvlText w:val="%1、"/>
      <w:lvlJc w:val="left"/>
      <w:pPr>
        <w:tabs>
          <w:tab w:val="num" w:pos="0"/>
        </w:tabs>
        <w:ind w:left="0" w:firstLine="0"/>
      </w:pPr>
      <w:rPr>
        <w:rFonts w:hint="eastAsia"/>
        <w:b/>
        <w:i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2"/>
    <w:multiLevelType w:val="multilevel"/>
    <w:tmpl w:val="00000002"/>
    <w:lvl w:ilvl="0">
      <w:start w:val="1"/>
      <w:numFmt w:val="decimal"/>
      <w:lvlText w:val="%1."/>
      <w:lvlJc w:val="left"/>
      <w:pPr>
        <w:tabs>
          <w:tab w:val="num" w:pos="510"/>
        </w:tabs>
        <w:ind w:left="510" w:hanging="5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3"/>
    <w:multiLevelType w:val="multilevel"/>
    <w:tmpl w:val="00000003"/>
    <w:lvl w:ilvl="0">
      <w:start w:val="1"/>
      <w:numFmt w:val="decimal"/>
      <w:lvlText w:val="%1."/>
      <w:lvlJc w:val="left"/>
      <w:pPr>
        <w:tabs>
          <w:tab w:val="num" w:pos="1260"/>
        </w:tabs>
        <w:ind w:left="1260" w:hanging="420"/>
      </w:p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4">
    <w:nsid w:val="00000004"/>
    <w:multiLevelType w:val="multilevel"/>
    <w:tmpl w:val="00000004"/>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5"/>
    <w:multiLevelType w:val="multilevel"/>
    <w:tmpl w:val="00000005"/>
    <w:lvl w:ilvl="0">
      <w:start w:val="1"/>
      <w:numFmt w:val="decimal"/>
      <w:lvlText w:val="%1"/>
      <w:lvlJc w:val="left"/>
      <w:pPr>
        <w:tabs>
          <w:tab w:val="num" w:pos="360"/>
        </w:tabs>
        <w:ind w:left="0" w:firstLine="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6"/>
    <w:multiLevelType w:val="multilevel"/>
    <w:tmpl w:val="00000006"/>
    <w:lvl w:ilvl="0">
      <w:start w:val="1"/>
      <w:numFmt w:val="decimal"/>
      <w:lvlText w:val="%1."/>
      <w:lvlJc w:val="left"/>
      <w:pPr>
        <w:tabs>
          <w:tab w:val="num" w:pos="454"/>
        </w:tabs>
        <w:ind w:left="45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7"/>
    <w:multiLevelType w:val="multilevel"/>
    <w:tmpl w:val="00000007"/>
    <w:lvl w:ilvl="0">
      <w:start w:val="1"/>
      <w:numFmt w:val="decimal"/>
      <w:lvlText w:val="%1"/>
      <w:lvlJc w:val="left"/>
      <w:pPr>
        <w:tabs>
          <w:tab w:val="num" w:pos="170"/>
        </w:tabs>
        <w:ind w:left="170" w:hanging="170"/>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8"/>
    <w:multiLevelType w:val="multilevel"/>
    <w:tmpl w:val="0000000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5"/>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09"/>
    <w:multiLevelType w:val="multilevel"/>
    <w:tmpl w:val="00000009"/>
    <w:lvl w:ilvl="0">
      <w:start w:val="1"/>
      <w:numFmt w:val="chineseCountingThousand"/>
      <w:suff w:val="space"/>
      <w:lvlText w:val="第%1章"/>
      <w:lvlJc w:val="left"/>
      <w:pPr>
        <w:ind w:left="2240" w:firstLine="0"/>
      </w:pPr>
      <w:rPr>
        <w:rFonts w:hint="eastAsia"/>
      </w:rPr>
    </w:lvl>
    <w:lvl w:ilvl="1">
      <w:start w:val="1"/>
      <w:numFmt w:val="decimal"/>
      <w:isLgl/>
      <w:suff w:val="space"/>
      <w:lvlText w:val="%1.%2"/>
      <w:lvlJc w:val="left"/>
      <w:pPr>
        <w:ind w:left="765" w:hanging="567"/>
      </w:pPr>
      <w:rPr>
        <w:rFonts w:hint="eastAsia"/>
      </w:rPr>
    </w:lvl>
    <w:lvl w:ilvl="2">
      <w:start w:val="1"/>
      <w:numFmt w:val="decimal"/>
      <w:isLgl/>
      <w:suff w:val="space"/>
      <w:lvlText w:val="%1.%2.%3"/>
      <w:lvlJc w:val="left"/>
      <w:pPr>
        <w:ind w:left="707" w:hanging="567"/>
      </w:pPr>
      <w:rPr>
        <w:rFonts w:hint="eastAsia"/>
        <w:color w:val="auto"/>
      </w:rPr>
    </w:lvl>
    <w:lvl w:ilvl="3">
      <w:start w:val="1"/>
      <w:numFmt w:val="decimal"/>
      <w:isLgl/>
      <w:suff w:val="space"/>
      <w:lvlText w:val="%1.%2.%3.%4"/>
      <w:lvlJc w:val="left"/>
      <w:pPr>
        <w:ind w:left="2108" w:hanging="708"/>
      </w:pPr>
      <w:rPr>
        <w:rFonts w:hint="eastAsia"/>
      </w:rPr>
    </w:lvl>
    <w:lvl w:ilvl="4">
      <w:start w:val="1"/>
      <w:numFmt w:val="decimal"/>
      <w:lvlText w:val="%1.%2.%3.%4.%5"/>
      <w:lvlJc w:val="left"/>
      <w:pPr>
        <w:tabs>
          <w:tab w:val="num" w:pos="2554"/>
        </w:tabs>
        <w:ind w:left="2324" w:hanging="850"/>
      </w:pPr>
      <w:rPr>
        <w:rFonts w:hint="eastAsia"/>
      </w:rPr>
    </w:lvl>
    <w:lvl w:ilvl="5">
      <w:start w:val="1"/>
      <w:numFmt w:val="decimal"/>
      <w:lvlText w:val="%1.%2.%3.%4.%5.%6"/>
      <w:lvlJc w:val="left"/>
      <w:pPr>
        <w:tabs>
          <w:tab w:val="num" w:pos="3339"/>
        </w:tabs>
        <w:ind w:left="3033" w:hanging="1134"/>
      </w:pPr>
      <w:rPr>
        <w:rFonts w:hint="eastAsia"/>
      </w:rPr>
    </w:lvl>
    <w:lvl w:ilvl="6">
      <w:start w:val="1"/>
      <w:numFmt w:val="decimal"/>
      <w:lvlText w:val="%1.%2.%3.%4.%5.%6.%7"/>
      <w:lvlJc w:val="left"/>
      <w:pPr>
        <w:tabs>
          <w:tab w:val="num" w:pos="3764"/>
        </w:tabs>
        <w:ind w:left="3600" w:hanging="1276"/>
      </w:pPr>
      <w:rPr>
        <w:rFonts w:hint="eastAsia"/>
      </w:rPr>
    </w:lvl>
    <w:lvl w:ilvl="7">
      <w:start w:val="1"/>
      <w:numFmt w:val="decimal"/>
      <w:lvlText w:val="%1.%2.%3.%4.%5.%6.%7.%8"/>
      <w:lvlJc w:val="left"/>
      <w:pPr>
        <w:tabs>
          <w:tab w:val="num" w:pos="4549"/>
        </w:tabs>
        <w:ind w:left="4167" w:hanging="1418"/>
      </w:pPr>
      <w:rPr>
        <w:rFonts w:hint="eastAsia"/>
      </w:rPr>
    </w:lvl>
    <w:lvl w:ilvl="8">
      <w:start w:val="1"/>
      <w:numFmt w:val="decimal"/>
      <w:lvlText w:val="%1.%2.%3.%4.%5.%6.%7.%8.%9"/>
      <w:lvlJc w:val="left"/>
      <w:pPr>
        <w:tabs>
          <w:tab w:val="num" w:pos="4975"/>
        </w:tabs>
        <w:ind w:left="4875" w:hanging="1700"/>
      </w:pPr>
      <w:rPr>
        <w:rFonts w:hint="eastAsia"/>
      </w:rPr>
    </w:lvl>
  </w:abstractNum>
  <w:abstractNum w:abstractNumId="10">
    <w:nsid w:val="0000000A"/>
    <w:multiLevelType w:val="multilevel"/>
    <w:tmpl w:val="0000000A"/>
    <w:lvl w:ilvl="0">
      <w:start w:val="1"/>
      <w:numFmt w:val="chineseCountingThousand"/>
      <w:lvlText w:val="%1、"/>
      <w:lvlJc w:val="left"/>
      <w:pPr>
        <w:tabs>
          <w:tab w:val="num" w:pos="0"/>
        </w:tabs>
        <w:ind w:left="0" w:firstLine="0"/>
      </w:pPr>
      <w:rPr>
        <w:rFonts w:eastAsia="黑体" w:hint="eastAsia"/>
      </w:rPr>
    </w:lvl>
    <w:lvl w:ilvl="1">
      <w:start w:val="1"/>
      <w:numFmt w:val="decimal"/>
      <w:lvlText w:val="%2"/>
      <w:lvlJc w:val="center"/>
      <w:pPr>
        <w:tabs>
          <w:tab w:val="num" w:pos="596"/>
        </w:tabs>
        <w:ind w:left="647" w:hanging="227"/>
      </w:pPr>
      <w:rPr>
        <w:rFonts w:hint="eastAsia"/>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0B"/>
    <w:multiLevelType w:val="multilevel"/>
    <w:tmpl w:val="0000000B"/>
    <w:lvl w:ilvl="0">
      <w:start w:val="1"/>
      <w:numFmt w:val="decimal"/>
      <w:lvlText w:val="%1、"/>
      <w:lvlJc w:val="left"/>
      <w:pPr>
        <w:tabs>
          <w:tab w:val="num" w:pos="567"/>
        </w:tabs>
        <w:ind w:left="567" w:hanging="567"/>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0C"/>
    <w:multiLevelType w:val="multilevel"/>
    <w:tmpl w:val="0000000C"/>
    <w:lvl w:ilvl="0">
      <w:start w:val="1"/>
      <w:numFmt w:val="chineseCountingThousand"/>
      <w:lvlText w:val="（%1）"/>
      <w:lvlJc w:val="left"/>
      <w:pPr>
        <w:tabs>
          <w:tab w:val="num" w:pos="0"/>
        </w:tabs>
        <w:ind w:left="0" w:firstLine="0"/>
      </w:pPr>
      <w:rPr>
        <w:rFonts w:hint="eastAsia"/>
        <w:lang w:val="en-GB"/>
      </w:rPr>
    </w:lvl>
    <w:lvl w:ilvl="1">
      <w:start w:val="1"/>
      <w:numFmt w:val="bullet"/>
      <w:lvlText w:val=""/>
      <w:lvlJc w:val="left"/>
      <w:pPr>
        <w:tabs>
          <w:tab w:val="num" w:pos="840"/>
        </w:tabs>
        <w:ind w:left="840" w:hanging="420"/>
      </w:pPr>
      <w:rPr>
        <w:rFonts w:ascii="Wingdings" w:hAnsi="Wingdings" w:hint="default"/>
        <w:sz w:val="28"/>
        <w:szCs w:val="28"/>
        <w:lang w:val="en-GB"/>
      </w:rPr>
    </w:lvl>
    <w:lvl w:ilvl="2">
      <w:start w:val="1"/>
      <w:numFmt w:val="bullet"/>
      <w:lvlText w:val=""/>
      <w:lvlJc w:val="left"/>
      <w:pPr>
        <w:tabs>
          <w:tab w:val="num" w:pos="1260"/>
        </w:tabs>
        <w:ind w:left="1260" w:hanging="420"/>
      </w:pPr>
      <w:rPr>
        <w:rFonts w:ascii="Wingdings" w:hAnsi="Wingdings" w:hint="default"/>
        <w:lang w:val="en-GB"/>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0D"/>
    <w:multiLevelType w:val="multilevel"/>
    <w:tmpl w:val="0000000D"/>
    <w:lvl w:ilvl="0">
      <w:start w:val="1"/>
      <w:numFmt w:val="decimal"/>
      <w:lvlText w:val="%1."/>
      <w:lvlJc w:val="left"/>
      <w:pPr>
        <w:tabs>
          <w:tab w:val="num" w:pos="420"/>
        </w:tabs>
        <w:ind w:left="420" w:hanging="420"/>
      </w:pPr>
      <w:rPr>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18"/>
    <w:multiLevelType w:val="multilevel"/>
    <w:tmpl w:val="00000018"/>
    <w:lvl w:ilvl="0">
      <w:start w:val="1"/>
      <w:numFmt w:val="chineseCountingThousand"/>
      <w:lvlText w:val="%1."/>
      <w:lvlJc w:val="left"/>
      <w:pPr>
        <w:tabs>
          <w:tab w:val="num" w:pos="720"/>
        </w:tabs>
        <w:ind w:left="420" w:hanging="420"/>
      </w:pPr>
      <w:rPr>
        <w:rFonts w:eastAsia="宋体" w:hint="eastAsia"/>
      </w:rPr>
    </w:lvl>
    <w:lvl w:ilvl="1">
      <w:start w:val="1"/>
      <w:numFmt w:val="decimal"/>
      <w:lvlText w:val="%2"/>
      <w:lvlJc w:val="center"/>
      <w:pPr>
        <w:tabs>
          <w:tab w:val="num" w:pos="454"/>
        </w:tabs>
        <w:ind w:left="454" w:hanging="284"/>
      </w:pPr>
      <w:rPr>
        <w:rFonts w:hint="eastAsia"/>
        <w:b/>
        <w:sz w:val="24"/>
        <w:szCs w:val="24"/>
      </w:r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19"/>
    <w:multiLevelType w:val="multilevel"/>
    <w:tmpl w:val="000000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1A"/>
    <w:multiLevelType w:val="singleLevel"/>
    <w:tmpl w:val="0000001A"/>
    <w:lvl w:ilvl="0">
      <w:start w:val="1"/>
      <w:numFmt w:val="decimal"/>
      <w:suff w:val="nothing"/>
      <w:lvlText w:val="%1、"/>
      <w:lvlJc w:val="left"/>
    </w:lvl>
  </w:abstractNum>
  <w:abstractNum w:abstractNumId="17">
    <w:nsid w:val="0000001B"/>
    <w:multiLevelType w:val="multilevel"/>
    <w:tmpl w:val="0000001B"/>
    <w:lvl w:ilvl="0">
      <w:start w:val="1"/>
      <w:numFmt w:val="decimal"/>
      <w:lvlText w:val="%1"/>
      <w:lvlJc w:val="center"/>
      <w:pPr>
        <w:tabs>
          <w:tab w:val="num" w:pos="360"/>
        </w:tabs>
        <w:ind w:left="0" w:firstLine="28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000001C"/>
    <w:multiLevelType w:val="multilevel"/>
    <w:tmpl w:val="0000001C"/>
    <w:lvl w:ilvl="0">
      <w:start w:val="1"/>
      <w:numFmt w:val="decimal"/>
      <w:lvlText w:val="%1"/>
      <w:lvlJc w:val="left"/>
      <w:pPr>
        <w:tabs>
          <w:tab w:val="num" w:pos="170"/>
        </w:tabs>
        <w:ind w:left="170"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1D"/>
    <w:multiLevelType w:val="multilevel"/>
    <w:tmpl w:val="0000001D"/>
    <w:lvl w:ilvl="0">
      <w:start w:val="1"/>
      <w:numFmt w:val="decimal"/>
      <w:lvlText w:val="%1"/>
      <w:lvlJc w:val="center"/>
      <w:pPr>
        <w:tabs>
          <w:tab w:val="num" w:pos="170"/>
        </w:tabs>
        <w:ind w:left="170" w:firstLine="118"/>
      </w:pPr>
      <w:rPr>
        <w:rFonts w:hint="eastAsia"/>
        <w:spacing w:val="-20"/>
        <w:kern w:val="2"/>
        <w:position w:val="0"/>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000001E"/>
    <w:multiLevelType w:val="multilevel"/>
    <w:tmpl w:val="0000001E"/>
    <w:lvl w:ilvl="0">
      <w:start w:val="1"/>
      <w:numFmt w:val="decimal"/>
      <w:lvlText w:val="%1."/>
      <w:lvlJc w:val="left"/>
      <w:pPr>
        <w:tabs>
          <w:tab w:val="num" w:pos="624"/>
        </w:tabs>
        <w:ind w:left="624" w:hanging="624"/>
      </w:pPr>
      <w:rPr>
        <w:rFonts w:ascii="Times New Roman" w:eastAsia="宋体" w:hAnsi="Times New Roman" w:cs="Times New Roman" w:hint="default"/>
        <w:b/>
        <w:i w:val="0"/>
        <w:sz w:val="24"/>
        <w:szCs w:val="24"/>
      </w:rPr>
    </w:lvl>
    <w:lvl w:ilvl="1">
      <w:start w:val="1"/>
      <w:numFmt w:val="decimal"/>
      <w:lvlText w:val="%1.%2"/>
      <w:lvlJc w:val="left"/>
      <w:pPr>
        <w:tabs>
          <w:tab w:val="num" w:pos="624"/>
        </w:tabs>
        <w:ind w:left="624" w:hanging="624"/>
      </w:pPr>
      <w:rPr>
        <w:rFonts w:ascii="Times New Roman" w:hAnsi="Times New Roman" w:cs="Times New Roman" w:hint="default"/>
        <w:b w:val="0"/>
        <w:i w:val="0"/>
        <w:sz w:val="21"/>
        <w:szCs w:val="21"/>
      </w:rPr>
    </w:lvl>
    <w:lvl w:ilvl="2">
      <w:start w:val="1"/>
      <w:numFmt w:val="decimal"/>
      <w:lvlText w:val="9.4.%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0000001F"/>
    <w:multiLevelType w:val="multilevel"/>
    <w:tmpl w:val="0000001F"/>
    <w:lvl w:ilvl="0">
      <w:start w:val="1"/>
      <w:numFmt w:val="decimal"/>
      <w:lvlText w:val="2.%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0000020"/>
    <w:multiLevelType w:val="multilevel"/>
    <w:tmpl w:val="00000020"/>
    <w:lvl w:ilvl="0">
      <w:start w:val="1"/>
      <w:numFmt w:val="decimal"/>
      <w:lvlText w:val="%1."/>
      <w:lvlJc w:val="left"/>
      <w:pPr>
        <w:tabs>
          <w:tab w:val="num" w:pos="624"/>
        </w:tabs>
        <w:ind w:left="624" w:hanging="624"/>
      </w:pPr>
      <w:rPr>
        <w:rFonts w:ascii="宋体" w:eastAsia="宋体" w:hint="eastAsia"/>
        <w:b/>
        <w:i w:val="0"/>
        <w:sz w:val="24"/>
        <w:szCs w:val="24"/>
      </w:rPr>
    </w:lvl>
    <w:lvl w:ilvl="1">
      <w:start w:val="1"/>
      <w:numFmt w:val="decimal"/>
      <w:lvlText w:val="%1.%2"/>
      <w:lvlJc w:val="left"/>
      <w:pPr>
        <w:tabs>
          <w:tab w:val="num" w:pos="624"/>
        </w:tabs>
        <w:ind w:left="624" w:hanging="624"/>
      </w:pPr>
      <w:rPr>
        <w:rFonts w:hint="eastAsia"/>
        <w:b w:val="0"/>
        <w:i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nsid w:val="00000021"/>
    <w:multiLevelType w:val="multilevel"/>
    <w:tmpl w:val="00000021"/>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00000022"/>
    <w:multiLevelType w:val="multilevel"/>
    <w:tmpl w:val="00000022"/>
    <w:lvl w:ilvl="0">
      <w:start w:val="1"/>
      <w:numFmt w:val="decimal"/>
      <w:lvlText w:val="%1"/>
      <w:lvlJc w:val="center"/>
      <w:pPr>
        <w:tabs>
          <w:tab w:val="num" w:pos="-61"/>
        </w:tabs>
        <w:ind w:left="109" w:firstLine="179"/>
      </w:pPr>
      <w:rPr>
        <w:rFonts w:hint="eastAsia"/>
        <w:spacing w:val="-20"/>
        <w:kern w:val="2"/>
        <w:position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00000024"/>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6">
    <w:nsid w:val="00000025"/>
    <w:multiLevelType w:val="multilevel"/>
    <w:tmpl w:val="00000025"/>
    <w:lvl w:ilvl="0">
      <w:start w:val="1"/>
      <w:numFmt w:val="chineseCountingThousand"/>
      <w:lvlText w:val="%1、"/>
      <w:lvlJc w:val="left"/>
      <w:pPr>
        <w:tabs>
          <w:tab w:val="num" w:pos="510"/>
        </w:tabs>
        <w:ind w:left="510" w:hanging="510"/>
      </w:pPr>
      <w:rPr>
        <w:rFonts w:eastAsia="宋体" w:hint="eastAsia"/>
        <w:b/>
      </w:rPr>
    </w:lvl>
    <w:lvl w:ilvl="1">
      <w:start w:val="1"/>
      <w:numFmt w:val="lowerLetter"/>
      <w:lvlText w:val="%2)"/>
      <w:lvlJc w:val="left"/>
      <w:pPr>
        <w:tabs>
          <w:tab w:val="num" w:pos="840"/>
        </w:tabs>
        <w:ind w:left="840" w:hanging="420"/>
      </w:pPr>
    </w:lvl>
    <w:lvl w:ilvl="2">
      <w:start w:val="1"/>
      <w:numFmt w:val="decimal"/>
      <w:lvlText w:val="%3、"/>
      <w:lvlJc w:val="left"/>
      <w:pPr>
        <w:tabs>
          <w:tab w:val="num" w:pos="510"/>
        </w:tabs>
        <w:ind w:left="510" w:hanging="510"/>
      </w:pPr>
      <w:rPr>
        <w:rFonts w:hint="default"/>
        <w:b/>
        <w:color w:val="00000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00000026"/>
    <w:multiLevelType w:val="multilevel"/>
    <w:tmpl w:val="0000002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00000027"/>
    <w:multiLevelType w:val="multilevel"/>
    <w:tmpl w:val="00000027"/>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00000028"/>
    <w:multiLevelType w:val="multilevel"/>
    <w:tmpl w:val="00000028"/>
    <w:lvl w:ilvl="0">
      <w:start w:val="1"/>
      <w:numFmt w:val="decimal"/>
      <w:lvlText w:val="1.%1"/>
      <w:lvlJc w:val="left"/>
      <w:pPr>
        <w:tabs>
          <w:tab w:val="num" w:pos="716"/>
        </w:tabs>
        <w:ind w:left="416" w:hanging="420"/>
      </w:pPr>
      <w:rPr>
        <w:rFonts w:eastAsia="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0000002C"/>
    <w:multiLevelType w:val="multilevel"/>
    <w:tmpl w:val="0000002C"/>
    <w:lvl w:ilvl="0">
      <w:start w:val="1"/>
      <w:numFmt w:val="decimal"/>
      <w:lvlText w:val="%1."/>
      <w:lvlJc w:val="left"/>
      <w:pPr>
        <w:tabs>
          <w:tab w:val="num" w:pos="1140"/>
        </w:tabs>
        <w:ind w:left="1140" w:hanging="420"/>
      </w:pPr>
      <w:rPr>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31">
    <w:nsid w:val="0000002F"/>
    <w:multiLevelType w:val="multilevel"/>
    <w:tmpl w:val="0000002F"/>
    <w:lvl w:ilvl="0">
      <w:start w:val="1"/>
      <w:numFmt w:val="decimal"/>
      <w:lvlText w:val="%1"/>
      <w:lvlJc w:val="left"/>
      <w:pPr>
        <w:tabs>
          <w:tab w:val="num" w:pos="360"/>
        </w:tabs>
        <w:ind w:left="0" w:firstLine="0"/>
      </w:pPr>
      <w:rPr>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153E1B9E"/>
    <w:multiLevelType w:val="hybridMultilevel"/>
    <w:tmpl w:val="BE80EF34"/>
    <w:lvl w:ilvl="0" w:tplc="5DCEFAC4">
      <w:start w:val="2"/>
      <w:numFmt w:val="decimal"/>
      <w:lvlText w:val="%1）"/>
      <w:lvlJc w:val="left"/>
      <w:pPr>
        <w:ind w:left="1614" w:hanging="360"/>
      </w:pPr>
      <w:rPr>
        <w:rFonts w:hint="default"/>
      </w:rPr>
    </w:lvl>
    <w:lvl w:ilvl="1" w:tplc="04090019" w:tentative="1">
      <w:start w:val="1"/>
      <w:numFmt w:val="lowerLetter"/>
      <w:lvlText w:val="%2)"/>
      <w:lvlJc w:val="left"/>
      <w:pPr>
        <w:ind w:left="2094" w:hanging="420"/>
      </w:pPr>
    </w:lvl>
    <w:lvl w:ilvl="2" w:tplc="0409001B" w:tentative="1">
      <w:start w:val="1"/>
      <w:numFmt w:val="lowerRoman"/>
      <w:lvlText w:val="%3."/>
      <w:lvlJc w:val="right"/>
      <w:pPr>
        <w:ind w:left="2514" w:hanging="420"/>
      </w:pPr>
    </w:lvl>
    <w:lvl w:ilvl="3" w:tplc="0409000F" w:tentative="1">
      <w:start w:val="1"/>
      <w:numFmt w:val="decimal"/>
      <w:lvlText w:val="%4."/>
      <w:lvlJc w:val="left"/>
      <w:pPr>
        <w:ind w:left="2934" w:hanging="420"/>
      </w:pPr>
    </w:lvl>
    <w:lvl w:ilvl="4" w:tplc="04090019" w:tentative="1">
      <w:start w:val="1"/>
      <w:numFmt w:val="lowerLetter"/>
      <w:lvlText w:val="%5)"/>
      <w:lvlJc w:val="left"/>
      <w:pPr>
        <w:ind w:left="3354" w:hanging="420"/>
      </w:pPr>
    </w:lvl>
    <w:lvl w:ilvl="5" w:tplc="0409001B" w:tentative="1">
      <w:start w:val="1"/>
      <w:numFmt w:val="lowerRoman"/>
      <w:lvlText w:val="%6."/>
      <w:lvlJc w:val="right"/>
      <w:pPr>
        <w:ind w:left="3774" w:hanging="420"/>
      </w:pPr>
    </w:lvl>
    <w:lvl w:ilvl="6" w:tplc="0409000F" w:tentative="1">
      <w:start w:val="1"/>
      <w:numFmt w:val="decimal"/>
      <w:lvlText w:val="%7."/>
      <w:lvlJc w:val="left"/>
      <w:pPr>
        <w:ind w:left="4194" w:hanging="420"/>
      </w:pPr>
    </w:lvl>
    <w:lvl w:ilvl="7" w:tplc="04090019" w:tentative="1">
      <w:start w:val="1"/>
      <w:numFmt w:val="lowerLetter"/>
      <w:lvlText w:val="%8)"/>
      <w:lvlJc w:val="left"/>
      <w:pPr>
        <w:ind w:left="4614" w:hanging="420"/>
      </w:pPr>
    </w:lvl>
    <w:lvl w:ilvl="8" w:tplc="0409001B" w:tentative="1">
      <w:start w:val="1"/>
      <w:numFmt w:val="lowerRoman"/>
      <w:lvlText w:val="%9."/>
      <w:lvlJc w:val="right"/>
      <w:pPr>
        <w:ind w:left="5034" w:hanging="420"/>
      </w:pPr>
    </w:lvl>
  </w:abstractNum>
  <w:abstractNum w:abstractNumId="33">
    <w:nsid w:val="18FC354B"/>
    <w:multiLevelType w:val="hybridMultilevel"/>
    <w:tmpl w:val="B5FCFE46"/>
    <w:lvl w:ilvl="0" w:tplc="34A63D0E">
      <w:start w:val="1"/>
      <w:numFmt w:val="decimal"/>
      <w:lvlText w:val="%1、"/>
      <w:lvlJc w:val="left"/>
      <w:pPr>
        <w:ind w:left="984" w:hanging="36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4">
    <w:nsid w:val="205AC5A4"/>
    <w:multiLevelType w:val="singleLevel"/>
    <w:tmpl w:val="205AC5A4"/>
    <w:lvl w:ilvl="0">
      <w:start w:val="1"/>
      <w:numFmt w:val="decimal"/>
      <w:suff w:val="nothing"/>
      <w:lvlText w:val="%1，"/>
      <w:lvlJc w:val="left"/>
    </w:lvl>
  </w:abstractNum>
  <w:abstractNum w:abstractNumId="35">
    <w:nsid w:val="23B93625"/>
    <w:multiLevelType w:val="hybridMultilevel"/>
    <w:tmpl w:val="8EE8BBA4"/>
    <w:lvl w:ilvl="0" w:tplc="04090011">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6">
    <w:nsid w:val="25AC778E"/>
    <w:multiLevelType w:val="hybridMultilevel"/>
    <w:tmpl w:val="96363D3C"/>
    <w:lvl w:ilvl="0" w:tplc="882EC9F0">
      <w:start w:val="1"/>
      <w:numFmt w:val="chineseCountingThousand"/>
      <w:lvlText w:val="%1、"/>
      <w:lvlJc w:val="left"/>
      <w:pPr>
        <w:tabs>
          <w:tab w:val="num" w:pos="420"/>
        </w:tabs>
        <w:ind w:left="420" w:hanging="420"/>
      </w:pPr>
      <w:rPr>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56E42C3"/>
    <w:multiLevelType w:val="hybridMultilevel"/>
    <w:tmpl w:val="6C6E1BE4"/>
    <w:lvl w:ilvl="0" w:tplc="3B3CCC9E">
      <w:start w:val="1"/>
      <w:numFmt w:val="decimal"/>
      <w:lvlText w:val="%1.1"/>
      <w:lvlJc w:val="left"/>
      <w:pPr>
        <w:ind w:left="1044" w:hanging="420"/>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8">
    <w:nsid w:val="58BCF5FF"/>
    <w:multiLevelType w:val="singleLevel"/>
    <w:tmpl w:val="58BCF5FF"/>
    <w:lvl w:ilvl="0">
      <w:start w:val="1"/>
      <w:numFmt w:val="decimal"/>
      <w:suff w:val="nothing"/>
      <w:lvlText w:val="（%1）"/>
      <w:lvlJc w:val="left"/>
    </w:lvl>
  </w:abstractNum>
  <w:abstractNum w:abstractNumId="39">
    <w:nsid w:val="58C64299"/>
    <w:multiLevelType w:val="singleLevel"/>
    <w:tmpl w:val="58C64299"/>
    <w:lvl w:ilvl="0">
      <w:start w:val="2"/>
      <w:numFmt w:val="decimal"/>
      <w:suff w:val="nothing"/>
      <w:lvlText w:val="%1、"/>
      <w:lvlJc w:val="left"/>
    </w:lvl>
  </w:abstractNum>
  <w:abstractNum w:abstractNumId="40">
    <w:nsid w:val="58C64389"/>
    <w:multiLevelType w:val="singleLevel"/>
    <w:tmpl w:val="58C64389"/>
    <w:lvl w:ilvl="0">
      <w:start w:val="2"/>
      <w:numFmt w:val="chineseCounting"/>
      <w:suff w:val="nothing"/>
      <w:lvlText w:val="%1、"/>
      <w:lvlJc w:val="left"/>
    </w:lvl>
  </w:abstractNum>
  <w:abstractNum w:abstractNumId="41">
    <w:nsid w:val="58C64972"/>
    <w:multiLevelType w:val="singleLevel"/>
    <w:tmpl w:val="58C64972"/>
    <w:lvl w:ilvl="0">
      <w:start w:val="1"/>
      <w:numFmt w:val="decimal"/>
      <w:suff w:val="nothing"/>
      <w:lvlText w:val="（%1）"/>
      <w:lvlJc w:val="left"/>
    </w:lvl>
  </w:abstractNum>
  <w:abstractNum w:abstractNumId="42">
    <w:nsid w:val="58C64ACE"/>
    <w:multiLevelType w:val="singleLevel"/>
    <w:tmpl w:val="58C64ACE"/>
    <w:lvl w:ilvl="0">
      <w:start w:val="4"/>
      <w:numFmt w:val="chineseCounting"/>
      <w:suff w:val="nothing"/>
      <w:lvlText w:val="%1、"/>
      <w:lvlJc w:val="left"/>
    </w:lvl>
  </w:abstractNum>
  <w:abstractNum w:abstractNumId="43">
    <w:nsid w:val="58C8C05C"/>
    <w:multiLevelType w:val="singleLevel"/>
    <w:tmpl w:val="58C8C05C"/>
    <w:lvl w:ilvl="0">
      <w:start w:val="1"/>
      <w:numFmt w:val="decimal"/>
      <w:suff w:val="nothing"/>
      <w:lvlText w:val="%1、"/>
      <w:lvlJc w:val="left"/>
    </w:lvl>
  </w:abstractNum>
  <w:abstractNum w:abstractNumId="44">
    <w:nsid w:val="58C8C2F5"/>
    <w:multiLevelType w:val="singleLevel"/>
    <w:tmpl w:val="58C8C2F5"/>
    <w:lvl w:ilvl="0">
      <w:start w:val="1"/>
      <w:numFmt w:val="decimal"/>
      <w:suff w:val="nothing"/>
      <w:lvlText w:val="（%1）"/>
      <w:lvlJc w:val="left"/>
    </w:lvl>
  </w:abstractNum>
  <w:abstractNum w:abstractNumId="45">
    <w:nsid w:val="60B9778E"/>
    <w:multiLevelType w:val="multilevel"/>
    <w:tmpl w:val="00000000"/>
    <w:lvl w:ilvl="0">
      <w:start w:val="1"/>
      <w:numFmt w:val="decimal"/>
      <w:lvlText w:val="%1"/>
      <w:lvlJc w:val="center"/>
      <w:pPr>
        <w:tabs>
          <w:tab w:val="num" w:pos="170"/>
        </w:tabs>
        <w:ind w:left="170" w:firstLine="118"/>
      </w:pPr>
      <w:rPr>
        <w:rFonts w:hint="eastAsia"/>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69AA6CD7"/>
    <w:multiLevelType w:val="hybridMultilevel"/>
    <w:tmpl w:val="1C148E8E"/>
    <w:lvl w:ilvl="0" w:tplc="0409001B">
      <w:start w:val="1"/>
      <w:numFmt w:val="lowerRoman"/>
      <w:lvlText w:val="%1."/>
      <w:lvlJc w:val="righ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7">
    <w:nsid w:val="6F991692"/>
    <w:multiLevelType w:val="singleLevel"/>
    <w:tmpl w:val="10329A94"/>
    <w:lvl w:ilvl="0">
      <w:start w:val="1"/>
      <w:numFmt w:val="decimal"/>
      <w:lvlText w:val="%1、"/>
      <w:lvlJc w:val="left"/>
      <w:pPr>
        <w:tabs>
          <w:tab w:val="num" w:pos="420"/>
        </w:tabs>
        <w:ind w:left="420" w:hanging="420"/>
      </w:pPr>
      <w:rPr>
        <w:rFonts w:hint="eastAsia"/>
      </w:rPr>
    </w:lvl>
  </w:abstractNum>
  <w:abstractNum w:abstractNumId="48">
    <w:nsid w:val="76C95F85"/>
    <w:multiLevelType w:val="multilevel"/>
    <w:tmpl w:val="00000024"/>
    <w:lvl w:ilvl="0">
      <w:start w:val="1"/>
      <w:numFmt w:val="decimal"/>
      <w:lvlText w:val="3.%1"/>
      <w:lvlJc w:val="left"/>
      <w:pPr>
        <w:tabs>
          <w:tab w:val="num" w:pos="798"/>
        </w:tabs>
        <w:ind w:left="798" w:hanging="510"/>
      </w:pPr>
      <w:rPr>
        <w:rFonts w:ascii="Times New Roman" w:hAnsi="Times New Roman" w:hint="default"/>
        <w:b/>
        <w:i w:val="0"/>
        <w:color w:val="000000"/>
        <w:sz w:val="36"/>
        <w:szCs w:val="36"/>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5"/>
  </w:num>
  <w:num w:numId="2">
    <w:abstractNumId w:val="13"/>
  </w:num>
  <w:num w:numId="3">
    <w:abstractNumId w:val="20"/>
  </w:num>
  <w:num w:numId="4">
    <w:abstractNumId w:val="14"/>
  </w:num>
  <w:num w:numId="5">
    <w:abstractNumId w:val="9"/>
  </w:num>
  <w:num w:numId="6">
    <w:abstractNumId w:val="7"/>
    <w:lvlOverride w:ilvl="0">
      <w:startOverride w:val="1"/>
    </w:lvlOverride>
  </w:num>
  <w:num w:numId="7">
    <w:abstractNumId w:val="22"/>
  </w:num>
  <w:num w:numId="8">
    <w:abstractNumId w:val="5"/>
  </w:num>
  <w:num w:numId="9">
    <w:abstractNumId w:val="29"/>
  </w:num>
  <w:num w:numId="10">
    <w:abstractNumId w:val="8"/>
  </w:num>
  <w:num w:numId="11">
    <w:abstractNumId w:val="16"/>
  </w:num>
  <w:num w:numId="12">
    <w:abstractNumId w:val="26"/>
  </w:num>
  <w:num w:numId="13">
    <w:abstractNumId w:val="17"/>
  </w:num>
  <w:num w:numId="14">
    <w:abstractNumId w:val="1"/>
  </w:num>
  <w:num w:numId="15">
    <w:abstractNumId w:val="21"/>
  </w:num>
  <w:num w:numId="16">
    <w:abstractNumId w:val="45"/>
  </w:num>
  <w:num w:numId="17">
    <w:abstractNumId w:val="19"/>
  </w:num>
  <w:num w:numId="18">
    <w:abstractNumId w:val="25"/>
  </w:num>
  <w:num w:numId="19">
    <w:abstractNumId w:val="24"/>
  </w:num>
  <w:num w:numId="20">
    <w:abstractNumId w:val="6"/>
  </w:num>
  <w:num w:numId="21">
    <w:abstractNumId w:val="2"/>
  </w:num>
  <w:num w:numId="22">
    <w:abstractNumId w:val="28"/>
  </w:num>
  <w:num w:numId="23">
    <w:abstractNumId w:val="27"/>
  </w:num>
  <w:num w:numId="24">
    <w:abstractNumId w:val="12"/>
  </w:num>
  <w:num w:numId="25">
    <w:abstractNumId w:val="23"/>
  </w:num>
  <w:num w:numId="26">
    <w:abstractNumId w:val="4"/>
    <w:lvlOverride w:ilvl="0">
      <w:startOverride w:val="1"/>
    </w:lvlOverride>
  </w:num>
  <w:num w:numId="27">
    <w:abstractNumId w:val="18"/>
  </w:num>
  <w:num w:numId="28">
    <w:abstractNumId w:val="10"/>
  </w:num>
  <w:num w:numId="29">
    <w:abstractNumId w:val="11"/>
  </w:num>
  <w:num w:numId="30">
    <w:abstractNumId w:val="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3"/>
  </w:num>
  <w:num w:numId="34">
    <w:abstractNumId w:val="16"/>
    <w:lvlOverride w:ilvl="0">
      <w:startOverride w:val="1"/>
    </w:lvlOverride>
  </w:num>
  <w:num w:numId="35">
    <w:abstractNumId w:val="35"/>
  </w:num>
  <w:num w:numId="36">
    <w:abstractNumId w:val="46"/>
  </w:num>
  <w:num w:numId="37">
    <w:abstractNumId w:val="47"/>
  </w:num>
  <w:num w:numId="38">
    <w:abstractNumId w:val="48"/>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36"/>
  </w:num>
  <w:num w:numId="48">
    <w:abstractNumId w:val="0"/>
  </w:num>
  <w:num w:numId="49">
    <w:abstractNumId w:val="34"/>
  </w:num>
  <w:num w:numId="5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73C"/>
    <w:rsid w:val="00001B1C"/>
    <w:rsid w:val="00006985"/>
    <w:rsid w:val="000107CD"/>
    <w:rsid w:val="0002198D"/>
    <w:rsid w:val="00030297"/>
    <w:rsid w:val="00030769"/>
    <w:rsid w:val="00042E57"/>
    <w:rsid w:val="00045023"/>
    <w:rsid w:val="000506E9"/>
    <w:rsid w:val="000534D3"/>
    <w:rsid w:val="00067F3E"/>
    <w:rsid w:val="000703DC"/>
    <w:rsid w:val="00075965"/>
    <w:rsid w:val="000809CD"/>
    <w:rsid w:val="000813E1"/>
    <w:rsid w:val="000A1569"/>
    <w:rsid w:val="000A371A"/>
    <w:rsid w:val="000B2D2D"/>
    <w:rsid w:val="000B4DA7"/>
    <w:rsid w:val="000B65A6"/>
    <w:rsid w:val="000C522F"/>
    <w:rsid w:val="000D29E2"/>
    <w:rsid w:val="000D7BEA"/>
    <w:rsid w:val="000E2D83"/>
    <w:rsid w:val="000F4144"/>
    <w:rsid w:val="000F735E"/>
    <w:rsid w:val="00100ABF"/>
    <w:rsid w:val="00105107"/>
    <w:rsid w:val="00105658"/>
    <w:rsid w:val="00111239"/>
    <w:rsid w:val="0011239A"/>
    <w:rsid w:val="001127B9"/>
    <w:rsid w:val="001133D9"/>
    <w:rsid w:val="00116051"/>
    <w:rsid w:val="00120D5A"/>
    <w:rsid w:val="001237D4"/>
    <w:rsid w:val="00133E05"/>
    <w:rsid w:val="0016163D"/>
    <w:rsid w:val="00182F70"/>
    <w:rsid w:val="00191CD8"/>
    <w:rsid w:val="001D217D"/>
    <w:rsid w:val="001F2D6E"/>
    <w:rsid w:val="001F465A"/>
    <w:rsid w:val="001F73AD"/>
    <w:rsid w:val="00200263"/>
    <w:rsid w:val="00202CA6"/>
    <w:rsid w:val="00207357"/>
    <w:rsid w:val="002162B5"/>
    <w:rsid w:val="00221B7B"/>
    <w:rsid w:val="00230D50"/>
    <w:rsid w:val="00231A71"/>
    <w:rsid w:val="00241ED2"/>
    <w:rsid w:val="00251ABE"/>
    <w:rsid w:val="0026026E"/>
    <w:rsid w:val="002811A8"/>
    <w:rsid w:val="00285F18"/>
    <w:rsid w:val="00293712"/>
    <w:rsid w:val="002952BF"/>
    <w:rsid w:val="002B0D34"/>
    <w:rsid w:val="002C2F1A"/>
    <w:rsid w:val="002C3BDE"/>
    <w:rsid w:val="002C54E8"/>
    <w:rsid w:val="002E1C41"/>
    <w:rsid w:val="002E4056"/>
    <w:rsid w:val="002E4455"/>
    <w:rsid w:val="002E4D6E"/>
    <w:rsid w:val="002F607C"/>
    <w:rsid w:val="002F767C"/>
    <w:rsid w:val="003001A1"/>
    <w:rsid w:val="003049B2"/>
    <w:rsid w:val="00334697"/>
    <w:rsid w:val="00336BA4"/>
    <w:rsid w:val="00346ED2"/>
    <w:rsid w:val="00354E6E"/>
    <w:rsid w:val="00357D40"/>
    <w:rsid w:val="003672F4"/>
    <w:rsid w:val="00373077"/>
    <w:rsid w:val="00376119"/>
    <w:rsid w:val="00376AD4"/>
    <w:rsid w:val="003975D3"/>
    <w:rsid w:val="003A3F98"/>
    <w:rsid w:val="003A4D8A"/>
    <w:rsid w:val="003B28E0"/>
    <w:rsid w:val="003B61B4"/>
    <w:rsid w:val="003C1A11"/>
    <w:rsid w:val="003D2657"/>
    <w:rsid w:val="003D2ABE"/>
    <w:rsid w:val="003D4AB9"/>
    <w:rsid w:val="003E6168"/>
    <w:rsid w:val="003F132F"/>
    <w:rsid w:val="003F698C"/>
    <w:rsid w:val="00402236"/>
    <w:rsid w:val="00406AAC"/>
    <w:rsid w:val="004227D8"/>
    <w:rsid w:val="00425865"/>
    <w:rsid w:val="004266C1"/>
    <w:rsid w:val="00431EEA"/>
    <w:rsid w:val="00436B3A"/>
    <w:rsid w:val="00441542"/>
    <w:rsid w:val="004533F2"/>
    <w:rsid w:val="00456CD8"/>
    <w:rsid w:val="00457842"/>
    <w:rsid w:val="00465F57"/>
    <w:rsid w:val="0046771B"/>
    <w:rsid w:val="004756A7"/>
    <w:rsid w:val="004773A0"/>
    <w:rsid w:val="004827E1"/>
    <w:rsid w:val="004A1B61"/>
    <w:rsid w:val="004A610C"/>
    <w:rsid w:val="004B21CD"/>
    <w:rsid w:val="004B6ADE"/>
    <w:rsid w:val="004E55AC"/>
    <w:rsid w:val="004F61E3"/>
    <w:rsid w:val="0050328C"/>
    <w:rsid w:val="00522055"/>
    <w:rsid w:val="005234CE"/>
    <w:rsid w:val="00527ADF"/>
    <w:rsid w:val="00527F53"/>
    <w:rsid w:val="005333CC"/>
    <w:rsid w:val="00535618"/>
    <w:rsid w:val="0053708A"/>
    <w:rsid w:val="0053766B"/>
    <w:rsid w:val="0054072D"/>
    <w:rsid w:val="005428FF"/>
    <w:rsid w:val="005469C4"/>
    <w:rsid w:val="00546EA3"/>
    <w:rsid w:val="00546FB5"/>
    <w:rsid w:val="00552774"/>
    <w:rsid w:val="005758C0"/>
    <w:rsid w:val="005778BB"/>
    <w:rsid w:val="00587810"/>
    <w:rsid w:val="0059518F"/>
    <w:rsid w:val="00597A31"/>
    <w:rsid w:val="005A37D3"/>
    <w:rsid w:val="005B4039"/>
    <w:rsid w:val="005C00B7"/>
    <w:rsid w:val="005C08DD"/>
    <w:rsid w:val="005C0FE5"/>
    <w:rsid w:val="005C2014"/>
    <w:rsid w:val="005C227C"/>
    <w:rsid w:val="005C7D37"/>
    <w:rsid w:val="005D042F"/>
    <w:rsid w:val="005E09B9"/>
    <w:rsid w:val="005E46CD"/>
    <w:rsid w:val="005E5628"/>
    <w:rsid w:val="005E678B"/>
    <w:rsid w:val="005E6812"/>
    <w:rsid w:val="005F1734"/>
    <w:rsid w:val="005F5C43"/>
    <w:rsid w:val="006044B6"/>
    <w:rsid w:val="006164EE"/>
    <w:rsid w:val="006333AA"/>
    <w:rsid w:val="00645D06"/>
    <w:rsid w:val="00652AB3"/>
    <w:rsid w:val="00654E77"/>
    <w:rsid w:val="0066270B"/>
    <w:rsid w:val="00671F21"/>
    <w:rsid w:val="00675A6F"/>
    <w:rsid w:val="00675EF4"/>
    <w:rsid w:val="00694120"/>
    <w:rsid w:val="006A581D"/>
    <w:rsid w:val="006B193E"/>
    <w:rsid w:val="006B1F6B"/>
    <w:rsid w:val="006B59FC"/>
    <w:rsid w:val="006C19EA"/>
    <w:rsid w:val="006D67CA"/>
    <w:rsid w:val="006D7D5B"/>
    <w:rsid w:val="006E26F3"/>
    <w:rsid w:val="006F17FC"/>
    <w:rsid w:val="006F4356"/>
    <w:rsid w:val="006F633C"/>
    <w:rsid w:val="00706FBB"/>
    <w:rsid w:val="0073500C"/>
    <w:rsid w:val="00743058"/>
    <w:rsid w:val="0076035C"/>
    <w:rsid w:val="00774159"/>
    <w:rsid w:val="00774261"/>
    <w:rsid w:val="0077479A"/>
    <w:rsid w:val="007756C4"/>
    <w:rsid w:val="00781DAC"/>
    <w:rsid w:val="00790A07"/>
    <w:rsid w:val="00795BA8"/>
    <w:rsid w:val="007A4AC7"/>
    <w:rsid w:val="007B52EB"/>
    <w:rsid w:val="007B6D20"/>
    <w:rsid w:val="007C2FFC"/>
    <w:rsid w:val="007D0D31"/>
    <w:rsid w:val="007D2175"/>
    <w:rsid w:val="007D37CE"/>
    <w:rsid w:val="007D39C3"/>
    <w:rsid w:val="007D47E5"/>
    <w:rsid w:val="007D632E"/>
    <w:rsid w:val="007E3A94"/>
    <w:rsid w:val="007E673C"/>
    <w:rsid w:val="007F0CE3"/>
    <w:rsid w:val="00801D9A"/>
    <w:rsid w:val="00831352"/>
    <w:rsid w:val="00832892"/>
    <w:rsid w:val="00833A71"/>
    <w:rsid w:val="008419B3"/>
    <w:rsid w:val="00847449"/>
    <w:rsid w:val="00850CAF"/>
    <w:rsid w:val="008555ED"/>
    <w:rsid w:val="00877A53"/>
    <w:rsid w:val="008979C6"/>
    <w:rsid w:val="008A2E65"/>
    <w:rsid w:val="008C6F1D"/>
    <w:rsid w:val="00902611"/>
    <w:rsid w:val="00907E50"/>
    <w:rsid w:val="009106C8"/>
    <w:rsid w:val="009121AC"/>
    <w:rsid w:val="009123F7"/>
    <w:rsid w:val="00912E12"/>
    <w:rsid w:val="009131D8"/>
    <w:rsid w:val="00916658"/>
    <w:rsid w:val="00920F69"/>
    <w:rsid w:val="009436F7"/>
    <w:rsid w:val="00956F87"/>
    <w:rsid w:val="0097321E"/>
    <w:rsid w:val="00973FA0"/>
    <w:rsid w:val="009949A8"/>
    <w:rsid w:val="009A16F6"/>
    <w:rsid w:val="009A2E73"/>
    <w:rsid w:val="009A4395"/>
    <w:rsid w:val="009A7E4B"/>
    <w:rsid w:val="009C6862"/>
    <w:rsid w:val="009D224C"/>
    <w:rsid w:val="009D78E4"/>
    <w:rsid w:val="009F061D"/>
    <w:rsid w:val="009F7B18"/>
    <w:rsid w:val="00A04354"/>
    <w:rsid w:val="00A04580"/>
    <w:rsid w:val="00A1023C"/>
    <w:rsid w:val="00A161ED"/>
    <w:rsid w:val="00A24F66"/>
    <w:rsid w:val="00A26F08"/>
    <w:rsid w:val="00A32F5E"/>
    <w:rsid w:val="00A341B8"/>
    <w:rsid w:val="00A50511"/>
    <w:rsid w:val="00A6633F"/>
    <w:rsid w:val="00AC6369"/>
    <w:rsid w:val="00AC6C4E"/>
    <w:rsid w:val="00AD020F"/>
    <w:rsid w:val="00AE4A4C"/>
    <w:rsid w:val="00AF1C1B"/>
    <w:rsid w:val="00AF386B"/>
    <w:rsid w:val="00AF4E30"/>
    <w:rsid w:val="00AF723D"/>
    <w:rsid w:val="00B1333A"/>
    <w:rsid w:val="00B14E42"/>
    <w:rsid w:val="00B2659B"/>
    <w:rsid w:val="00B37674"/>
    <w:rsid w:val="00B568D6"/>
    <w:rsid w:val="00B61AE8"/>
    <w:rsid w:val="00B721AC"/>
    <w:rsid w:val="00B87EB4"/>
    <w:rsid w:val="00B94697"/>
    <w:rsid w:val="00B9503E"/>
    <w:rsid w:val="00BA1211"/>
    <w:rsid w:val="00BB6D77"/>
    <w:rsid w:val="00BD4718"/>
    <w:rsid w:val="00BD5390"/>
    <w:rsid w:val="00BE24E5"/>
    <w:rsid w:val="00BE4AC1"/>
    <w:rsid w:val="00BF2E60"/>
    <w:rsid w:val="00C01F81"/>
    <w:rsid w:val="00C07597"/>
    <w:rsid w:val="00C10335"/>
    <w:rsid w:val="00C202C5"/>
    <w:rsid w:val="00C26E6A"/>
    <w:rsid w:val="00C31B6C"/>
    <w:rsid w:val="00C35C4E"/>
    <w:rsid w:val="00C40182"/>
    <w:rsid w:val="00C54AF9"/>
    <w:rsid w:val="00C56BEA"/>
    <w:rsid w:val="00C75FBC"/>
    <w:rsid w:val="00C77634"/>
    <w:rsid w:val="00C77745"/>
    <w:rsid w:val="00C872B0"/>
    <w:rsid w:val="00C926EE"/>
    <w:rsid w:val="00C97471"/>
    <w:rsid w:val="00C97B0A"/>
    <w:rsid w:val="00CA0984"/>
    <w:rsid w:val="00CB1FA1"/>
    <w:rsid w:val="00CB2DED"/>
    <w:rsid w:val="00CC355A"/>
    <w:rsid w:val="00CC681B"/>
    <w:rsid w:val="00CD7995"/>
    <w:rsid w:val="00CE0B91"/>
    <w:rsid w:val="00CE4D02"/>
    <w:rsid w:val="00CF3589"/>
    <w:rsid w:val="00D06DDD"/>
    <w:rsid w:val="00D17162"/>
    <w:rsid w:val="00D22626"/>
    <w:rsid w:val="00D2325F"/>
    <w:rsid w:val="00D3249C"/>
    <w:rsid w:val="00D32DE9"/>
    <w:rsid w:val="00D342C1"/>
    <w:rsid w:val="00D44C95"/>
    <w:rsid w:val="00D52B8F"/>
    <w:rsid w:val="00D752E7"/>
    <w:rsid w:val="00D84A34"/>
    <w:rsid w:val="00D92540"/>
    <w:rsid w:val="00D935E0"/>
    <w:rsid w:val="00D953E0"/>
    <w:rsid w:val="00DB6760"/>
    <w:rsid w:val="00DD2FA2"/>
    <w:rsid w:val="00DE3E06"/>
    <w:rsid w:val="00DE4F95"/>
    <w:rsid w:val="00DF0AF2"/>
    <w:rsid w:val="00E02E88"/>
    <w:rsid w:val="00E232CA"/>
    <w:rsid w:val="00E749FB"/>
    <w:rsid w:val="00E74EC0"/>
    <w:rsid w:val="00E77874"/>
    <w:rsid w:val="00E84C06"/>
    <w:rsid w:val="00E912E0"/>
    <w:rsid w:val="00EB5D09"/>
    <w:rsid w:val="00EB63BC"/>
    <w:rsid w:val="00EB7236"/>
    <w:rsid w:val="00EC36F1"/>
    <w:rsid w:val="00ED5C6A"/>
    <w:rsid w:val="00EE00FB"/>
    <w:rsid w:val="00EF7244"/>
    <w:rsid w:val="00F027FC"/>
    <w:rsid w:val="00F0518A"/>
    <w:rsid w:val="00F06806"/>
    <w:rsid w:val="00F07894"/>
    <w:rsid w:val="00F16370"/>
    <w:rsid w:val="00F2484E"/>
    <w:rsid w:val="00F24C9D"/>
    <w:rsid w:val="00F25529"/>
    <w:rsid w:val="00F26B89"/>
    <w:rsid w:val="00F360A3"/>
    <w:rsid w:val="00F3617C"/>
    <w:rsid w:val="00F40308"/>
    <w:rsid w:val="00F42896"/>
    <w:rsid w:val="00F47844"/>
    <w:rsid w:val="00F76486"/>
    <w:rsid w:val="00F82883"/>
    <w:rsid w:val="00F86D89"/>
    <w:rsid w:val="00F87E0E"/>
    <w:rsid w:val="00F91D77"/>
    <w:rsid w:val="00F939E5"/>
    <w:rsid w:val="00F94581"/>
    <w:rsid w:val="00FA1138"/>
    <w:rsid w:val="00FB1B67"/>
    <w:rsid w:val="00FB7F34"/>
    <w:rsid w:val="00FC26B8"/>
    <w:rsid w:val="00FC2EE9"/>
    <w:rsid w:val="00FC359E"/>
    <w:rsid w:val="00FC4D43"/>
    <w:rsid w:val="00FD6821"/>
    <w:rsid w:val="00FE1092"/>
    <w:rsid w:val="00FE642F"/>
    <w:rsid w:val="00FE6A03"/>
    <w:rsid w:val="00FF24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annotation reference" w:uiPriority="0"/>
    <w:lsdException w:name="page number"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3C"/>
    <w:pPr>
      <w:widowControl w:val="0"/>
      <w:jc w:val="both"/>
    </w:pPr>
    <w:rPr>
      <w:rFonts w:ascii="Times New Roman" w:hAnsi="Times New Roman"/>
      <w:kern w:val="2"/>
      <w:sz w:val="21"/>
      <w:szCs w:val="21"/>
    </w:rPr>
  </w:style>
  <w:style w:type="paragraph" w:styleId="1">
    <w:name w:val="heading 1"/>
    <w:basedOn w:val="a"/>
    <w:next w:val="a"/>
    <w:link w:val="1Char"/>
    <w:qFormat/>
    <w:rsid w:val="007E673C"/>
    <w:pPr>
      <w:autoSpaceDE w:val="0"/>
      <w:autoSpaceDN w:val="0"/>
      <w:adjustRightInd w:val="0"/>
      <w:ind w:left="425" w:hanging="425"/>
      <w:jc w:val="center"/>
      <w:outlineLvl w:val="0"/>
    </w:pPr>
    <w:rPr>
      <w:b/>
      <w:kern w:val="0"/>
      <w:sz w:val="52"/>
      <w:szCs w:val="20"/>
    </w:rPr>
  </w:style>
  <w:style w:type="paragraph" w:styleId="2">
    <w:name w:val="heading 2"/>
    <w:basedOn w:val="a"/>
    <w:next w:val="a"/>
    <w:link w:val="2Char"/>
    <w:qFormat/>
    <w:rsid w:val="007E673C"/>
    <w:pPr>
      <w:autoSpaceDE w:val="0"/>
      <w:autoSpaceDN w:val="0"/>
      <w:adjustRightInd w:val="0"/>
      <w:spacing w:line="360" w:lineRule="auto"/>
      <w:jc w:val="center"/>
      <w:outlineLvl w:val="1"/>
    </w:pPr>
    <w:rPr>
      <w:rFonts w:ascii="宋体" w:hAnsi="宋体"/>
      <w:b/>
      <w:color w:val="000000"/>
      <w:kern w:val="0"/>
      <w:sz w:val="30"/>
      <w:szCs w:val="20"/>
    </w:rPr>
  </w:style>
  <w:style w:type="paragraph" w:styleId="3">
    <w:name w:val="heading 3"/>
    <w:basedOn w:val="a"/>
    <w:next w:val="a"/>
    <w:link w:val="3Char"/>
    <w:qFormat/>
    <w:rsid w:val="007E673C"/>
    <w:pPr>
      <w:autoSpaceDE w:val="0"/>
      <w:autoSpaceDN w:val="0"/>
      <w:adjustRightInd w:val="0"/>
      <w:spacing w:afterLines="50" w:line="360" w:lineRule="auto"/>
      <w:ind w:left="-4"/>
      <w:jc w:val="center"/>
      <w:outlineLvl w:val="2"/>
    </w:pPr>
    <w:rPr>
      <w:rFonts w:ascii="宋体" w:hAnsi="宋体"/>
      <w:b/>
      <w:color w:val="000000"/>
      <w:kern w:val="0"/>
      <w:szCs w:val="20"/>
      <w:lang w:val="en-GB"/>
    </w:rPr>
  </w:style>
  <w:style w:type="paragraph" w:styleId="4">
    <w:name w:val="heading 4"/>
    <w:basedOn w:val="a"/>
    <w:link w:val="4Char"/>
    <w:qFormat/>
    <w:rsid w:val="007E673C"/>
    <w:pPr>
      <w:ind w:firstLine="680"/>
      <w:outlineLvl w:val="3"/>
    </w:pPr>
    <w:rPr>
      <w:rFonts w:ascii="宋体"/>
      <w:sz w:val="28"/>
      <w:szCs w:val="20"/>
    </w:rPr>
  </w:style>
  <w:style w:type="paragraph" w:styleId="5">
    <w:name w:val="heading 5"/>
    <w:basedOn w:val="a"/>
    <w:link w:val="5Char"/>
    <w:qFormat/>
    <w:rsid w:val="007E673C"/>
    <w:pPr>
      <w:spacing w:before="120"/>
      <w:ind w:firstLine="540"/>
      <w:outlineLvl w:val="4"/>
    </w:pPr>
    <w:rPr>
      <w:rFonts w:ascii="宋体"/>
      <w:b/>
      <w:sz w:val="28"/>
      <w:szCs w:val="20"/>
    </w:rPr>
  </w:style>
  <w:style w:type="paragraph" w:styleId="6">
    <w:name w:val="heading 6"/>
    <w:basedOn w:val="a"/>
    <w:link w:val="6Char"/>
    <w:qFormat/>
    <w:rsid w:val="007E673C"/>
    <w:pPr>
      <w:ind w:firstLine="680"/>
      <w:outlineLvl w:val="5"/>
    </w:pPr>
    <w:rPr>
      <w:sz w:val="28"/>
      <w:szCs w:val="20"/>
    </w:rPr>
  </w:style>
  <w:style w:type="paragraph" w:styleId="7">
    <w:name w:val="heading 7"/>
    <w:basedOn w:val="a"/>
    <w:next w:val="a"/>
    <w:link w:val="7Char"/>
    <w:qFormat/>
    <w:rsid w:val="007E673C"/>
    <w:pPr>
      <w:keepNext/>
      <w:tabs>
        <w:tab w:val="left" w:pos="720"/>
      </w:tabs>
      <w:spacing w:line="360" w:lineRule="auto"/>
      <w:outlineLvl w:val="6"/>
    </w:pPr>
    <w:rPr>
      <w:rFonts w:ascii="华文中宋" w:eastAsia="华文中宋" w:hAnsi="华文中宋"/>
      <w:b/>
      <w:bCs/>
      <w:sz w:val="28"/>
      <w:u w:val="single"/>
    </w:rPr>
  </w:style>
  <w:style w:type="paragraph" w:styleId="8">
    <w:name w:val="heading 8"/>
    <w:basedOn w:val="a"/>
    <w:next w:val="a"/>
    <w:link w:val="8Char"/>
    <w:qFormat/>
    <w:rsid w:val="007E673C"/>
    <w:pPr>
      <w:keepNext/>
      <w:keepLines/>
      <w:spacing w:before="100" w:beforeAutospacing="1" w:after="100" w:afterAutospacing="1" w:line="320" w:lineRule="auto"/>
      <w:outlineLvl w:val="7"/>
    </w:pPr>
    <w:rPr>
      <w:rFonts w:ascii="Arial" w:eastAsia="黑体" w:hAnsi="Arial"/>
      <w:spacing w:val="20"/>
      <w:sz w:val="24"/>
    </w:rPr>
  </w:style>
  <w:style w:type="paragraph" w:styleId="9">
    <w:name w:val="heading 9"/>
    <w:basedOn w:val="a"/>
    <w:next w:val="a"/>
    <w:link w:val="9Char"/>
    <w:qFormat/>
    <w:rsid w:val="007E673C"/>
    <w:pPr>
      <w:keepNext/>
      <w:widowControl/>
      <w:autoSpaceDE w:val="0"/>
      <w:autoSpaceDN w:val="0"/>
      <w:spacing w:before="100" w:beforeAutospacing="1" w:after="100" w:afterAutospacing="1" w:line="440" w:lineRule="exact"/>
      <w:jc w:val="center"/>
      <w:outlineLvl w:val="8"/>
    </w:pPr>
    <w:rPr>
      <w:rFonts w:ascii="LucidaSans" w:hAnsi="LucidaSans"/>
      <w:b/>
      <w:color w:val="000000"/>
      <w:spacing w:val="20"/>
      <w:kern w:val="0"/>
      <w:sz w:val="20"/>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E673C"/>
    <w:rPr>
      <w:rFonts w:ascii="Times New Roman" w:eastAsia="宋体" w:hAnsi="Times New Roman" w:cs="Times New Roman"/>
      <w:b/>
      <w:kern w:val="0"/>
      <w:sz w:val="52"/>
      <w:szCs w:val="20"/>
    </w:rPr>
  </w:style>
  <w:style w:type="character" w:customStyle="1" w:styleId="2Char">
    <w:name w:val="标题 2 Char"/>
    <w:basedOn w:val="a0"/>
    <w:link w:val="2"/>
    <w:rsid w:val="007E673C"/>
    <w:rPr>
      <w:rFonts w:ascii="宋体" w:eastAsia="宋体" w:hAnsi="宋体" w:cs="Times New Roman"/>
      <w:b/>
      <w:color w:val="000000"/>
      <w:kern w:val="0"/>
      <w:sz w:val="30"/>
      <w:szCs w:val="20"/>
    </w:rPr>
  </w:style>
  <w:style w:type="character" w:customStyle="1" w:styleId="3Char">
    <w:name w:val="标题 3 Char"/>
    <w:basedOn w:val="a0"/>
    <w:link w:val="3"/>
    <w:rsid w:val="007E673C"/>
    <w:rPr>
      <w:rFonts w:ascii="宋体" w:eastAsia="宋体" w:hAnsi="宋体" w:cs="Times New Roman"/>
      <w:b/>
      <w:color w:val="000000"/>
      <w:kern w:val="0"/>
      <w:szCs w:val="20"/>
      <w:lang w:val="en-GB"/>
    </w:rPr>
  </w:style>
  <w:style w:type="character" w:customStyle="1" w:styleId="4Char">
    <w:name w:val="标题 4 Char"/>
    <w:basedOn w:val="a0"/>
    <w:link w:val="4"/>
    <w:rsid w:val="007E673C"/>
    <w:rPr>
      <w:rFonts w:ascii="宋体" w:eastAsia="宋体" w:hAnsi="Times New Roman" w:cs="Times New Roman"/>
      <w:sz w:val="28"/>
      <w:szCs w:val="20"/>
    </w:rPr>
  </w:style>
  <w:style w:type="character" w:customStyle="1" w:styleId="5Char">
    <w:name w:val="标题 5 Char"/>
    <w:basedOn w:val="a0"/>
    <w:link w:val="5"/>
    <w:rsid w:val="007E673C"/>
    <w:rPr>
      <w:rFonts w:ascii="宋体" w:eastAsia="宋体" w:hAnsi="Times New Roman" w:cs="Times New Roman"/>
      <w:b/>
      <w:sz w:val="28"/>
      <w:szCs w:val="20"/>
    </w:rPr>
  </w:style>
  <w:style w:type="character" w:customStyle="1" w:styleId="6Char">
    <w:name w:val="标题 6 Char"/>
    <w:basedOn w:val="a0"/>
    <w:link w:val="6"/>
    <w:rsid w:val="007E673C"/>
    <w:rPr>
      <w:rFonts w:ascii="Times New Roman" w:eastAsia="宋体" w:hAnsi="Times New Roman" w:cs="Times New Roman"/>
      <w:sz w:val="28"/>
      <w:szCs w:val="20"/>
    </w:rPr>
  </w:style>
  <w:style w:type="character" w:customStyle="1" w:styleId="7Char">
    <w:name w:val="标题 7 Char"/>
    <w:basedOn w:val="a0"/>
    <w:link w:val="7"/>
    <w:rsid w:val="007E673C"/>
    <w:rPr>
      <w:rFonts w:ascii="华文中宋" w:eastAsia="华文中宋" w:hAnsi="华文中宋" w:cs="Times New Roman"/>
      <w:b/>
      <w:bCs/>
      <w:sz w:val="28"/>
      <w:szCs w:val="21"/>
      <w:u w:val="single"/>
    </w:rPr>
  </w:style>
  <w:style w:type="character" w:customStyle="1" w:styleId="8Char">
    <w:name w:val="标题 8 Char"/>
    <w:basedOn w:val="a0"/>
    <w:link w:val="8"/>
    <w:rsid w:val="007E673C"/>
    <w:rPr>
      <w:rFonts w:ascii="Arial" w:eastAsia="黑体" w:hAnsi="Arial" w:cs="Times New Roman"/>
      <w:spacing w:val="20"/>
      <w:sz w:val="24"/>
      <w:szCs w:val="21"/>
    </w:rPr>
  </w:style>
  <w:style w:type="character" w:customStyle="1" w:styleId="9Char">
    <w:name w:val="标题 9 Char"/>
    <w:basedOn w:val="a0"/>
    <w:link w:val="9"/>
    <w:rsid w:val="007E673C"/>
    <w:rPr>
      <w:rFonts w:ascii="LucidaSans" w:eastAsia="宋体" w:hAnsi="LucidaSans" w:cs="Times New Roman"/>
      <w:b/>
      <w:color w:val="000000"/>
      <w:spacing w:val="20"/>
      <w:kern w:val="0"/>
      <w:sz w:val="20"/>
      <w:szCs w:val="20"/>
      <w:lang w:val="fr-FR"/>
    </w:rPr>
  </w:style>
  <w:style w:type="character" w:styleId="a3">
    <w:name w:val="page number"/>
    <w:basedOn w:val="a0"/>
    <w:rsid w:val="007E673C"/>
  </w:style>
  <w:style w:type="character" w:styleId="a4">
    <w:name w:val="Hyperlink"/>
    <w:basedOn w:val="a0"/>
    <w:rsid w:val="007E673C"/>
    <w:rPr>
      <w:color w:val="0000FF"/>
      <w:u w:val="single"/>
    </w:rPr>
  </w:style>
  <w:style w:type="paragraph" w:styleId="a5">
    <w:name w:val="caption"/>
    <w:basedOn w:val="a"/>
    <w:next w:val="a"/>
    <w:qFormat/>
    <w:rsid w:val="007E673C"/>
    <w:pPr>
      <w:spacing w:before="152" w:after="160"/>
    </w:pPr>
    <w:rPr>
      <w:rFonts w:ascii="Arial" w:eastAsia="黑体" w:hAnsi="Arial" w:cs="Arial"/>
      <w:sz w:val="20"/>
      <w:szCs w:val="20"/>
    </w:rPr>
  </w:style>
  <w:style w:type="character" w:customStyle="1" w:styleId="Char">
    <w:name w:val="批注框文本 Char"/>
    <w:basedOn w:val="a0"/>
    <w:link w:val="a6"/>
    <w:rsid w:val="007E673C"/>
    <w:rPr>
      <w:rFonts w:ascii="Times New Roman" w:eastAsia="宋体" w:hAnsi="Times New Roman" w:cs="Times New Roman"/>
      <w:sz w:val="18"/>
      <w:szCs w:val="18"/>
    </w:rPr>
  </w:style>
  <w:style w:type="paragraph" w:styleId="a6">
    <w:name w:val="Balloon Text"/>
    <w:basedOn w:val="a"/>
    <w:link w:val="Char"/>
    <w:rsid w:val="007E673C"/>
    <w:rPr>
      <w:sz w:val="18"/>
      <w:szCs w:val="18"/>
    </w:rPr>
  </w:style>
  <w:style w:type="paragraph" w:styleId="30">
    <w:name w:val="Body Text 3"/>
    <w:basedOn w:val="a"/>
    <w:link w:val="3Char0"/>
    <w:rsid w:val="007E673C"/>
    <w:rPr>
      <w:color w:val="FF0000"/>
    </w:rPr>
  </w:style>
  <w:style w:type="character" w:customStyle="1" w:styleId="3Char0">
    <w:name w:val="正文文本 3 Char"/>
    <w:basedOn w:val="a0"/>
    <w:link w:val="30"/>
    <w:rsid w:val="007E673C"/>
    <w:rPr>
      <w:rFonts w:ascii="Times New Roman" w:eastAsia="宋体" w:hAnsi="Times New Roman" w:cs="Times New Roman"/>
      <w:color w:val="FF0000"/>
      <w:szCs w:val="21"/>
    </w:rPr>
  </w:style>
  <w:style w:type="paragraph" w:styleId="a7">
    <w:name w:val="Body Text"/>
    <w:basedOn w:val="a"/>
    <w:link w:val="Char0"/>
    <w:rsid w:val="007E673C"/>
    <w:rPr>
      <w:rFonts w:ascii="宋体" w:hAnsi="宋体"/>
      <w:sz w:val="28"/>
    </w:rPr>
  </w:style>
  <w:style w:type="character" w:customStyle="1" w:styleId="Char0">
    <w:name w:val="正文文本 Char"/>
    <w:basedOn w:val="a0"/>
    <w:link w:val="a7"/>
    <w:rsid w:val="007E673C"/>
    <w:rPr>
      <w:rFonts w:ascii="宋体" w:eastAsia="宋体" w:hAnsi="宋体" w:cs="Times New Roman"/>
      <w:sz w:val="28"/>
      <w:szCs w:val="21"/>
    </w:rPr>
  </w:style>
  <w:style w:type="paragraph" w:customStyle="1" w:styleId="40">
    <w:name w:val="题注4"/>
    <w:basedOn w:val="a"/>
    <w:next w:val="a5"/>
    <w:rsid w:val="007E673C"/>
    <w:pPr>
      <w:ind w:leftChars="22" w:left="46" w:rightChars="-50" w:right="-105"/>
      <w:jc w:val="center"/>
    </w:pPr>
    <w:rPr>
      <w:rFonts w:ascii="黑体" w:eastAsia="黑体"/>
      <w:b/>
      <w:color w:val="000000"/>
      <w:lang w:val="en-GB"/>
    </w:rPr>
  </w:style>
  <w:style w:type="character" w:customStyle="1" w:styleId="Char1">
    <w:name w:val="正文文本缩进 Char"/>
    <w:basedOn w:val="a0"/>
    <w:link w:val="a8"/>
    <w:rsid w:val="007E673C"/>
    <w:rPr>
      <w:rFonts w:ascii="宋体" w:eastAsia="宋体" w:hAnsi="宋体" w:cs="Times New Roman"/>
      <w:bCs/>
      <w:color w:val="000000"/>
      <w:sz w:val="24"/>
      <w:szCs w:val="21"/>
    </w:rPr>
  </w:style>
  <w:style w:type="paragraph" w:styleId="a8">
    <w:name w:val="Body Text Indent"/>
    <w:basedOn w:val="a"/>
    <w:link w:val="Char1"/>
    <w:rsid w:val="007E673C"/>
    <w:pPr>
      <w:spacing w:beforeLines="100" w:line="360" w:lineRule="auto"/>
      <w:ind w:firstLineChars="200" w:firstLine="480"/>
    </w:pPr>
    <w:rPr>
      <w:rFonts w:ascii="宋体" w:hAnsi="宋体"/>
      <w:bCs/>
      <w:color w:val="000000"/>
      <w:sz w:val="24"/>
    </w:rPr>
  </w:style>
  <w:style w:type="paragraph" w:customStyle="1" w:styleId="a9">
    <w:name w:val="图"/>
    <w:basedOn w:val="a"/>
    <w:rsid w:val="007E673C"/>
    <w:pPr>
      <w:keepNext/>
      <w:adjustRightInd w:val="0"/>
      <w:spacing w:before="60" w:after="60" w:line="300" w:lineRule="auto"/>
      <w:jc w:val="center"/>
      <w:textAlignment w:val="center"/>
    </w:pPr>
    <w:rPr>
      <w:snapToGrid w:val="0"/>
      <w:spacing w:val="20"/>
      <w:kern w:val="0"/>
      <w:sz w:val="24"/>
      <w:szCs w:val="20"/>
    </w:rPr>
  </w:style>
  <w:style w:type="paragraph" w:styleId="10">
    <w:name w:val="index 1"/>
    <w:basedOn w:val="a"/>
    <w:next w:val="a"/>
    <w:autoRedefine/>
    <w:unhideWhenUsed/>
    <w:rsid w:val="007E673C"/>
  </w:style>
  <w:style w:type="character" w:customStyle="1" w:styleId="3Char1">
    <w:name w:val="正文文本缩进 3 Char"/>
    <w:basedOn w:val="a0"/>
    <w:link w:val="31"/>
    <w:rsid w:val="007E673C"/>
    <w:rPr>
      <w:rFonts w:ascii="Times New Roman" w:eastAsia="宋体" w:hAnsi="Times New Roman" w:cs="Times New Roman"/>
      <w:sz w:val="24"/>
      <w:szCs w:val="21"/>
    </w:rPr>
  </w:style>
  <w:style w:type="paragraph" w:styleId="31">
    <w:name w:val="Body Text Indent 3"/>
    <w:basedOn w:val="a"/>
    <w:link w:val="3Char1"/>
    <w:rsid w:val="007E673C"/>
    <w:pPr>
      <w:spacing w:line="360" w:lineRule="auto"/>
      <w:ind w:firstLine="480"/>
    </w:pPr>
    <w:rPr>
      <w:sz w:val="24"/>
    </w:rPr>
  </w:style>
  <w:style w:type="paragraph" w:styleId="aa">
    <w:name w:val="header"/>
    <w:basedOn w:val="a"/>
    <w:link w:val="Char2"/>
    <w:rsid w:val="007E673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7E673C"/>
    <w:rPr>
      <w:rFonts w:ascii="Times New Roman" w:eastAsia="宋体" w:hAnsi="Times New Roman" w:cs="Times New Roman"/>
      <w:sz w:val="18"/>
      <w:szCs w:val="18"/>
    </w:rPr>
  </w:style>
  <w:style w:type="character" w:customStyle="1" w:styleId="Char3">
    <w:name w:val="文档结构图 Char"/>
    <w:basedOn w:val="a0"/>
    <w:link w:val="ab"/>
    <w:rsid w:val="007E673C"/>
    <w:rPr>
      <w:rFonts w:ascii="Times New Roman" w:eastAsia="宋体" w:hAnsi="Times New Roman" w:cs="Times New Roman"/>
      <w:szCs w:val="21"/>
      <w:shd w:val="clear" w:color="auto" w:fill="000080"/>
    </w:rPr>
  </w:style>
  <w:style w:type="paragraph" w:styleId="ab">
    <w:name w:val="Document Map"/>
    <w:basedOn w:val="a"/>
    <w:link w:val="Char3"/>
    <w:rsid w:val="007E673C"/>
    <w:pPr>
      <w:shd w:val="clear" w:color="auto" w:fill="000080"/>
    </w:pPr>
  </w:style>
  <w:style w:type="paragraph" w:styleId="ac">
    <w:name w:val="Block Text"/>
    <w:basedOn w:val="a"/>
    <w:rsid w:val="007E673C"/>
    <w:pPr>
      <w:tabs>
        <w:tab w:val="left" w:pos="773"/>
      </w:tabs>
      <w:ind w:leftChars="282" w:left="592" w:rightChars="37" w:right="78"/>
    </w:pPr>
    <w:rPr>
      <w:rFonts w:ascii="宋体" w:hAnsi="宋体"/>
      <w:sz w:val="24"/>
    </w:rPr>
  </w:style>
  <w:style w:type="paragraph" w:styleId="20">
    <w:name w:val="toc 2"/>
    <w:basedOn w:val="a"/>
    <w:next w:val="a"/>
    <w:rsid w:val="007E673C"/>
    <w:pPr>
      <w:ind w:left="210"/>
      <w:jc w:val="left"/>
    </w:pPr>
    <w:rPr>
      <w:smallCaps/>
      <w:sz w:val="20"/>
      <w:szCs w:val="20"/>
    </w:rPr>
  </w:style>
  <w:style w:type="character" w:customStyle="1" w:styleId="2Char0">
    <w:name w:val="正文文本 2 Char"/>
    <w:basedOn w:val="a0"/>
    <w:link w:val="21"/>
    <w:rsid w:val="007E673C"/>
    <w:rPr>
      <w:rFonts w:ascii="Times New Roman" w:eastAsia="宋体" w:hAnsi="Times New Roman" w:cs="Times New Roman"/>
      <w:szCs w:val="21"/>
    </w:rPr>
  </w:style>
  <w:style w:type="paragraph" w:styleId="21">
    <w:name w:val="Body Text 2"/>
    <w:basedOn w:val="a"/>
    <w:link w:val="2Char0"/>
    <w:rsid w:val="007E673C"/>
    <w:pPr>
      <w:jc w:val="center"/>
    </w:pPr>
  </w:style>
  <w:style w:type="character" w:customStyle="1" w:styleId="2Char1">
    <w:name w:val="正文文本缩进 2 Char"/>
    <w:basedOn w:val="a0"/>
    <w:link w:val="22"/>
    <w:rsid w:val="007E673C"/>
    <w:rPr>
      <w:rFonts w:ascii="Times New Roman" w:eastAsia="宋体" w:hAnsi="Times New Roman" w:cs="Times New Roman"/>
      <w:sz w:val="24"/>
      <w:szCs w:val="20"/>
    </w:rPr>
  </w:style>
  <w:style w:type="paragraph" w:styleId="22">
    <w:name w:val="Body Text Indent 2"/>
    <w:basedOn w:val="a"/>
    <w:link w:val="2Char1"/>
    <w:rsid w:val="007E673C"/>
    <w:pPr>
      <w:ind w:left="552"/>
    </w:pPr>
    <w:rPr>
      <w:sz w:val="24"/>
      <w:szCs w:val="20"/>
    </w:rPr>
  </w:style>
  <w:style w:type="paragraph" w:styleId="ad">
    <w:name w:val="footer"/>
    <w:basedOn w:val="a"/>
    <w:link w:val="Char4"/>
    <w:rsid w:val="007E673C"/>
    <w:pPr>
      <w:tabs>
        <w:tab w:val="center" w:pos="4153"/>
        <w:tab w:val="right" w:pos="8306"/>
      </w:tabs>
      <w:snapToGrid w:val="0"/>
      <w:jc w:val="left"/>
    </w:pPr>
    <w:rPr>
      <w:sz w:val="18"/>
      <w:szCs w:val="18"/>
    </w:rPr>
  </w:style>
  <w:style w:type="character" w:customStyle="1" w:styleId="Char4">
    <w:name w:val="页脚 Char"/>
    <w:basedOn w:val="a0"/>
    <w:link w:val="ad"/>
    <w:rsid w:val="007E673C"/>
    <w:rPr>
      <w:rFonts w:ascii="Times New Roman" w:eastAsia="宋体" w:hAnsi="Times New Roman" w:cs="Times New Roman"/>
      <w:sz w:val="18"/>
      <w:szCs w:val="18"/>
    </w:rPr>
  </w:style>
  <w:style w:type="character" w:customStyle="1" w:styleId="Char5">
    <w:name w:val="批注文字 Char"/>
    <w:basedOn w:val="a0"/>
    <w:link w:val="ae"/>
    <w:rsid w:val="007E673C"/>
    <w:rPr>
      <w:rFonts w:ascii="Times New Roman" w:eastAsia="宋体" w:hAnsi="Times New Roman" w:cs="Times New Roman"/>
      <w:szCs w:val="21"/>
    </w:rPr>
  </w:style>
  <w:style w:type="paragraph" w:styleId="ae">
    <w:name w:val="annotation text"/>
    <w:basedOn w:val="a"/>
    <w:link w:val="Char5"/>
    <w:rsid w:val="007E673C"/>
    <w:pPr>
      <w:jc w:val="left"/>
    </w:pPr>
  </w:style>
  <w:style w:type="character" w:customStyle="1" w:styleId="Char6">
    <w:name w:val="批注主题 Char"/>
    <w:basedOn w:val="Char5"/>
    <w:link w:val="af"/>
    <w:rsid w:val="007E673C"/>
    <w:rPr>
      <w:b/>
      <w:bCs/>
    </w:rPr>
  </w:style>
  <w:style w:type="paragraph" w:styleId="af">
    <w:name w:val="annotation subject"/>
    <w:basedOn w:val="ae"/>
    <w:next w:val="ae"/>
    <w:link w:val="Char6"/>
    <w:rsid w:val="007E673C"/>
    <w:rPr>
      <w:b/>
      <w:bCs/>
    </w:rPr>
  </w:style>
  <w:style w:type="paragraph" w:customStyle="1" w:styleId="32">
    <w:name w:val="正文 32"/>
    <w:basedOn w:val="a"/>
    <w:qFormat/>
    <w:rsid w:val="00BE4AC1"/>
    <w:pPr>
      <w:widowControl/>
      <w:autoSpaceDE w:val="0"/>
      <w:autoSpaceDN w:val="0"/>
      <w:adjustRightInd w:val="0"/>
      <w:spacing w:line="300" w:lineRule="auto"/>
      <w:ind w:firstLine="567"/>
      <w:jc w:val="left"/>
      <w:textAlignment w:val="baseline"/>
    </w:pPr>
    <w:rPr>
      <w:rFonts w:eastAsia="楷体_GB2312"/>
      <w:kern w:val="0"/>
      <w:sz w:val="24"/>
      <w:szCs w:val="20"/>
    </w:rPr>
  </w:style>
  <w:style w:type="paragraph" w:styleId="af0">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
    <w:basedOn w:val="a"/>
    <w:link w:val="Char10"/>
    <w:rsid w:val="00A24F66"/>
    <w:rPr>
      <w:rFonts w:ascii="宋体" w:hAnsi="Courier New"/>
      <w:kern w:val="0"/>
      <w:sz w:val="20"/>
    </w:rPr>
  </w:style>
  <w:style w:type="character" w:customStyle="1" w:styleId="Char7">
    <w:name w:val="纯文本 Char"/>
    <w:basedOn w:val="a0"/>
    <w:link w:val="af0"/>
    <w:uiPriority w:val="99"/>
    <w:semiHidden/>
    <w:rsid w:val="00A24F66"/>
    <w:rPr>
      <w:rFonts w:ascii="宋体" w:hAnsi="Courier New" w:cs="Courier New"/>
      <w:kern w:val="2"/>
      <w:sz w:val="21"/>
      <w:szCs w:val="21"/>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 Char"/>
    <w:link w:val="af0"/>
    <w:rsid w:val="00A24F66"/>
    <w:rPr>
      <w:rFonts w:ascii="宋体" w:hAnsi="Courier New"/>
      <w:szCs w:val="21"/>
    </w:rPr>
  </w:style>
  <w:style w:type="table" w:styleId="af1">
    <w:name w:val="Table Grid"/>
    <w:basedOn w:val="a1"/>
    <w:qFormat/>
    <w:rsid w:val="009A439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16163D"/>
    <w:pPr>
      <w:ind w:firstLineChars="200" w:firstLine="420"/>
    </w:pPr>
  </w:style>
  <w:style w:type="paragraph" w:customStyle="1" w:styleId="11">
    <w:name w:val="正文缩进1"/>
    <w:basedOn w:val="a"/>
    <w:rsid w:val="0016163D"/>
    <w:pPr>
      <w:autoSpaceDE w:val="0"/>
      <w:autoSpaceDN w:val="0"/>
      <w:adjustRightInd w:val="0"/>
      <w:ind w:firstLineChars="200" w:firstLine="420"/>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divs>
    <w:div w:id="14894068">
      <w:bodyDiv w:val="1"/>
      <w:marLeft w:val="0"/>
      <w:marRight w:val="0"/>
      <w:marTop w:val="0"/>
      <w:marBottom w:val="0"/>
      <w:divBdr>
        <w:top w:val="none" w:sz="0" w:space="0" w:color="auto"/>
        <w:left w:val="none" w:sz="0" w:space="0" w:color="auto"/>
        <w:bottom w:val="none" w:sz="0" w:space="0" w:color="auto"/>
        <w:right w:val="none" w:sz="0" w:space="0" w:color="auto"/>
      </w:divBdr>
    </w:div>
    <w:div w:id="276528490">
      <w:bodyDiv w:val="1"/>
      <w:marLeft w:val="0"/>
      <w:marRight w:val="0"/>
      <w:marTop w:val="0"/>
      <w:marBottom w:val="0"/>
      <w:divBdr>
        <w:top w:val="none" w:sz="0" w:space="0" w:color="auto"/>
        <w:left w:val="none" w:sz="0" w:space="0" w:color="auto"/>
        <w:bottom w:val="none" w:sz="0" w:space="0" w:color="auto"/>
        <w:right w:val="none" w:sz="0" w:space="0" w:color="auto"/>
      </w:divBdr>
    </w:div>
    <w:div w:id="513109420">
      <w:bodyDiv w:val="1"/>
      <w:marLeft w:val="0"/>
      <w:marRight w:val="0"/>
      <w:marTop w:val="0"/>
      <w:marBottom w:val="0"/>
      <w:divBdr>
        <w:top w:val="none" w:sz="0" w:space="0" w:color="auto"/>
        <w:left w:val="none" w:sz="0" w:space="0" w:color="auto"/>
        <w:bottom w:val="none" w:sz="0" w:space="0" w:color="auto"/>
        <w:right w:val="none" w:sz="0" w:space="0" w:color="auto"/>
      </w:divBdr>
    </w:div>
    <w:div w:id="1976401182">
      <w:bodyDiv w:val="1"/>
      <w:marLeft w:val="0"/>
      <w:marRight w:val="0"/>
      <w:marTop w:val="0"/>
      <w:marBottom w:val="0"/>
      <w:divBdr>
        <w:top w:val="none" w:sz="0" w:space="0" w:color="auto"/>
        <w:left w:val="none" w:sz="0" w:space="0" w:color="auto"/>
        <w:bottom w:val="none" w:sz="0" w:space="0" w:color="auto"/>
        <w:right w:val="none" w:sz="0" w:space="0" w:color="auto"/>
      </w:divBdr>
    </w:div>
    <w:div w:id="2055612652">
      <w:bodyDiv w:val="1"/>
      <w:marLeft w:val="0"/>
      <w:marRight w:val="0"/>
      <w:marTop w:val="0"/>
      <w:marBottom w:val="0"/>
      <w:divBdr>
        <w:top w:val="none" w:sz="0" w:space="0" w:color="auto"/>
        <w:left w:val="none" w:sz="0" w:space="0" w:color="auto"/>
        <w:bottom w:val="none" w:sz="0" w:space="0" w:color="auto"/>
        <w:right w:val="none" w:sz="0" w:space="0" w:color="auto"/>
      </w:divBdr>
    </w:div>
    <w:div w:id="21368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cggzy.cn/zyjyzx/cgwjzys.doc"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aike.baidu.com/view/4427954.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ychj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39</Pages>
  <Words>2559</Words>
  <Characters>14590</Characters>
  <Application>Microsoft Office Word</Application>
  <DocSecurity>0</DocSecurity>
  <Lines>121</Lines>
  <Paragraphs>34</Paragraphs>
  <ScaleCrop>false</ScaleCrop>
  <Company/>
  <LinksUpToDate>false</LinksUpToDate>
  <CharactersWithSpaces>17115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2018-10-19T03:14:00Z</cp:lastPrinted>
  <dcterms:created xsi:type="dcterms:W3CDTF">2018-10-19T02:48:00Z</dcterms:created>
  <dcterms:modified xsi:type="dcterms:W3CDTF">2018-10-22T01:37:00Z</dcterms:modified>
</cp:coreProperties>
</file>